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99"/>
        <w:gridCol w:w="3677"/>
        <w:gridCol w:w="4206"/>
      </w:tblGrid>
      <w:tr w:rsidR="00026D30" w:rsidTr="0046391D">
        <w:tc>
          <w:tcPr>
            <w:tcW w:w="2802" w:type="dxa"/>
            <w:vMerge w:val="restart"/>
          </w:tcPr>
          <w:p w:rsidR="00026D30" w:rsidRDefault="004E6691">
            <w:r>
              <w:rPr>
                <w:noProof/>
                <w:lang w:eastAsia="fr-FR"/>
              </w:rPr>
              <w:drawing>
                <wp:inline distT="0" distB="0" distL="0" distR="0">
                  <wp:extent cx="1609483" cy="1673497"/>
                  <wp:effectExtent l="0" t="0" r="0"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2014.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09483" cy="1673497"/>
                          </a:xfrm>
                          <a:prstGeom prst="rect">
                            <a:avLst/>
                          </a:prstGeom>
                        </pic:spPr>
                      </pic:pic>
                    </a:graphicData>
                  </a:graphic>
                </wp:inline>
              </w:drawing>
            </w:r>
          </w:p>
        </w:tc>
        <w:tc>
          <w:tcPr>
            <w:tcW w:w="3685" w:type="dxa"/>
            <w:vAlign w:val="center"/>
          </w:tcPr>
          <w:p w:rsidR="00026D30" w:rsidRDefault="00026D30" w:rsidP="0046391D">
            <w:pPr>
              <w:jc w:val="center"/>
            </w:pPr>
            <w:r>
              <w:rPr>
                <w:noProof/>
                <w:lang w:eastAsia="fr-FR"/>
              </w:rPr>
              <w:drawing>
                <wp:inline distT="0" distB="0" distL="0" distR="0">
                  <wp:extent cx="2085975" cy="761381"/>
                  <wp:effectExtent l="19050" t="0" r="9525" b="0"/>
                  <wp:docPr id="5" name="Image 1" descr="C:\Documents and Settings\pmichalak\Mes documents\Mes images\logo_IN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michalak\Mes documents\Mes images\logo_INRIA.png"/>
                          <pic:cNvPicPr>
                            <a:picLocks noChangeAspect="1" noChangeArrowheads="1"/>
                          </pic:cNvPicPr>
                        </pic:nvPicPr>
                        <pic:blipFill>
                          <a:blip r:embed="rId8" cstate="print"/>
                          <a:srcRect/>
                          <a:stretch>
                            <a:fillRect/>
                          </a:stretch>
                        </pic:blipFill>
                        <pic:spPr bwMode="auto">
                          <a:xfrm>
                            <a:off x="0" y="0"/>
                            <a:ext cx="2085975" cy="761381"/>
                          </a:xfrm>
                          <a:prstGeom prst="rect">
                            <a:avLst/>
                          </a:prstGeom>
                          <a:noFill/>
                          <a:ln w="9525">
                            <a:noFill/>
                            <a:miter lim="800000"/>
                            <a:headEnd/>
                            <a:tailEnd/>
                          </a:ln>
                        </pic:spPr>
                      </pic:pic>
                    </a:graphicData>
                  </a:graphic>
                </wp:inline>
              </w:drawing>
            </w:r>
          </w:p>
        </w:tc>
        <w:tc>
          <w:tcPr>
            <w:tcW w:w="4119" w:type="dxa"/>
          </w:tcPr>
          <w:p w:rsidR="00026D30" w:rsidRDefault="00026D30" w:rsidP="0046391D">
            <w:pPr>
              <w:jc w:val="right"/>
            </w:pPr>
            <w:r>
              <w:rPr>
                <w:noProof/>
                <w:lang w:eastAsia="fr-FR"/>
              </w:rPr>
              <w:drawing>
                <wp:inline distT="0" distB="0" distL="0" distR="0">
                  <wp:extent cx="1933908" cy="803459"/>
                  <wp:effectExtent l="19050" t="0" r="9192" b="0"/>
                  <wp:docPr id="6" name="Image 2" descr="C:\Documents and Settings\pmichalak\Mes documents\Mes images\logouvs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pmichalak\Mes documents\Mes images\logouvsq.png"/>
                          <pic:cNvPicPr>
                            <a:picLocks noChangeAspect="1" noChangeArrowheads="1"/>
                          </pic:cNvPicPr>
                        </pic:nvPicPr>
                        <pic:blipFill>
                          <a:blip r:embed="rId9" cstate="print"/>
                          <a:srcRect/>
                          <a:stretch>
                            <a:fillRect/>
                          </a:stretch>
                        </pic:blipFill>
                        <pic:spPr bwMode="auto">
                          <a:xfrm>
                            <a:off x="0" y="0"/>
                            <a:ext cx="1942429" cy="806999"/>
                          </a:xfrm>
                          <a:prstGeom prst="rect">
                            <a:avLst/>
                          </a:prstGeom>
                          <a:noFill/>
                          <a:ln w="9525">
                            <a:noFill/>
                            <a:miter lim="800000"/>
                            <a:headEnd/>
                            <a:tailEnd/>
                          </a:ln>
                        </pic:spPr>
                      </pic:pic>
                    </a:graphicData>
                  </a:graphic>
                </wp:inline>
              </w:drawing>
            </w:r>
          </w:p>
        </w:tc>
      </w:tr>
      <w:tr w:rsidR="00026D30" w:rsidTr="0046391D">
        <w:tc>
          <w:tcPr>
            <w:tcW w:w="2802" w:type="dxa"/>
            <w:vMerge/>
          </w:tcPr>
          <w:p w:rsidR="00026D30" w:rsidRDefault="00026D30"/>
        </w:tc>
        <w:tc>
          <w:tcPr>
            <w:tcW w:w="3685" w:type="dxa"/>
            <w:vAlign w:val="center"/>
          </w:tcPr>
          <w:p w:rsidR="00026D30" w:rsidRDefault="00026D30" w:rsidP="0046391D">
            <w:pPr>
              <w:jc w:val="center"/>
            </w:pPr>
            <w:r>
              <w:rPr>
                <w:noProof/>
                <w:lang w:eastAsia="fr-FR"/>
              </w:rPr>
              <w:drawing>
                <wp:inline distT="0" distB="0" distL="0" distR="0">
                  <wp:extent cx="1666875" cy="1024518"/>
                  <wp:effectExtent l="19050" t="0" r="9525" b="0"/>
                  <wp:docPr id="8" name="Image 7" descr="pissar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sarro.png"/>
                          <pic:cNvPicPr/>
                        </pic:nvPicPr>
                        <pic:blipFill>
                          <a:blip r:embed="rId10" cstate="print"/>
                          <a:srcRect t="13699" r="79055"/>
                          <a:stretch>
                            <a:fillRect/>
                          </a:stretch>
                        </pic:blipFill>
                        <pic:spPr>
                          <a:xfrm>
                            <a:off x="0" y="0"/>
                            <a:ext cx="1666875" cy="1024518"/>
                          </a:xfrm>
                          <a:prstGeom prst="rect">
                            <a:avLst/>
                          </a:prstGeom>
                        </pic:spPr>
                      </pic:pic>
                    </a:graphicData>
                  </a:graphic>
                </wp:inline>
              </w:drawing>
            </w:r>
          </w:p>
        </w:tc>
        <w:tc>
          <w:tcPr>
            <w:tcW w:w="4119" w:type="dxa"/>
            <w:vAlign w:val="center"/>
          </w:tcPr>
          <w:p w:rsidR="0046391D" w:rsidRDefault="0046391D" w:rsidP="0046391D">
            <w:pPr>
              <w:jc w:val="center"/>
            </w:pPr>
            <w:r>
              <w:rPr>
                <w:noProof/>
                <w:lang w:eastAsia="fr-FR"/>
              </w:rPr>
              <w:drawing>
                <wp:inline distT="0" distB="0" distL="0" distR="0">
                  <wp:extent cx="2514600" cy="697326"/>
                  <wp:effectExtent l="19050" t="0" r="0" b="0"/>
                  <wp:docPr id="9" name="Image 8" descr="paul-f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ul-fort.png"/>
                          <pic:cNvPicPr/>
                        </pic:nvPicPr>
                        <pic:blipFill>
                          <a:blip r:embed="rId11" cstate="print"/>
                          <a:srcRect l="19492" r="26986"/>
                          <a:stretch>
                            <a:fillRect/>
                          </a:stretch>
                        </pic:blipFill>
                        <pic:spPr>
                          <a:xfrm>
                            <a:off x="0" y="0"/>
                            <a:ext cx="2514600" cy="697326"/>
                          </a:xfrm>
                          <a:prstGeom prst="rect">
                            <a:avLst/>
                          </a:prstGeom>
                        </pic:spPr>
                      </pic:pic>
                    </a:graphicData>
                  </a:graphic>
                </wp:inline>
              </w:drawing>
            </w:r>
          </w:p>
          <w:p w:rsidR="0046391D" w:rsidRDefault="0046391D" w:rsidP="0046391D">
            <w:pPr>
              <w:jc w:val="center"/>
            </w:pPr>
          </w:p>
          <w:p w:rsidR="00026D30" w:rsidRPr="0046391D" w:rsidRDefault="00026D30" w:rsidP="0046391D">
            <w:pPr>
              <w:jc w:val="center"/>
            </w:pPr>
          </w:p>
        </w:tc>
      </w:tr>
    </w:tbl>
    <w:p w:rsidR="00BE4B2D" w:rsidRDefault="00BE4B2D" w:rsidP="00D859F1">
      <w:pPr>
        <w:jc w:val="center"/>
        <w:rPr>
          <w:b/>
          <w:i/>
          <w:spacing w:val="-4"/>
          <w:sz w:val="16"/>
          <w:szCs w:val="16"/>
        </w:rPr>
      </w:pPr>
      <w:bookmarkStart w:id="0" w:name="_GoBack"/>
      <w:bookmarkEnd w:id="0"/>
    </w:p>
    <w:p w:rsidR="00D859F1" w:rsidRDefault="00D859F1" w:rsidP="00D859F1">
      <w:pPr>
        <w:jc w:val="center"/>
        <w:rPr>
          <w:b/>
          <w:i/>
          <w:spacing w:val="-4"/>
          <w:sz w:val="36"/>
          <w:szCs w:val="36"/>
        </w:rPr>
      </w:pPr>
      <w:r w:rsidRPr="00D859F1">
        <w:rPr>
          <w:b/>
          <w:i/>
          <w:spacing w:val="-4"/>
          <w:sz w:val="36"/>
          <w:szCs w:val="36"/>
        </w:rPr>
        <w:t>Stage « résolution de problème » propos</w:t>
      </w:r>
      <w:r>
        <w:rPr>
          <w:b/>
          <w:i/>
          <w:spacing w:val="-4"/>
          <w:sz w:val="36"/>
          <w:szCs w:val="36"/>
        </w:rPr>
        <w:t>é</w:t>
      </w:r>
      <w:r w:rsidRPr="00D859F1">
        <w:rPr>
          <w:b/>
          <w:i/>
          <w:spacing w:val="-4"/>
          <w:sz w:val="36"/>
          <w:szCs w:val="36"/>
        </w:rPr>
        <w:t xml:space="preserve"> à des collégiens talentueux </w:t>
      </w:r>
    </w:p>
    <w:p w:rsidR="00D859F1" w:rsidRDefault="00D859F1" w:rsidP="00D859F1">
      <w:pPr>
        <w:jc w:val="center"/>
        <w:rPr>
          <w:b/>
          <w:i/>
          <w:spacing w:val="-4"/>
          <w:sz w:val="36"/>
          <w:szCs w:val="36"/>
        </w:rPr>
      </w:pPr>
      <w:r w:rsidRPr="00D859F1">
        <w:rPr>
          <w:b/>
          <w:i/>
          <w:spacing w:val="-4"/>
          <w:sz w:val="36"/>
          <w:szCs w:val="36"/>
        </w:rPr>
        <w:t xml:space="preserve">et motivés désignés par leurs établissements, les </w:t>
      </w:r>
      <w:r w:rsidR="000D725D">
        <w:rPr>
          <w:b/>
          <w:i/>
          <w:spacing w:val="-4"/>
          <w:sz w:val="36"/>
          <w:szCs w:val="36"/>
        </w:rPr>
        <w:t>2</w:t>
      </w:r>
      <w:r w:rsidR="00031952">
        <w:rPr>
          <w:b/>
          <w:i/>
          <w:spacing w:val="-4"/>
          <w:sz w:val="36"/>
          <w:szCs w:val="36"/>
        </w:rPr>
        <w:t>0</w:t>
      </w:r>
      <w:r w:rsidRPr="00D859F1">
        <w:rPr>
          <w:b/>
          <w:i/>
          <w:spacing w:val="-4"/>
          <w:sz w:val="36"/>
          <w:szCs w:val="36"/>
        </w:rPr>
        <w:t xml:space="preserve"> et </w:t>
      </w:r>
      <w:r w:rsidR="000D725D">
        <w:rPr>
          <w:b/>
          <w:i/>
          <w:spacing w:val="-4"/>
          <w:sz w:val="36"/>
          <w:szCs w:val="36"/>
        </w:rPr>
        <w:t>2</w:t>
      </w:r>
      <w:r w:rsidR="00031952">
        <w:rPr>
          <w:b/>
          <w:i/>
          <w:spacing w:val="-4"/>
          <w:sz w:val="36"/>
          <w:szCs w:val="36"/>
        </w:rPr>
        <w:t>1</w:t>
      </w:r>
      <w:r w:rsidRPr="00D859F1">
        <w:rPr>
          <w:b/>
          <w:i/>
          <w:spacing w:val="-4"/>
          <w:sz w:val="36"/>
          <w:szCs w:val="36"/>
        </w:rPr>
        <w:t xml:space="preserve"> octobre 201</w:t>
      </w:r>
      <w:r w:rsidR="00031952">
        <w:rPr>
          <w:b/>
          <w:i/>
          <w:spacing w:val="-4"/>
          <w:sz w:val="36"/>
          <w:szCs w:val="36"/>
        </w:rPr>
        <w:t>4</w:t>
      </w:r>
    </w:p>
    <w:p w:rsidR="00D859F1" w:rsidRPr="005440FC" w:rsidRDefault="00D859F1" w:rsidP="00D859F1">
      <w:pPr>
        <w:jc w:val="both"/>
        <w:rPr>
          <w:spacing w:val="-4"/>
        </w:rPr>
      </w:pPr>
      <w:r w:rsidRPr="005440FC">
        <w:rPr>
          <w:spacing w:val="-4"/>
        </w:rPr>
        <w:t xml:space="preserve">La Pépinière académique de mathématique organise, bénévolement, des regroupements d’élèves désignés par leurs établissements. </w:t>
      </w:r>
      <w:r w:rsidR="00031952">
        <w:rPr>
          <w:spacing w:val="-4"/>
        </w:rPr>
        <w:t>Quatre</w:t>
      </w:r>
      <w:r w:rsidRPr="005440FC">
        <w:rPr>
          <w:spacing w:val="-4"/>
        </w:rPr>
        <w:t xml:space="preserve"> niveaux sont concernés cette année : les collégiens de troisième en octo</w:t>
      </w:r>
      <w:r w:rsidR="000D725D">
        <w:rPr>
          <w:spacing w:val="-4"/>
        </w:rPr>
        <w:t xml:space="preserve">bre, les lycéens de première </w:t>
      </w:r>
      <w:r w:rsidRPr="005440FC">
        <w:rPr>
          <w:spacing w:val="-4"/>
        </w:rPr>
        <w:t xml:space="preserve">en janvier, les lycéens de terminale présentés au concours général en </w:t>
      </w:r>
      <w:r w:rsidR="000D725D">
        <w:rPr>
          <w:spacing w:val="-4"/>
        </w:rPr>
        <w:t>février</w:t>
      </w:r>
      <w:r w:rsidRPr="005440FC">
        <w:rPr>
          <w:spacing w:val="-4"/>
        </w:rPr>
        <w:t xml:space="preserve"> et les lycéens de seconde en avril.</w:t>
      </w:r>
    </w:p>
    <w:p w:rsidR="00D859F1" w:rsidRPr="005440FC" w:rsidRDefault="00D859F1" w:rsidP="00D859F1">
      <w:pPr>
        <w:jc w:val="both"/>
        <w:rPr>
          <w:spacing w:val="-4"/>
        </w:rPr>
      </w:pPr>
      <w:r w:rsidRPr="005440FC">
        <w:rPr>
          <w:spacing w:val="-4"/>
        </w:rPr>
        <w:t>La Pépinière s’est assurée du concours de partenaires qui hébergent traditionnellement nos stages : l’université de Versailles Saint Quentin en Yvelines et le centre INRIA de Paris-Rocquencourt, le lycée Camille Pissarro de Pontoise le collège Paul Fort de Montlhéry</w:t>
      </w:r>
      <w:r w:rsidR="00031952">
        <w:rPr>
          <w:spacing w:val="-4"/>
        </w:rPr>
        <w:t>, le lycée Jean-Baptiste Corot de Savigny sur Orge</w:t>
      </w:r>
      <w:r w:rsidRPr="005440FC">
        <w:rPr>
          <w:spacing w:val="-4"/>
        </w:rPr>
        <w:t>. Elle a reçu le soutien de l’Institut de hautes études scientifiques de Bures sur Yvette</w:t>
      </w:r>
      <w:r w:rsidR="00F45331" w:rsidRPr="005440FC">
        <w:rPr>
          <w:spacing w:val="-4"/>
        </w:rPr>
        <w:t xml:space="preserve">. </w:t>
      </w:r>
    </w:p>
    <w:p w:rsidR="00F45331" w:rsidRPr="005440FC" w:rsidRDefault="00F45331" w:rsidP="00D859F1">
      <w:pPr>
        <w:jc w:val="both"/>
        <w:rPr>
          <w:spacing w:val="-4"/>
        </w:rPr>
      </w:pPr>
      <w:r w:rsidRPr="005440FC">
        <w:rPr>
          <w:spacing w:val="-4"/>
        </w:rPr>
        <w:t>Les élèves sont désignés et recensés par leurs établissements, parce que l’éducation nationale est responsable des élèves qui lui sont confiés, et donc des projets et des actions auxquels ils sont invités à participer. Nos stages se déroulent pendant les congés scolaires, mais ils ne sont pas des stages « de vacances ». Une appétence et un répondant minimum sont attendus des élèves, sur lesquels les établissements veillent.</w:t>
      </w:r>
    </w:p>
    <w:p w:rsidR="00BE4B2D" w:rsidRPr="005440FC" w:rsidRDefault="00BE4B2D" w:rsidP="00D859F1">
      <w:pPr>
        <w:jc w:val="both"/>
        <w:rPr>
          <w:spacing w:val="-4"/>
        </w:rPr>
      </w:pPr>
      <w:r w:rsidRPr="005440FC">
        <w:rPr>
          <w:b/>
          <w:spacing w:val="-4"/>
        </w:rPr>
        <w:t xml:space="preserve">Le secrétariat opérationnel : </w:t>
      </w:r>
      <w:r w:rsidRPr="005440FC">
        <w:rPr>
          <w:spacing w:val="-4"/>
        </w:rPr>
        <w:t>Frédérique CHAUVIN, rectorat de Versailles</w:t>
      </w:r>
    </w:p>
    <w:p w:rsidR="00F45331" w:rsidRPr="005440FC" w:rsidRDefault="000B6C38" w:rsidP="00D859F1">
      <w:pPr>
        <w:jc w:val="both"/>
        <w:rPr>
          <w:spacing w:val="-4"/>
        </w:rPr>
      </w:pPr>
      <w:r w:rsidRPr="005440FC">
        <w:rPr>
          <w:b/>
          <w:spacing w:val="-4"/>
        </w:rPr>
        <w:t xml:space="preserve">Les inspecteurs : </w:t>
      </w:r>
      <w:r w:rsidR="000D725D" w:rsidRPr="000D725D">
        <w:rPr>
          <w:spacing w:val="-4"/>
        </w:rPr>
        <w:t>Anne ALLARD,</w:t>
      </w:r>
      <w:r w:rsidR="000D725D">
        <w:rPr>
          <w:b/>
          <w:spacing w:val="-4"/>
        </w:rPr>
        <w:t xml:space="preserve"> </w:t>
      </w:r>
      <w:r w:rsidRPr="005440FC">
        <w:rPr>
          <w:spacing w:val="-4"/>
        </w:rPr>
        <w:t xml:space="preserve">Marie-Françoise BOURDEAU, </w:t>
      </w:r>
      <w:r w:rsidR="000D725D">
        <w:rPr>
          <w:spacing w:val="-4"/>
        </w:rPr>
        <w:t>Joëlle DEAT, Yann ÉGLY</w:t>
      </w:r>
      <w:r w:rsidRPr="005440FC">
        <w:rPr>
          <w:spacing w:val="-4"/>
        </w:rPr>
        <w:t xml:space="preserve">, </w:t>
      </w:r>
      <w:r w:rsidR="00031952">
        <w:rPr>
          <w:spacing w:val="-4"/>
        </w:rPr>
        <w:t xml:space="preserve">Catherine GUFFLET, Anne MENANT, </w:t>
      </w:r>
      <w:r w:rsidR="0033156D">
        <w:rPr>
          <w:spacing w:val="-4"/>
        </w:rPr>
        <w:t xml:space="preserve">Pierre MICHALAK (IPR honoraire), </w:t>
      </w:r>
      <w:r w:rsidRPr="005440FC">
        <w:rPr>
          <w:spacing w:val="-4"/>
        </w:rPr>
        <w:t>Évelyne ROUDNEFF</w:t>
      </w:r>
      <w:r w:rsidR="000D725D">
        <w:rPr>
          <w:spacing w:val="-4"/>
        </w:rPr>
        <w:t>,</w:t>
      </w:r>
      <w:r w:rsidR="00031952">
        <w:rPr>
          <w:spacing w:val="-4"/>
        </w:rPr>
        <w:t xml:space="preserve"> Joffrey ZOLNET</w:t>
      </w:r>
    </w:p>
    <w:p w:rsidR="000B6C38" w:rsidRPr="005440FC" w:rsidRDefault="000B6C38" w:rsidP="00D859F1">
      <w:pPr>
        <w:jc w:val="both"/>
        <w:rPr>
          <w:spacing w:val="-4"/>
        </w:rPr>
      </w:pPr>
      <w:r w:rsidRPr="005440FC">
        <w:rPr>
          <w:b/>
          <w:spacing w:val="-4"/>
        </w:rPr>
        <w:t xml:space="preserve">Les responsables des établissements d’accueil : </w:t>
      </w:r>
      <w:r w:rsidR="00031952">
        <w:rPr>
          <w:spacing w:val="-4"/>
        </w:rPr>
        <w:t>Jean-Luc VAYSSIÈRE</w:t>
      </w:r>
      <w:r w:rsidR="00E267D7">
        <w:rPr>
          <w:spacing w:val="-4"/>
        </w:rPr>
        <w:t xml:space="preserve"> (Président de l’Université de Versailles Saint Quentin en Yvelines), </w:t>
      </w:r>
      <w:r w:rsidRPr="005440FC">
        <w:rPr>
          <w:spacing w:val="-4"/>
        </w:rPr>
        <w:t xml:space="preserve"> Florence GOEHRS (Responsable administrative de l’UVSQ</w:t>
      </w:r>
      <w:r w:rsidR="00E267D7">
        <w:rPr>
          <w:spacing w:val="-4"/>
        </w:rPr>
        <w:t>, campus des sciences</w:t>
      </w:r>
      <w:r w:rsidRPr="005440FC">
        <w:rPr>
          <w:spacing w:val="-4"/>
        </w:rPr>
        <w:t>), Jean-Paul JOUAN (Proviseur du lycée Camille Pissarro), Didier TACHEAU (Principal du collège Paul Fort)</w:t>
      </w:r>
    </w:p>
    <w:p w:rsidR="000B6C38" w:rsidRDefault="000B6C38" w:rsidP="00D859F1">
      <w:pPr>
        <w:jc w:val="both"/>
        <w:rPr>
          <w:spacing w:val="-4"/>
        </w:rPr>
      </w:pPr>
      <w:r w:rsidRPr="005440FC">
        <w:rPr>
          <w:b/>
          <w:spacing w:val="-4"/>
        </w:rPr>
        <w:t xml:space="preserve">Les professeurs : </w:t>
      </w:r>
      <w:r w:rsidRPr="005440FC">
        <w:rPr>
          <w:spacing w:val="-4"/>
        </w:rPr>
        <w:t xml:space="preserve">Bruno BAUDIN (Lycée Camille Pissarro, PONTOISE), Isabelle BOIS (Collège Michel </w:t>
      </w:r>
      <w:proofErr w:type="spellStart"/>
      <w:r w:rsidRPr="005440FC">
        <w:rPr>
          <w:spacing w:val="-4"/>
        </w:rPr>
        <w:t>Vignaud</w:t>
      </w:r>
      <w:proofErr w:type="spellEnd"/>
      <w:r w:rsidRPr="005440FC">
        <w:rPr>
          <w:spacing w:val="-4"/>
        </w:rPr>
        <w:t xml:space="preserve">, MORANGIS), </w:t>
      </w:r>
      <w:r w:rsidR="00E267D7">
        <w:rPr>
          <w:spacing w:val="-4"/>
        </w:rPr>
        <w:t xml:space="preserve">Jérôme CERISIER (Lycée Mansart, SAINT CYR L’ÉCOLE), </w:t>
      </w:r>
      <w:r w:rsidR="00EC28F5" w:rsidRPr="005440FC">
        <w:rPr>
          <w:spacing w:val="-4"/>
        </w:rPr>
        <w:t xml:space="preserve">Antoine CROUZET (Lycée </w:t>
      </w:r>
      <w:r w:rsidR="000D725D">
        <w:rPr>
          <w:spacing w:val="-4"/>
        </w:rPr>
        <w:t>La Folie Saint James, NEUILY SUR SEINE</w:t>
      </w:r>
      <w:r w:rsidR="00EC28F5" w:rsidRPr="005440FC">
        <w:rPr>
          <w:spacing w:val="-4"/>
        </w:rPr>
        <w:t xml:space="preserve">), </w:t>
      </w:r>
      <w:r w:rsidR="00E267D7">
        <w:rPr>
          <w:spacing w:val="-4"/>
        </w:rPr>
        <w:t xml:space="preserve">Christophe DEGUIL (Lycée Notre Dame, SAINT GERMAIN EN LAYE), Odile DELASSUS (Lycée Alfred Kastler, CERGY), </w:t>
      </w:r>
      <w:r w:rsidRPr="005440FC">
        <w:rPr>
          <w:spacing w:val="-4"/>
        </w:rPr>
        <w:t>Nicolas FIXOT (</w:t>
      </w:r>
      <w:r w:rsidR="000D725D">
        <w:rPr>
          <w:spacing w:val="-4"/>
        </w:rPr>
        <w:t>Lyc</w:t>
      </w:r>
      <w:r w:rsidR="00E267D7">
        <w:rPr>
          <w:spacing w:val="-4"/>
        </w:rPr>
        <w:t>é</w:t>
      </w:r>
      <w:r w:rsidR="000D725D">
        <w:rPr>
          <w:spacing w:val="-4"/>
        </w:rPr>
        <w:t>e Vallée de Chevreuse, GIF SUR YVETTE</w:t>
      </w:r>
      <w:r w:rsidR="00CA1735">
        <w:rPr>
          <w:spacing w:val="-4"/>
        </w:rPr>
        <w:t>)</w:t>
      </w:r>
      <w:r w:rsidR="00EC28F5" w:rsidRPr="005440FC">
        <w:rPr>
          <w:spacing w:val="-4"/>
        </w:rPr>
        <w:t>,</w:t>
      </w:r>
      <w:r w:rsidR="00E267D7">
        <w:rPr>
          <w:spacing w:val="-4"/>
        </w:rPr>
        <w:t xml:space="preserve"> Laurence GIGAN (Collège Les Nénuphars, BRÉVAL), </w:t>
      </w:r>
      <w:r w:rsidR="00EC28F5" w:rsidRPr="005440FC">
        <w:rPr>
          <w:spacing w:val="-4"/>
        </w:rPr>
        <w:t>Catherine HOUARD (Lycée Camille Pissarro, PONTOISE),</w:t>
      </w:r>
      <w:r w:rsidR="00CA1735">
        <w:rPr>
          <w:spacing w:val="-4"/>
        </w:rPr>
        <w:t xml:space="preserve"> </w:t>
      </w:r>
      <w:r w:rsidR="00E267D7">
        <w:rPr>
          <w:spacing w:val="-4"/>
        </w:rPr>
        <w:t xml:space="preserve">Philippe JULIEN (Lycée International, SAINT GERMAIN EN LAYE), </w:t>
      </w:r>
      <w:r w:rsidR="00BE4B2D" w:rsidRPr="005440FC">
        <w:rPr>
          <w:spacing w:val="-4"/>
        </w:rPr>
        <w:t xml:space="preserve">Konrad RENARD (Lycée Arthur Rimbaud, GARGES LES GONESSE), </w:t>
      </w:r>
      <w:r w:rsidR="00E267D7">
        <w:rPr>
          <w:spacing w:val="-4"/>
        </w:rPr>
        <w:t>Alexandra VIALE (Lycée de l’</w:t>
      </w:r>
      <w:proofErr w:type="spellStart"/>
      <w:r w:rsidR="00E267D7">
        <w:rPr>
          <w:spacing w:val="-4"/>
        </w:rPr>
        <w:t>Essouriau</w:t>
      </w:r>
      <w:proofErr w:type="spellEnd"/>
      <w:r w:rsidR="00E267D7">
        <w:rPr>
          <w:spacing w:val="-4"/>
        </w:rPr>
        <w:t xml:space="preserve">, LES ULIS), </w:t>
      </w:r>
      <w:r w:rsidR="00EC28F5" w:rsidRPr="005440FC">
        <w:rPr>
          <w:spacing w:val="-4"/>
        </w:rPr>
        <w:t xml:space="preserve">Christine </w:t>
      </w:r>
      <w:r w:rsidR="00E267D7">
        <w:rPr>
          <w:spacing w:val="-4"/>
        </w:rPr>
        <w:t xml:space="preserve">WEILL (Lycée Hoche, VERSAILLES), Martine ZNATY (Collège Les Hauts </w:t>
      </w:r>
      <w:proofErr w:type="spellStart"/>
      <w:r w:rsidR="00E267D7">
        <w:rPr>
          <w:spacing w:val="-4"/>
        </w:rPr>
        <w:t>Grillets</w:t>
      </w:r>
      <w:proofErr w:type="spellEnd"/>
      <w:r w:rsidR="00E267D7">
        <w:rPr>
          <w:spacing w:val="-4"/>
        </w:rPr>
        <w:t>, SAINT GERMAIN EN LAYE)</w:t>
      </w:r>
    </w:p>
    <w:p w:rsidR="00E267D7" w:rsidRPr="00E267D7" w:rsidRDefault="00E267D7" w:rsidP="00D859F1">
      <w:pPr>
        <w:jc w:val="both"/>
        <w:rPr>
          <w:spacing w:val="-4"/>
        </w:rPr>
      </w:pPr>
      <w:r>
        <w:rPr>
          <w:b/>
          <w:spacing w:val="-4"/>
        </w:rPr>
        <w:t xml:space="preserve">Et </w:t>
      </w:r>
      <w:r>
        <w:rPr>
          <w:spacing w:val="-4"/>
        </w:rPr>
        <w:t>les professeurs qui accompagnent leurs élèves</w:t>
      </w:r>
    </w:p>
    <w:p w:rsidR="00CA1735" w:rsidRDefault="00CA1735" w:rsidP="00BE4B2D">
      <w:pPr>
        <w:jc w:val="center"/>
        <w:rPr>
          <w:b/>
          <w:i/>
          <w:spacing w:val="-4"/>
          <w:sz w:val="36"/>
          <w:szCs w:val="36"/>
        </w:rPr>
      </w:pPr>
    </w:p>
    <w:p w:rsidR="00CA1735" w:rsidRDefault="00CA1735" w:rsidP="00BE4B2D">
      <w:pPr>
        <w:jc w:val="center"/>
        <w:rPr>
          <w:b/>
          <w:i/>
          <w:spacing w:val="-4"/>
          <w:sz w:val="36"/>
          <w:szCs w:val="36"/>
        </w:rPr>
      </w:pPr>
    </w:p>
    <w:p w:rsidR="0033156D" w:rsidRDefault="0033156D" w:rsidP="0033156D">
      <w:pPr>
        <w:jc w:val="center"/>
        <w:rPr>
          <w:b/>
          <w:sz w:val="24"/>
          <w:szCs w:val="24"/>
        </w:rPr>
      </w:pPr>
      <w:r>
        <w:rPr>
          <w:b/>
          <w:sz w:val="24"/>
          <w:szCs w:val="24"/>
        </w:rPr>
        <w:lastRenderedPageBreak/>
        <w:t>Programme du stage des 20 et 21 octobre 2014</w:t>
      </w:r>
    </w:p>
    <w:tbl>
      <w:tblPr>
        <w:tblStyle w:val="Grilledutableau"/>
        <w:tblW w:w="11023" w:type="dxa"/>
        <w:tblLayout w:type="fixed"/>
        <w:tblLook w:val="04A0"/>
      </w:tblPr>
      <w:tblGrid>
        <w:gridCol w:w="959"/>
        <w:gridCol w:w="1559"/>
        <w:gridCol w:w="142"/>
        <w:gridCol w:w="1559"/>
        <w:gridCol w:w="142"/>
        <w:gridCol w:w="1559"/>
        <w:gridCol w:w="142"/>
        <w:gridCol w:w="1559"/>
        <w:gridCol w:w="1701"/>
        <w:gridCol w:w="1701"/>
      </w:tblGrid>
      <w:tr w:rsidR="0033156D" w:rsidTr="000B529C">
        <w:tc>
          <w:tcPr>
            <w:tcW w:w="11023" w:type="dxa"/>
            <w:gridSpan w:val="10"/>
          </w:tcPr>
          <w:p w:rsidR="0033156D" w:rsidRDefault="0033156D" w:rsidP="009270B3">
            <w:pPr>
              <w:jc w:val="center"/>
              <w:rPr>
                <w:b/>
                <w:sz w:val="8"/>
                <w:szCs w:val="8"/>
              </w:rPr>
            </w:pPr>
          </w:p>
          <w:p w:rsidR="0033156D" w:rsidRPr="0033156D" w:rsidRDefault="0033156D" w:rsidP="009270B3">
            <w:pPr>
              <w:jc w:val="center"/>
              <w:rPr>
                <w:b/>
                <w:sz w:val="10"/>
                <w:szCs w:val="8"/>
              </w:rPr>
            </w:pPr>
            <w:r w:rsidRPr="0033156D">
              <w:rPr>
                <w:b/>
                <w:sz w:val="28"/>
                <w:szCs w:val="24"/>
              </w:rPr>
              <w:t>Lundi 20 octobre</w:t>
            </w:r>
          </w:p>
          <w:p w:rsidR="0033156D" w:rsidRPr="0033156D" w:rsidRDefault="0033156D" w:rsidP="009270B3">
            <w:pPr>
              <w:jc w:val="center"/>
              <w:rPr>
                <w:b/>
                <w:sz w:val="8"/>
                <w:szCs w:val="8"/>
              </w:rPr>
            </w:pPr>
          </w:p>
        </w:tc>
      </w:tr>
      <w:tr w:rsidR="000B529C" w:rsidTr="000B529C">
        <w:tc>
          <w:tcPr>
            <w:tcW w:w="959" w:type="dxa"/>
          </w:tcPr>
          <w:p w:rsidR="0033156D" w:rsidRDefault="0033156D" w:rsidP="009270B3">
            <w:pPr>
              <w:jc w:val="center"/>
              <w:rPr>
                <w:b/>
                <w:sz w:val="24"/>
                <w:szCs w:val="24"/>
              </w:rPr>
            </w:pPr>
          </w:p>
        </w:tc>
        <w:tc>
          <w:tcPr>
            <w:tcW w:w="1559" w:type="dxa"/>
          </w:tcPr>
          <w:p w:rsidR="0033156D" w:rsidRDefault="0033156D" w:rsidP="009270B3">
            <w:pPr>
              <w:jc w:val="center"/>
              <w:rPr>
                <w:b/>
                <w:sz w:val="24"/>
                <w:szCs w:val="24"/>
              </w:rPr>
            </w:pPr>
            <w:r>
              <w:rPr>
                <w:b/>
                <w:sz w:val="24"/>
                <w:szCs w:val="24"/>
              </w:rPr>
              <w:t>Montlhéry</w:t>
            </w:r>
          </w:p>
        </w:tc>
        <w:tc>
          <w:tcPr>
            <w:tcW w:w="1701" w:type="dxa"/>
            <w:gridSpan w:val="2"/>
          </w:tcPr>
          <w:p w:rsidR="0033156D" w:rsidRDefault="0033156D" w:rsidP="009270B3">
            <w:pPr>
              <w:jc w:val="center"/>
              <w:rPr>
                <w:b/>
                <w:sz w:val="24"/>
                <w:szCs w:val="24"/>
              </w:rPr>
            </w:pPr>
            <w:r>
              <w:rPr>
                <w:b/>
                <w:sz w:val="24"/>
                <w:szCs w:val="24"/>
              </w:rPr>
              <w:t>Pontoise 1</w:t>
            </w:r>
          </w:p>
        </w:tc>
        <w:tc>
          <w:tcPr>
            <w:tcW w:w="1701" w:type="dxa"/>
            <w:gridSpan w:val="2"/>
          </w:tcPr>
          <w:p w:rsidR="0033156D" w:rsidRDefault="0033156D" w:rsidP="009270B3">
            <w:pPr>
              <w:jc w:val="center"/>
              <w:rPr>
                <w:b/>
                <w:sz w:val="24"/>
                <w:szCs w:val="24"/>
              </w:rPr>
            </w:pPr>
            <w:r>
              <w:rPr>
                <w:b/>
                <w:sz w:val="24"/>
                <w:szCs w:val="24"/>
              </w:rPr>
              <w:t>Pontoise 2</w:t>
            </w:r>
          </w:p>
        </w:tc>
        <w:tc>
          <w:tcPr>
            <w:tcW w:w="1701" w:type="dxa"/>
            <w:gridSpan w:val="2"/>
          </w:tcPr>
          <w:p w:rsidR="0033156D" w:rsidRDefault="0033156D" w:rsidP="009270B3">
            <w:pPr>
              <w:jc w:val="center"/>
              <w:rPr>
                <w:b/>
                <w:sz w:val="24"/>
                <w:szCs w:val="24"/>
              </w:rPr>
            </w:pPr>
            <w:r>
              <w:rPr>
                <w:b/>
                <w:sz w:val="24"/>
                <w:szCs w:val="24"/>
              </w:rPr>
              <w:t>Versailles 1</w:t>
            </w:r>
          </w:p>
        </w:tc>
        <w:tc>
          <w:tcPr>
            <w:tcW w:w="1701" w:type="dxa"/>
          </w:tcPr>
          <w:p w:rsidR="0033156D" w:rsidRDefault="0033156D" w:rsidP="009270B3">
            <w:pPr>
              <w:jc w:val="center"/>
              <w:rPr>
                <w:b/>
                <w:sz w:val="24"/>
                <w:szCs w:val="24"/>
              </w:rPr>
            </w:pPr>
            <w:r>
              <w:rPr>
                <w:b/>
                <w:sz w:val="24"/>
                <w:szCs w:val="24"/>
              </w:rPr>
              <w:t>Versailles 2</w:t>
            </w:r>
          </w:p>
        </w:tc>
        <w:tc>
          <w:tcPr>
            <w:tcW w:w="1701" w:type="dxa"/>
          </w:tcPr>
          <w:p w:rsidR="0033156D" w:rsidRDefault="0033156D" w:rsidP="009270B3">
            <w:pPr>
              <w:jc w:val="center"/>
              <w:rPr>
                <w:b/>
                <w:sz w:val="24"/>
                <w:szCs w:val="24"/>
              </w:rPr>
            </w:pPr>
            <w:r>
              <w:rPr>
                <w:b/>
                <w:sz w:val="24"/>
                <w:szCs w:val="24"/>
              </w:rPr>
              <w:t>Versailles 3</w:t>
            </w:r>
          </w:p>
        </w:tc>
      </w:tr>
      <w:tr w:rsidR="000B529C" w:rsidTr="000B529C">
        <w:tc>
          <w:tcPr>
            <w:tcW w:w="959" w:type="dxa"/>
            <w:vAlign w:val="center"/>
          </w:tcPr>
          <w:p w:rsidR="0033156D" w:rsidRDefault="0033156D" w:rsidP="0033156D">
            <w:pPr>
              <w:jc w:val="center"/>
              <w:rPr>
                <w:b/>
                <w:sz w:val="24"/>
                <w:szCs w:val="24"/>
              </w:rPr>
            </w:pPr>
          </w:p>
          <w:p w:rsidR="0033156D" w:rsidRDefault="0033156D" w:rsidP="0033156D">
            <w:pPr>
              <w:jc w:val="center"/>
              <w:rPr>
                <w:b/>
                <w:sz w:val="24"/>
                <w:szCs w:val="24"/>
              </w:rPr>
            </w:pPr>
            <w:r>
              <w:rPr>
                <w:b/>
                <w:sz w:val="24"/>
                <w:szCs w:val="24"/>
              </w:rPr>
              <w:t>1O</w:t>
            </w:r>
          </w:p>
        </w:tc>
        <w:tc>
          <w:tcPr>
            <w:tcW w:w="1559" w:type="dxa"/>
            <w:vAlign w:val="center"/>
          </w:tcPr>
          <w:p w:rsidR="0033156D" w:rsidRDefault="0033156D" w:rsidP="009270B3">
            <w:pPr>
              <w:jc w:val="center"/>
              <w:rPr>
                <w:b/>
                <w:sz w:val="24"/>
                <w:szCs w:val="24"/>
              </w:rPr>
            </w:pPr>
            <w:r>
              <w:rPr>
                <w:b/>
                <w:sz w:val="24"/>
                <w:szCs w:val="24"/>
              </w:rPr>
              <w:t>Aires et volumes</w:t>
            </w:r>
          </w:p>
          <w:p w:rsidR="0033156D" w:rsidRPr="00E56B9C" w:rsidRDefault="0033156D" w:rsidP="009270B3">
            <w:pPr>
              <w:jc w:val="center"/>
              <w:rPr>
                <w:sz w:val="24"/>
                <w:szCs w:val="24"/>
              </w:rPr>
            </w:pPr>
            <w:r>
              <w:rPr>
                <w:sz w:val="24"/>
                <w:szCs w:val="24"/>
              </w:rPr>
              <w:t>Nicolas Fixot</w:t>
            </w:r>
          </w:p>
        </w:tc>
        <w:tc>
          <w:tcPr>
            <w:tcW w:w="1701" w:type="dxa"/>
            <w:gridSpan w:val="2"/>
            <w:vAlign w:val="center"/>
          </w:tcPr>
          <w:p w:rsidR="0033156D" w:rsidRDefault="0033156D" w:rsidP="009270B3">
            <w:pPr>
              <w:jc w:val="center"/>
              <w:rPr>
                <w:b/>
                <w:sz w:val="24"/>
                <w:szCs w:val="24"/>
              </w:rPr>
            </w:pPr>
            <w:r>
              <w:rPr>
                <w:b/>
                <w:sz w:val="24"/>
                <w:szCs w:val="24"/>
              </w:rPr>
              <w:t>Aires et volumes</w:t>
            </w:r>
          </w:p>
          <w:p w:rsidR="0033156D" w:rsidRPr="00C329A0" w:rsidRDefault="0033156D" w:rsidP="009270B3">
            <w:pPr>
              <w:jc w:val="center"/>
              <w:rPr>
                <w:sz w:val="24"/>
                <w:szCs w:val="24"/>
              </w:rPr>
            </w:pPr>
            <w:r>
              <w:rPr>
                <w:sz w:val="24"/>
                <w:szCs w:val="24"/>
              </w:rPr>
              <w:t xml:space="preserve">Catherine </w:t>
            </w:r>
            <w:proofErr w:type="spellStart"/>
            <w:r>
              <w:rPr>
                <w:sz w:val="24"/>
                <w:szCs w:val="24"/>
              </w:rPr>
              <w:t>Houard</w:t>
            </w:r>
            <w:proofErr w:type="spellEnd"/>
          </w:p>
        </w:tc>
        <w:tc>
          <w:tcPr>
            <w:tcW w:w="1701" w:type="dxa"/>
            <w:gridSpan w:val="2"/>
            <w:vAlign w:val="center"/>
          </w:tcPr>
          <w:p w:rsidR="0033156D" w:rsidRDefault="0033156D" w:rsidP="009270B3">
            <w:pPr>
              <w:jc w:val="center"/>
              <w:rPr>
                <w:b/>
                <w:sz w:val="24"/>
                <w:szCs w:val="24"/>
              </w:rPr>
            </w:pPr>
            <w:r>
              <w:rPr>
                <w:b/>
                <w:sz w:val="24"/>
                <w:szCs w:val="24"/>
              </w:rPr>
              <w:t>Équations</w:t>
            </w:r>
          </w:p>
          <w:p w:rsidR="000B529C" w:rsidRDefault="0033156D" w:rsidP="009270B3">
            <w:pPr>
              <w:jc w:val="center"/>
              <w:rPr>
                <w:sz w:val="24"/>
                <w:szCs w:val="24"/>
              </w:rPr>
            </w:pPr>
            <w:r>
              <w:rPr>
                <w:sz w:val="24"/>
                <w:szCs w:val="24"/>
              </w:rPr>
              <w:t>Bruno</w:t>
            </w:r>
          </w:p>
          <w:p w:rsidR="0033156D" w:rsidRPr="00E82306" w:rsidRDefault="0033156D" w:rsidP="009270B3">
            <w:pPr>
              <w:jc w:val="center"/>
              <w:rPr>
                <w:sz w:val="24"/>
                <w:szCs w:val="24"/>
              </w:rPr>
            </w:pPr>
            <w:r>
              <w:rPr>
                <w:sz w:val="24"/>
                <w:szCs w:val="24"/>
              </w:rPr>
              <w:t xml:space="preserve"> Baudin</w:t>
            </w:r>
          </w:p>
        </w:tc>
        <w:tc>
          <w:tcPr>
            <w:tcW w:w="1701" w:type="dxa"/>
            <w:gridSpan w:val="2"/>
            <w:vAlign w:val="center"/>
          </w:tcPr>
          <w:p w:rsidR="0033156D" w:rsidRDefault="0033156D" w:rsidP="009270B3">
            <w:pPr>
              <w:jc w:val="center"/>
              <w:rPr>
                <w:b/>
                <w:sz w:val="24"/>
                <w:szCs w:val="24"/>
              </w:rPr>
            </w:pPr>
            <w:r>
              <w:rPr>
                <w:b/>
                <w:sz w:val="24"/>
                <w:szCs w:val="24"/>
              </w:rPr>
              <w:t>Aires et volumes</w:t>
            </w:r>
          </w:p>
          <w:p w:rsidR="0033156D" w:rsidRDefault="0033156D" w:rsidP="009270B3">
            <w:pPr>
              <w:jc w:val="center"/>
              <w:rPr>
                <w:sz w:val="24"/>
                <w:szCs w:val="24"/>
              </w:rPr>
            </w:pPr>
            <w:r>
              <w:rPr>
                <w:sz w:val="24"/>
                <w:szCs w:val="24"/>
              </w:rPr>
              <w:t>Philippe Julien</w:t>
            </w:r>
          </w:p>
          <w:p w:rsidR="0033156D" w:rsidRPr="00E82306" w:rsidRDefault="0033156D" w:rsidP="000B529C">
            <w:pPr>
              <w:jc w:val="center"/>
              <w:rPr>
                <w:sz w:val="24"/>
                <w:szCs w:val="24"/>
              </w:rPr>
            </w:pPr>
            <w:r>
              <w:rPr>
                <w:sz w:val="24"/>
                <w:szCs w:val="24"/>
              </w:rPr>
              <w:t>Chr</w:t>
            </w:r>
            <w:r w:rsidR="000B529C">
              <w:rPr>
                <w:sz w:val="24"/>
                <w:szCs w:val="24"/>
              </w:rPr>
              <w:t>.</w:t>
            </w:r>
            <w:r>
              <w:rPr>
                <w:sz w:val="24"/>
                <w:szCs w:val="24"/>
              </w:rPr>
              <w:t xml:space="preserve"> </w:t>
            </w:r>
            <w:proofErr w:type="spellStart"/>
            <w:r>
              <w:rPr>
                <w:sz w:val="24"/>
                <w:szCs w:val="24"/>
              </w:rPr>
              <w:t>Deguil</w:t>
            </w:r>
            <w:proofErr w:type="spellEnd"/>
          </w:p>
        </w:tc>
        <w:tc>
          <w:tcPr>
            <w:tcW w:w="1701" w:type="dxa"/>
            <w:vAlign w:val="center"/>
          </w:tcPr>
          <w:p w:rsidR="0033156D" w:rsidRDefault="0033156D" w:rsidP="009270B3">
            <w:pPr>
              <w:jc w:val="center"/>
              <w:rPr>
                <w:b/>
                <w:sz w:val="24"/>
                <w:szCs w:val="24"/>
              </w:rPr>
            </w:pPr>
            <w:r>
              <w:rPr>
                <w:b/>
                <w:sz w:val="24"/>
                <w:szCs w:val="24"/>
              </w:rPr>
              <w:t>Équations</w:t>
            </w:r>
          </w:p>
          <w:p w:rsidR="0033156D" w:rsidRPr="00E82306" w:rsidRDefault="0033156D" w:rsidP="009270B3">
            <w:pPr>
              <w:jc w:val="center"/>
              <w:rPr>
                <w:sz w:val="24"/>
                <w:szCs w:val="24"/>
              </w:rPr>
            </w:pPr>
            <w:r>
              <w:rPr>
                <w:sz w:val="24"/>
                <w:szCs w:val="24"/>
              </w:rPr>
              <w:t xml:space="preserve">Alexandra </w:t>
            </w:r>
            <w:proofErr w:type="spellStart"/>
            <w:r>
              <w:rPr>
                <w:sz w:val="24"/>
                <w:szCs w:val="24"/>
              </w:rPr>
              <w:t>Viale</w:t>
            </w:r>
            <w:proofErr w:type="spellEnd"/>
          </w:p>
        </w:tc>
        <w:tc>
          <w:tcPr>
            <w:tcW w:w="1701" w:type="dxa"/>
            <w:vAlign w:val="center"/>
          </w:tcPr>
          <w:p w:rsidR="0033156D" w:rsidRDefault="0033156D" w:rsidP="009270B3">
            <w:pPr>
              <w:jc w:val="center"/>
              <w:rPr>
                <w:b/>
                <w:sz w:val="24"/>
                <w:szCs w:val="24"/>
              </w:rPr>
            </w:pPr>
            <w:r>
              <w:rPr>
                <w:b/>
                <w:sz w:val="24"/>
                <w:szCs w:val="24"/>
              </w:rPr>
              <w:t>Combinatoire</w:t>
            </w:r>
          </w:p>
          <w:p w:rsidR="0033156D" w:rsidRDefault="0033156D" w:rsidP="009270B3">
            <w:pPr>
              <w:jc w:val="center"/>
              <w:rPr>
                <w:b/>
                <w:sz w:val="24"/>
                <w:szCs w:val="24"/>
              </w:rPr>
            </w:pPr>
            <w:r>
              <w:rPr>
                <w:b/>
                <w:sz w:val="24"/>
                <w:szCs w:val="24"/>
              </w:rPr>
              <w:t>Probabilités</w:t>
            </w:r>
          </w:p>
          <w:p w:rsidR="0033156D" w:rsidRPr="00E82306" w:rsidRDefault="0033156D" w:rsidP="009270B3">
            <w:pPr>
              <w:jc w:val="center"/>
              <w:rPr>
                <w:sz w:val="24"/>
                <w:szCs w:val="24"/>
              </w:rPr>
            </w:pPr>
            <w:r>
              <w:rPr>
                <w:sz w:val="24"/>
                <w:szCs w:val="24"/>
              </w:rPr>
              <w:t xml:space="preserve">Martine </w:t>
            </w:r>
            <w:proofErr w:type="spellStart"/>
            <w:r>
              <w:rPr>
                <w:sz w:val="24"/>
                <w:szCs w:val="24"/>
              </w:rPr>
              <w:t>Znaty</w:t>
            </w:r>
            <w:proofErr w:type="spellEnd"/>
          </w:p>
        </w:tc>
      </w:tr>
      <w:tr w:rsidR="000B529C" w:rsidTr="000B529C">
        <w:tc>
          <w:tcPr>
            <w:tcW w:w="959" w:type="dxa"/>
          </w:tcPr>
          <w:p w:rsidR="0033156D" w:rsidRDefault="0033156D" w:rsidP="009270B3">
            <w:pPr>
              <w:jc w:val="center"/>
              <w:rPr>
                <w:b/>
                <w:sz w:val="24"/>
                <w:szCs w:val="24"/>
              </w:rPr>
            </w:pPr>
            <w:r>
              <w:rPr>
                <w:b/>
                <w:sz w:val="24"/>
                <w:szCs w:val="24"/>
              </w:rPr>
              <w:t>11.45</w:t>
            </w:r>
          </w:p>
          <w:p w:rsidR="0033156D" w:rsidRDefault="0033156D" w:rsidP="009270B3">
            <w:pPr>
              <w:jc w:val="center"/>
              <w:rPr>
                <w:b/>
                <w:sz w:val="24"/>
                <w:szCs w:val="24"/>
              </w:rPr>
            </w:pPr>
          </w:p>
        </w:tc>
        <w:tc>
          <w:tcPr>
            <w:tcW w:w="1559" w:type="dxa"/>
          </w:tcPr>
          <w:p w:rsidR="0033156D" w:rsidRPr="00EC562D" w:rsidRDefault="0033156D" w:rsidP="009270B3">
            <w:pPr>
              <w:jc w:val="center"/>
              <w:rPr>
                <w:sz w:val="24"/>
                <w:szCs w:val="24"/>
              </w:rPr>
            </w:pPr>
            <w:r>
              <w:rPr>
                <w:sz w:val="24"/>
                <w:szCs w:val="24"/>
              </w:rPr>
              <w:t>Repas ou film</w:t>
            </w:r>
          </w:p>
        </w:tc>
        <w:tc>
          <w:tcPr>
            <w:tcW w:w="1701" w:type="dxa"/>
            <w:gridSpan w:val="2"/>
          </w:tcPr>
          <w:p w:rsidR="0033156D" w:rsidRPr="00EC562D" w:rsidRDefault="0033156D" w:rsidP="009270B3">
            <w:pPr>
              <w:jc w:val="center"/>
              <w:rPr>
                <w:sz w:val="24"/>
                <w:szCs w:val="24"/>
              </w:rPr>
            </w:pPr>
            <w:r>
              <w:rPr>
                <w:sz w:val="24"/>
                <w:szCs w:val="24"/>
              </w:rPr>
              <w:t>Repas ou film</w:t>
            </w:r>
          </w:p>
        </w:tc>
        <w:tc>
          <w:tcPr>
            <w:tcW w:w="1701" w:type="dxa"/>
            <w:gridSpan w:val="2"/>
          </w:tcPr>
          <w:p w:rsidR="0033156D" w:rsidRPr="00EC562D" w:rsidRDefault="0033156D" w:rsidP="009270B3">
            <w:pPr>
              <w:jc w:val="center"/>
              <w:rPr>
                <w:sz w:val="24"/>
                <w:szCs w:val="24"/>
              </w:rPr>
            </w:pPr>
            <w:r>
              <w:rPr>
                <w:sz w:val="24"/>
                <w:szCs w:val="24"/>
              </w:rPr>
              <w:t>Repas ou film</w:t>
            </w:r>
          </w:p>
        </w:tc>
        <w:tc>
          <w:tcPr>
            <w:tcW w:w="1701" w:type="dxa"/>
            <w:gridSpan w:val="2"/>
          </w:tcPr>
          <w:p w:rsidR="0033156D" w:rsidRPr="00EC562D" w:rsidRDefault="0033156D" w:rsidP="009270B3">
            <w:pPr>
              <w:jc w:val="center"/>
              <w:rPr>
                <w:sz w:val="24"/>
                <w:szCs w:val="24"/>
              </w:rPr>
            </w:pPr>
            <w:r>
              <w:rPr>
                <w:sz w:val="24"/>
                <w:szCs w:val="24"/>
              </w:rPr>
              <w:t>Repas ou film</w:t>
            </w:r>
          </w:p>
        </w:tc>
        <w:tc>
          <w:tcPr>
            <w:tcW w:w="1701" w:type="dxa"/>
          </w:tcPr>
          <w:p w:rsidR="0033156D" w:rsidRPr="00EC562D" w:rsidRDefault="0033156D" w:rsidP="009270B3">
            <w:pPr>
              <w:jc w:val="center"/>
              <w:rPr>
                <w:sz w:val="24"/>
                <w:szCs w:val="24"/>
              </w:rPr>
            </w:pPr>
            <w:r>
              <w:rPr>
                <w:sz w:val="24"/>
                <w:szCs w:val="24"/>
              </w:rPr>
              <w:t>Repas ou film</w:t>
            </w:r>
          </w:p>
        </w:tc>
        <w:tc>
          <w:tcPr>
            <w:tcW w:w="1701" w:type="dxa"/>
          </w:tcPr>
          <w:p w:rsidR="0033156D" w:rsidRPr="00EC562D" w:rsidRDefault="0033156D" w:rsidP="009270B3">
            <w:pPr>
              <w:jc w:val="center"/>
              <w:rPr>
                <w:sz w:val="24"/>
                <w:szCs w:val="24"/>
              </w:rPr>
            </w:pPr>
            <w:r>
              <w:rPr>
                <w:sz w:val="24"/>
                <w:szCs w:val="24"/>
              </w:rPr>
              <w:t>Repas ou film</w:t>
            </w:r>
          </w:p>
        </w:tc>
      </w:tr>
      <w:tr w:rsidR="000B529C" w:rsidTr="000B529C">
        <w:tc>
          <w:tcPr>
            <w:tcW w:w="959" w:type="dxa"/>
          </w:tcPr>
          <w:p w:rsidR="0033156D" w:rsidRDefault="0033156D" w:rsidP="009270B3">
            <w:pPr>
              <w:jc w:val="center"/>
              <w:rPr>
                <w:b/>
                <w:sz w:val="24"/>
                <w:szCs w:val="24"/>
              </w:rPr>
            </w:pPr>
            <w:r>
              <w:rPr>
                <w:b/>
                <w:sz w:val="24"/>
                <w:szCs w:val="24"/>
              </w:rPr>
              <w:t>12. 30</w:t>
            </w:r>
          </w:p>
          <w:p w:rsidR="0033156D" w:rsidRDefault="0033156D" w:rsidP="009270B3">
            <w:pPr>
              <w:jc w:val="center"/>
              <w:rPr>
                <w:b/>
                <w:sz w:val="24"/>
                <w:szCs w:val="24"/>
              </w:rPr>
            </w:pPr>
          </w:p>
        </w:tc>
        <w:tc>
          <w:tcPr>
            <w:tcW w:w="1559" w:type="dxa"/>
          </w:tcPr>
          <w:p w:rsidR="0033156D" w:rsidRPr="00EC562D" w:rsidRDefault="0033156D" w:rsidP="009270B3">
            <w:pPr>
              <w:jc w:val="center"/>
              <w:rPr>
                <w:sz w:val="24"/>
                <w:szCs w:val="24"/>
              </w:rPr>
            </w:pPr>
            <w:r w:rsidRPr="00EC562D">
              <w:rPr>
                <w:sz w:val="24"/>
                <w:szCs w:val="24"/>
              </w:rPr>
              <w:t>Film ou repas</w:t>
            </w:r>
          </w:p>
        </w:tc>
        <w:tc>
          <w:tcPr>
            <w:tcW w:w="1701" w:type="dxa"/>
            <w:gridSpan w:val="2"/>
          </w:tcPr>
          <w:p w:rsidR="0033156D" w:rsidRPr="00EC562D" w:rsidRDefault="0033156D" w:rsidP="009270B3">
            <w:pPr>
              <w:jc w:val="center"/>
              <w:rPr>
                <w:sz w:val="24"/>
                <w:szCs w:val="24"/>
              </w:rPr>
            </w:pPr>
            <w:r w:rsidRPr="00EC562D">
              <w:rPr>
                <w:sz w:val="24"/>
                <w:szCs w:val="24"/>
              </w:rPr>
              <w:t>Film ou repas</w:t>
            </w:r>
          </w:p>
        </w:tc>
        <w:tc>
          <w:tcPr>
            <w:tcW w:w="1701" w:type="dxa"/>
            <w:gridSpan w:val="2"/>
          </w:tcPr>
          <w:p w:rsidR="0033156D" w:rsidRPr="00EC562D" w:rsidRDefault="0033156D" w:rsidP="009270B3">
            <w:pPr>
              <w:jc w:val="center"/>
              <w:rPr>
                <w:sz w:val="24"/>
                <w:szCs w:val="24"/>
              </w:rPr>
            </w:pPr>
            <w:r w:rsidRPr="00EC562D">
              <w:rPr>
                <w:sz w:val="24"/>
                <w:szCs w:val="24"/>
              </w:rPr>
              <w:t>Film ou repas</w:t>
            </w:r>
          </w:p>
        </w:tc>
        <w:tc>
          <w:tcPr>
            <w:tcW w:w="1701" w:type="dxa"/>
            <w:gridSpan w:val="2"/>
          </w:tcPr>
          <w:p w:rsidR="0033156D" w:rsidRPr="00EC562D" w:rsidRDefault="0033156D" w:rsidP="009270B3">
            <w:pPr>
              <w:jc w:val="center"/>
              <w:rPr>
                <w:sz w:val="24"/>
                <w:szCs w:val="24"/>
              </w:rPr>
            </w:pPr>
            <w:r w:rsidRPr="00EC562D">
              <w:rPr>
                <w:sz w:val="24"/>
                <w:szCs w:val="24"/>
              </w:rPr>
              <w:t>Film ou repas</w:t>
            </w:r>
          </w:p>
        </w:tc>
        <w:tc>
          <w:tcPr>
            <w:tcW w:w="1701" w:type="dxa"/>
          </w:tcPr>
          <w:p w:rsidR="0033156D" w:rsidRPr="00EC562D" w:rsidRDefault="0033156D" w:rsidP="009270B3">
            <w:pPr>
              <w:jc w:val="center"/>
              <w:rPr>
                <w:sz w:val="24"/>
                <w:szCs w:val="24"/>
              </w:rPr>
            </w:pPr>
            <w:r w:rsidRPr="00EC562D">
              <w:rPr>
                <w:sz w:val="24"/>
                <w:szCs w:val="24"/>
              </w:rPr>
              <w:t>Film ou repas</w:t>
            </w:r>
          </w:p>
        </w:tc>
        <w:tc>
          <w:tcPr>
            <w:tcW w:w="1701" w:type="dxa"/>
          </w:tcPr>
          <w:p w:rsidR="0033156D" w:rsidRPr="00EC562D" w:rsidRDefault="0033156D" w:rsidP="009270B3">
            <w:pPr>
              <w:jc w:val="center"/>
              <w:rPr>
                <w:sz w:val="24"/>
                <w:szCs w:val="24"/>
              </w:rPr>
            </w:pPr>
            <w:r w:rsidRPr="00EC562D">
              <w:rPr>
                <w:sz w:val="24"/>
                <w:szCs w:val="24"/>
              </w:rPr>
              <w:t>Film ou repas</w:t>
            </w:r>
          </w:p>
        </w:tc>
      </w:tr>
      <w:tr w:rsidR="000B529C" w:rsidTr="000B529C">
        <w:tc>
          <w:tcPr>
            <w:tcW w:w="959" w:type="dxa"/>
          </w:tcPr>
          <w:p w:rsidR="000B529C" w:rsidRDefault="000B529C" w:rsidP="009270B3">
            <w:pPr>
              <w:jc w:val="center"/>
              <w:rPr>
                <w:b/>
                <w:sz w:val="24"/>
                <w:szCs w:val="24"/>
              </w:rPr>
            </w:pPr>
          </w:p>
          <w:p w:rsidR="0033156D" w:rsidRDefault="0033156D" w:rsidP="009270B3">
            <w:pPr>
              <w:jc w:val="center"/>
              <w:rPr>
                <w:b/>
                <w:sz w:val="24"/>
                <w:szCs w:val="24"/>
              </w:rPr>
            </w:pPr>
            <w:r>
              <w:rPr>
                <w:b/>
                <w:sz w:val="24"/>
                <w:szCs w:val="24"/>
              </w:rPr>
              <w:t>13. 15</w:t>
            </w:r>
          </w:p>
          <w:p w:rsidR="0033156D" w:rsidRDefault="0033156D" w:rsidP="009270B3">
            <w:pPr>
              <w:jc w:val="center"/>
              <w:rPr>
                <w:b/>
                <w:sz w:val="24"/>
                <w:szCs w:val="24"/>
              </w:rPr>
            </w:pPr>
            <w:r>
              <w:rPr>
                <w:b/>
                <w:sz w:val="24"/>
                <w:szCs w:val="24"/>
              </w:rPr>
              <w:t xml:space="preserve">à </w:t>
            </w:r>
          </w:p>
          <w:p w:rsidR="0033156D" w:rsidRDefault="0033156D" w:rsidP="009270B3">
            <w:pPr>
              <w:jc w:val="center"/>
              <w:rPr>
                <w:b/>
                <w:sz w:val="24"/>
                <w:szCs w:val="24"/>
              </w:rPr>
            </w:pPr>
            <w:r>
              <w:rPr>
                <w:b/>
                <w:sz w:val="24"/>
                <w:szCs w:val="24"/>
              </w:rPr>
              <w:t>14.45</w:t>
            </w:r>
          </w:p>
          <w:p w:rsidR="0033156D" w:rsidRDefault="0033156D" w:rsidP="009270B3">
            <w:pPr>
              <w:jc w:val="center"/>
              <w:rPr>
                <w:b/>
                <w:sz w:val="24"/>
                <w:szCs w:val="24"/>
              </w:rPr>
            </w:pPr>
          </w:p>
        </w:tc>
        <w:tc>
          <w:tcPr>
            <w:tcW w:w="1559" w:type="dxa"/>
            <w:vAlign w:val="center"/>
          </w:tcPr>
          <w:p w:rsidR="0033156D" w:rsidRDefault="0033156D" w:rsidP="009270B3">
            <w:pPr>
              <w:jc w:val="center"/>
              <w:rPr>
                <w:b/>
                <w:sz w:val="24"/>
                <w:szCs w:val="24"/>
              </w:rPr>
            </w:pPr>
            <w:r>
              <w:rPr>
                <w:b/>
                <w:sz w:val="24"/>
                <w:szCs w:val="24"/>
              </w:rPr>
              <w:t>Équations</w:t>
            </w:r>
          </w:p>
          <w:p w:rsidR="0033156D" w:rsidRDefault="0033156D" w:rsidP="009270B3">
            <w:pPr>
              <w:jc w:val="center"/>
              <w:rPr>
                <w:sz w:val="24"/>
                <w:szCs w:val="24"/>
              </w:rPr>
            </w:pPr>
            <w:r>
              <w:rPr>
                <w:sz w:val="24"/>
                <w:szCs w:val="24"/>
              </w:rPr>
              <w:t>Nicolas Fixot</w:t>
            </w:r>
          </w:p>
          <w:p w:rsidR="0033156D" w:rsidRPr="00E56B9C" w:rsidRDefault="0033156D" w:rsidP="009270B3">
            <w:pPr>
              <w:jc w:val="center"/>
              <w:rPr>
                <w:sz w:val="24"/>
                <w:szCs w:val="24"/>
              </w:rPr>
            </w:pPr>
            <w:r>
              <w:rPr>
                <w:sz w:val="24"/>
                <w:szCs w:val="24"/>
              </w:rPr>
              <w:t>Christine Weill</w:t>
            </w:r>
          </w:p>
        </w:tc>
        <w:tc>
          <w:tcPr>
            <w:tcW w:w="1701" w:type="dxa"/>
            <w:gridSpan w:val="2"/>
            <w:vAlign w:val="center"/>
          </w:tcPr>
          <w:p w:rsidR="0033156D" w:rsidRDefault="0033156D" w:rsidP="009270B3">
            <w:pPr>
              <w:jc w:val="center"/>
              <w:rPr>
                <w:b/>
                <w:sz w:val="24"/>
                <w:szCs w:val="24"/>
              </w:rPr>
            </w:pPr>
            <w:r>
              <w:rPr>
                <w:b/>
                <w:sz w:val="24"/>
                <w:szCs w:val="24"/>
              </w:rPr>
              <w:t>Équations</w:t>
            </w:r>
          </w:p>
          <w:p w:rsidR="000B529C" w:rsidRDefault="0033156D" w:rsidP="009270B3">
            <w:pPr>
              <w:jc w:val="center"/>
              <w:rPr>
                <w:sz w:val="24"/>
                <w:szCs w:val="24"/>
              </w:rPr>
            </w:pPr>
            <w:r>
              <w:rPr>
                <w:sz w:val="24"/>
                <w:szCs w:val="24"/>
              </w:rPr>
              <w:t xml:space="preserve">Bruno </w:t>
            </w:r>
          </w:p>
          <w:p w:rsidR="0033156D" w:rsidRPr="00E82306" w:rsidRDefault="0033156D" w:rsidP="009270B3">
            <w:pPr>
              <w:jc w:val="center"/>
              <w:rPr>
                <w:sz w:val="24"/>
                <w:szCs w:val="24"/>
              </w:rPr>
            </w:pPr>
            <w:r>
              <w:rPr>
                <w:sz w:val="24"/>
                <w:szCs w:val="24"/>
              </w:rPr>
              <w:t>Baudin</w:t>
            </w:r>
          </w:p>
        </w:tc>
        <w:tc>
          <w:tcPr>
            <w:tcW w:w="1701" w:type="dxa"/>
            <w:gridSpan w:val="2"/>
            <w:vAlign w:val="center"/>
          </w:tcPr>
          <w:p w:rsidR="0033156D" w:rsidRPr="000B529C" w:rsidRDefault="0033156D" w:rsidP="009270B3">
            <w:pPr>
              <w:jc w:val="center"/>
              <w:rPr>
                <w:b/>
                <w:szCs w:val="24"/>
              </w:rPr>
            </w:pPr>
            <w:r w:rsidRPr="000B529C">
              <w:rPr>
                <w:b/>
                <w:szCs w:val="24"/>
              </w:rPr>
              <w:t>Cryptographie</w:t>
            </w:r>
          </w:p>
          <w:p w:rsidR="0033156D" w:rsidRPr="00E56B9C" w:rsidRDefault="0033156D" w:rsidP="009270B3">
            <w:pPr>
              <w:jc w:val="center"/>
              <w:rPr>
                <w:sz w:val="24"/>
                <w:szCs w:val="24"/>
              </w:rPr>
            </w:pPr>
            <w:r>
              <w:rPr>
                <w:sz w:val="24"/>
                <w:szCs w:val="24"/>
              </w:rPr>
              <w:t xml:space="preserve">Odile </w:t>
            </w:r>
            <w:proofErr w:type="spellStart"/>
            <w:r>
              <w:rPr>
                <w:sz w:val="24"/>
                <w:szCs w:val="24"/>
              </w:rPr>
              <w:t>Delassus</w:t>
            </w:r>
            <w:proofErr w:type="spellEnd"/>
          </w:p>
        </w:tc>
        <w:tc>
          <w:tcPr>
            <w:tcW w:w="1701" w:type="dxa"/>
            <w:gridSpan w:val="2"/>
            <w:vAlign w:val="center"/>
          </w:tcPr>
          <w:p w:rsidR="0033156D" w:rsidRDefault="0033156D" w:rsidP="009270B3">
            <w:pPr>
              <w:jc w:val="center"/>
              <w:rPr>
                <w:b/>
                <w:sz w:val="24"/>
                <w:szCs w:val="24"/>
              </w:rPr>
            </w:pPr>
            <w:r>
              <w:rPr>
                <w:b/>
                <w:sz w:val="24"/>
                <w:szCs w:val="24"/>
              </w:rPr>
              <w:t>Combinatoire</w:t>
            </w:r>
          </w:p>
          <w:p w:rsidR="0033156D" w:rsidRDefault="0033156D" w:rsidP="009270B3">
            <w:pPr>
              <w:jc w:val="center"/>
              <w:rPr>
                <w:b/>
                <w:sz w:val="24"/>
                <w:szCs w:val="24"/>
              </w:rPr>
            </w:pPr>
            <w:r>
              <w:rPr>
                <w:b/>
                <w:sz w:val="24"/>
                <w:szCs w:val="24"/>
              </w:rPr>
              <w:t>Probabilités</w:t>
            </w:r>
          </w:p>
          <w:p w:rsidR="0033156D" w:rsidRPr="00E82306" w:rsidRDefault="0033156D" w:rsidP="009270B3">
            <w:pPr>
              <w:jc w:val="center"/>
              <w:rPr>
                <w:sz w:val="24"/>
                <w:szCs w:val="24"/>
              </w:rPr>
            </w:pPr>
            <w:r>
              <w:rPr>
                <w:sz w:val="24"/>
                <w:szCs w:val="24"/>
              </w:rPr>
              <w:t xml:space="preserve">Martine </w:t>
            </w:r>
            <w:proofErr w:type="spellStart"/>
            <w:r>
              <w:rPr>
                <w:sz w:val="24"/>
                <w:szCs w:val="24"/>
              </w:rPr>
              <w:t>Znaty</w:t>
            </w:r>
            <w:proofErr w:type="spellEnd"/>
          </w:p>
        </w:tc>
        <w:tc>
          <w:tcPr>
            <w:tcW w:w="1701" w:type="dxa"/>
            <w:vAlign w:val="center"/>
          </w:tcPr>
          <w:p w:rsidR="0033156D" w:rsidRDefault="0033156D" w:rsidP="009270B3">
            <w:pPr>
              <w:jc w:val="center"/>
              <w:rPr>
                <w:b/>
                <w:sz w:val="24"/>
                <w:szCs w:val="24"/>
              </w:rPr>
            </w:pPr>
            <w:r>
              <w:rPr>
                <w:b/>
                <w:sz w:val="24"/>
                <w:szCs w:val="24"/>
              </w:rPr>
              <w:t>Aires et volumes</w:t>
            </w:r>
          </w:p>
          <w:p w:rsidR="0033156D" w:rsidRDefault="0033156D" w:rsidP="009270B3">
            <w:pPr>
              <w:jc w:val="center"/>
              <w:rPr>
                <w:sz w:val="24"/>
                <w:szCs w:val="24"/>
              </w:rPr>
            </w:pPr>
            <w:r>
              <w:rPr>
                <w:sz w:val="24"/>
                <w:szCs w:val="24"/>
              </w:rPr>
              <w:t>Philippe Julien</w:t>
            </w:r>
          </w:p>
          <w:p w:rsidR="0033156D" w:rsidRPr="00E82306" w:rsidRDefault="0033156D" w:rsidP="000B529C">
            <w:pPr>
              <w:jc w:val="center"/>
              <w:rPr>
                <w:sz w:val="24"/>
                <w:szCs w:val="24"/>
              </w:rPr>
            </w:pPr>
            <w:r>
              <w:rPr>
                <w:sz w:val="24"/>
                <w:szCs w:val="24"/>
              </w:rPr>
              <w:t>Chr</w:t>
            </w:r>
            <w:r w:rsidR="000B529C">
              <w:rPr>
                <w:sz w:val="24"/>
                <w:szCs w:val="24"/>
              </w:rPr>
              <w:t xml:space="preserve">.                              </w:t>
            </w:r>
            <w:r>
              <w:rPr>
                <w:sz w:val="24"/>
                <w:szCs w:val="24"/>
              </w:rPr>
              <w:t xml:space="preserve"> </w:t>
            </w:r>
            <w:proofErr w:type="spellStart"/>
            <w:r>
              <w:rPr>
                <w:sz w:val="24"/>
                <w:szCs w:val="24"/>
              </w:rPr>
              <w:t>Deguil</w:t>
            </w:r>
            <w:proofErr w:type="spellEnd"/>
          </w:p>
        </w:tc>
        <w:tc>
          <w:tcPr>
            <w:tcW w:w="1701" w:type="dxa"/>
            <w:vAlign w:val="center"/>
          </w:tcPr>
          <w:p w:rsidR="0033156D" w:rsidRDefault="0033156D" w:rsidP="009270B3">
            <w:pPr>
              <w:jc w:val="center"/>
              <w:rPr>
                <w:b/>
                <w:sz w:val="24"/>
                <w:szCs w:val="24"/>
              </w:rPr>
            </w:pPr>
            <w:r>
              <w:rPr>
                <w:b/>
                <w:sz w:val="24"/>
                <w:szCs w:val="24"/>
              </w:rPr>
              <w:t>Équations</w:t>
            </w:r>
          </w:p>
          <w:p w:rsidR="0033156D" w:rsidRPr="00E82306" w:rsidRDefault="0033156D" w:rsidP="009270B3">
            <w:pPr>
              <w:jc w:val="center"/>
              <w:rPr>
                <w:sz w:val="24"/>
                <w:szCs w:val="24"/>
              </w:rPr>
            </w:pPr>
            <w:r>
              <w:rPr>
                <w:sz w:val="24"/>
                <w:szCs w:val="24"/>
              </w:rPr>
              <w:t xml:space="preserve">Alexandra </w:t>
            </w:r>
            <w:proofErr w:type="spellStart"/>
            <w:r>
              <w:rPr>
                <w:sz w:val="24"/>
                <w:szCs w:val="24"/>
              </w:rPr>
              <w:t>Viale</w:t>
            </w:r>
            <w:proofErr w:type="spellEnd"/>
          </w:p>
        </w:tc>
      </w:tr>
      <w:tr w:rsidR="000B529C" w:rsidTr="000B529C">
        <w:tc>
          <w:tcPr>
            <w:tcW w:w="959" w:type="dxa"/>
          </w:tcPr>
          <w:p w:rsidR="0033156D" w:rsidRDefault="0033156D" w:rsidP="009270B3">
            <w:pPr>
              <w:jc w:val="center"/>
              <w:rPr>
                <w:b/>
                <w:sz w:val="24"/>
                <w:szCs w:val="24"/>
              </w:rPr>
            </w:pPr>
            <w:r>
              <w:rPr>
                <w:b/>
                <w:sz w:val="24"/>
                <w:szCs w:val="24"/>
              </w:rPr>
              <w:t xml:space="preserve">15 </w:t>
            </w:r>
          </w:p>
          <w:p w:rsidR="0033156D" w:rsidRDefault="0033156D" w:rsidP="009270B3">
            <w:pPr>
              <w:jc w:val="center"/>
              <w:rPr>
                <w:b/>
                <w:sz w:val="24"/>
                <w:szCs w:val="24"/>
              </w:rPr>
            </w:pPr>
            <w:r>
              <w:rPr>
                <w:b/>
                <w:sz w:val="24"/>
                <w:szCs w:val="24"/>
              </w:rPr>
              <w:t xml:space="preserve">à </w:t>
            </w:r>
          </w:p>
          <w:p w:rsidR="0033156D" w:rsidRDefault="0033156D" w:rsidP="009270B3">
            <w:pPr>
              <w:jc w:val="center"/>
              <w:rPr>
                <w:b/>
                <w:sz w:val="24"/>
                <w:szCs w:val="24"/>
              </w:rPr>
            </w:pPr>
            <w:r>
              <w:rPr>
                <w:b/>
                <w:sz w:val="24"/>
                <w:szCs w:val="24"/>
              </w:rPr>
              <w:t>16.30</w:t>
            </w:r>
          </w:p>
          <w:p w:rsidR="0033156D" w:rsidRDefault="0033156D" w:rsidP="009270B3">
            <w:pPr>
              <w:jc w:val="center"/>
              <w:rPr>
                <w:b/>
                <w:sz w:val="24"/>
                <w:szCs w:val="24"/>
              </w:rPr>
            </w:pPr>
          </w:p>
        </w:tc>
        <w:tc>
          <w:tcPr>
            <w:tcW w:w="1559" w:type="dxa"/>
            <w:vAlign w:val="center"/>
          </w:tcPr>
          <w:p w:rsidR="0033156D" w:rsidRPr="000B529C" w:rsidRDefault="0033156D" w:rsidP="009270B3">
            <w:pPr>
              <w:jc w:val="center"/>
              <w:rPr>
                <w:b/>
                <w:sz w:val="20"/>
                <w:szCs w:val="24"/>
              </w:rPr>
            </w:pPr>
            <w:r w:rsidRPr="000B529C">
              <w:rPr>
                <w:b/>
                <w:sz w:val="20"/>
                <w:szCs w:val="24"/>
              </w:rPr>
              <w:t>Cryptographie</w:t>
            </w:r>
          </w:p>
          <w:p w:rsidR="0033156D" w:rsidRPr="00C348B1" w:rsidRDefault="0033156D" w:rsidP="009270B3">
            <w:pPr>
              <w:jc w:val="center"/>
              <w:rPr>
                <w:sz w:val="24"/>
                <w:szCs w:val="24"/>
              </w:rPr>
            </w:pPr>
            <w:r>
              <w:rPr>
                <w:sz w:val="24"/>
                <w:szCs w:val="24"/>
              </w:rPr>
              <w:t>Christine Weill</w:t>
            </w:r>
          </w:p>
        </w:tc>
        <w:tc>
          <w:tcPr>
            <w:tcW w:w="1701" w:type="dxa"/>
            <w:gridSpan w:val="2"/>
            <w:vAlign w:val="center"/>
          </w:tcPr>
          <w:p w:rsidR="0033156D" w:rsidRPr="000B529C" w:rsidRDefault="0033156D" w:rsidP="009270B3">
            <w:pPr>
              <w:jc w:val="center"/>
              <w:rPr>
                <w:b/>
                <w:szCs w:val="24"/>
              </w:rPr>
            </w:pPr>
            <w:r w:rsidRPr="000B529C">
              <w:rPr>
                <w:b/>
                <w:szCs w:val="24"/>
              </w:rPr>
              <w:t>Cryptographie</w:t>
            </w:r>
          </w:p>
          <w:p w:rsidR="0033156D" w:rsidRPr="00E56B9C" w:rsidRDefault="0033156D" w:rsidP="009270B3">
            <w:pPr>
              <w:jc w:val="center"/>
              <w:rPr>
                <w:sz w:val="24"/>
                <w:szCs w:val="24"/>
              </w:rPr>
            </w:pPr>
            <w:r>
              <w:rPr>
                <w:sz w:val="24"/>
                <w:szCs w:val="24"/>
              </w:rPr>
              <w:t xml:space="preserve">Odile </w:t>
            </w:r>
            <w:proofErr w:type="spellStart"/>
            <w:r>
              <w:rPr>
                <w:sz w:val="24"/>
                <w:szCs w:val="24"/>
              </w:rPr>
              <w:t>Delassus</w:t>
            </w:r>
            <w:proofErr w:type="spellEnd"/>
          </w:p>
        </w:tc>
        <w:tc>
          <w:tcPr>
            <w:tcW w:w="1701" w:type="dxa"/>
            <w:gridSpan w:val="2"/>
            <w:vAlign w:val="center"/>
          </w:tcPr>
          <w:p w:rsidR="0033156D" w:rsidRDefault="0033156D" w:rsidP="009270B3">
            <w:pPr>
              <w:jc w:val="center"/>
              <w:rPr>
                <w:b/>
                <w:sz w:val="24"/>
                <w:szCs w:val="24"/>
              </w:rPr>
            </w:pPr>
            <w:r>
              <w:rPr>
                <w:b/>
                <w:sz w:val="24"/>
                <w:szCs w:val="24"/>
              </w:rPr>
              <w:t>Aires et volumes</w:t>
            </w:r>
          </w:p>
          <w:p w:rsidR="0033156D" w:rsidRPr="00C329A0" w:rsidRDefault="0033156D" w:rsidP="009270B3">
            <w:pPr>
              <w:jc w:val="center"/>
              <w:rPr>
                <w:sz w:val="24"/>
                <w:szCs w:val="24"/>
              </w:rPr>
            </w:pPr>
            <w:r>
              <w:rPr>
                <w:sz w:val="24"/>
                <w:szCs w:val="24"/>
              </w:rPr>
              <w:t xml:space="preserve">Catherine </w:t>
            </w:r>
            <w:proofErr w:type="spellStart"/>
            <w:r>
              <w:rPr>
                <w:sz w:val="24"/>
                <w:szCs w:val="24"/>
              </w:rPr>
              <w:t>Houard</w:t>
            </w:r>
            <w:proofErr w:type="spellEnd"/>
          </w:p>
        </w:tc>
        <w:tc>
          <w:tcPr>
            <w:tcW w:w="1701" w:type="dxa"/>
            <w:gridSpan w:val="2"/>
            <w:vAlign w:val="center"/>
          </w:tcPr>
          <w:p w:rsidR="0033156D" w:rsidRDefault="0033156D" w:rsidP="009270B3">
            <w:pPr>
              <w:jc w:val="center"/>
              <w:rPr>
                <w:b/>
                <w:sz w:val="24"/>
                <w:szCs w:val="24"/>
              </w:rPr>
            </w:pPr>
            <w:r>
              <w:rPr>
                <w:b/>
                <w:sz w:val="24"/>
                <w:szCs w:val="24"/>
              </w:rPr>
              <w:t>Équations</w:t>
            </w:r>
          </w:p>
          <w:p w:rsidR="0033156D" w:rsidRPr="00E82306" w:rsidRDefault="0033156D" w:rsidP="009270B3">
            <w:pPr>
              <w:jc w:val="center"/>
              <w:rPr>
                <w:sz w:val="24"/>
                <w:szCs w:val="24"/>
              </w:rPr>
            </w:pPr>
            <w:r>
              <w:rPr>
                <w:sz w:val="24"/>
                <w:szCs w:val="24"/>
              </w:rPr>
              <w:t xml:space="preserve">Alexandra </w:t>
            </w:r>
            <w:proofErr w:type="spellStart"/>
            <w:r>
              <w:rPr>
                <w:sz w:val="24"/>
                <w:szCs w:val="24"/>
              </w:rPr>
              <w:t>Viale</w:t>
            </w:r>
            <w:proofErr w:type="spellEnd"/>
          </w:p>
        </w:tc>
        <w:tc>
          <w:tcPr>
            <w:tcW w:w="1701" w:type="dxa"/>
            <w:vAlign w:val="center"/>
          </w:tcPr>
          <w:p w:rsidR="0033156D" w:rsidRDefault="0033156D" w:rsidP="009270B3">
            <w:pPr>
              <w:jc w:val="center"/>
              <w:rPr>
                <w:b/>
                <w:sz w:val="24"/>
                <w:szCs w:val="24"/>
              </w:rPr>
            </w:pPr>
            <w:r>
              <w:rPr>
                <w:b/>
                <w:sz w:val="24"/>
                <w:szCs w:val="24"/>
              </w:rPr>
              <w:t>Combinatoire</w:t>
            </w:r>
          </w:p>
          <w:p w:rsidR="0033156D" w:rsidRDefault="0033156D" w:rsidP="009270B3">
            <w:pPr>
              <w:jc w:val="center"/>
              <w:rPr>
                <w:b/>
                <w:sz w:val="24"/>
                <w:szCs w:val="24"/>
              </w:rPr>
            </w:pPr>
            <w:r>
              <w:rPr>
                <w:b/>
                <w:sz w:val="24"/>
                <w:szCs w:val="24"/>
              </w:rPr>
              <w:t>Probabilités</w:t>
            </w:r>
          </w:p>
          <w:p w:rsidR="0033156D" w:rsidRPr="00E82306" w:rsidRDefault="0033156D" w:rsidP="009270B3">
            <w:pPr>
              <w:jc w:val="center"/>
              <w:rPr>
                <w:sz w:val="24"/>
                <w:szCs w:val="24"/>
              </w:rPr>
            </w:pPr>
            <w:r>
              <w:rPr>
                <w:sz w:val="24"/>
                <w:szCs w:val="24"/>
              </w:rPr>
              <w:t xml:space="preserve">Martine </w:t>
            </w:r>
            <w:proofErr w:type="spellStart"/>
            <w:r>
              <w:rPr>
                <w:sz w:val="24"/>
                <w:szCs w:val="24"/>
              </w:rPr>
              <w:t>Znaty</w:t>
            </w:r>
            <w:proofErr w:type="spellEnd"/>
          </w:p>
        </w:tc>
        <w:tc>
          <w:tcPr>
            <w:tcW w:w="1701" w:type="dxa"/>
            <w:vAlign w:val="center"/>
          </w:tcPr>
          <w:p w:rsidR="0033156D" w:rsidRDefault="0033156D" w:rsidP="009270B3">
            <w:pPr>
              <w:jc w:val="center"/>
              <w:rPr>
                <w:b/>
                <w:sz w:val="24"/>
                <w:szCs w:val="24"/>
              </w:rPr>
            </w:pPr>
            <w:r>
              <w:rPr>
                <w:b/>
                <w:sz w:val="24"/>
                <w:szCs w:val="24"/>
              </w:rPr>
              <w:t>Aires et volumes</w:t>
            </w:r>
          </w:p>
          <w:p w:rsidR="0033156D" w:rsidRDefault="0033156D" w:rsidP="009270B3">
            <w:pPr>
              <w:jc w:val="center"/>
              <w:rPr>
                <w:sz w:val="24"/>
                <w:szCs w:val="24"/>
              </w:rPr>
            </w:pPr>
            <w:r>
              <w:rPr>
                <w:sz w:val="24"/>
                <w:szCs w:val="24"/>
              </w:rPr>
              <w:t>Philippe Julien</w:t>
            </w:r>
          </w:p>
          <w:p w:rsidR="0033156D" w:rsidRPr="00E82306" w:rsidRDefault="0033156D" w:rsidP="000B529C">
            <w:pPr>
              <w:jc w:val="center"/>
              <w:rPr>
                <w:sz w:val="24"/>
                <w:szCs w:val="24"/>
              </w:rPr>
            </w:pPr>
            <w:r>
              <w:rPr>
                <w:sz w:val="24"/>
                <w:szCs w:val="24"/>
              </w:rPr>
              <w:t>Chr</w:t>
            </w:r>
            <w:r w:rsidR="000B529C">
              <w:rPr>
                <w:sz w:val="24"/>
                <w:szCs w:val="24"/>
              </w:rPr>
              <w:t>.</w:t>
            </w:r>
            <w:r>
              <w:rPr>
                <w:sz w:val="24"/>
                <w:szCs w:val="24"/>
              </w:rPr>
              <w:t xml:space="preserve"> </w:t>
            </w:r>
            <w:proofErr w:type="spellStart"/>
            <w:r>
              <w:rPr>
                <w:sz w:val="24"/>
                <w:szCs w:val="24"/>
              </w:rPr>
              <w:t>Deguil</w:t>
            </w:r>
            <w:proofErr w:type="spellEnd"/>
          </w:p>
        </w:tc>
      </w:tr>
      <w:tr w:rsidR="0033156D" w:rsidTr="000B529C">
        <w:trPr>
          <w:trHeight w:val="235"/>
        </w:trPr>
        <w:tc>
          <w:tcPr>
            <w:tcW w:w="11023" w:type="dxa"/>
            <w:gridSpan w:val="10"/>
          </w:tcPr>
          <w:p w:rsidR="0033156D" w:rsidRDefault="0033156D" w:rsidP="009270B3">
            <w:pPr>
              <w:jc w:val="center"/>
              <w:rPr>
                <w:b/>
                <w:sz w:val="8"/>
                <w:szCs w:val="8"/>
              </w:rPr>
            </w:pPr>
          </w:p>
          <w:p w:rsidR="0033156D" w:rsidRDefault="0033156D" w:rsidP="009270B3">
            <w:pPr>
              <w:jc w:val="center"/>
              <w:rPr>
                <w:b/>
                <w:sz w:val="8"/>
                <w:szCs w:val="8"/>
              </w:rPr>
            </w:pPr>
            <w:r w:rsidRPr="0033156D">
              <w:rPr>
                <w:b/>
                <w:sz w:val="28"/>
                <w:szCs w:val="24"/>
              </w:rPr>
              <w:t>Mardi 21 octobre</w:t>
            </w:r>
          </w:p>
          <w:p w:rsidR="0033156D" w:rsidRPr="0033156D" w:rsidRDefault="0033156D" w:rsidP="009270B3">
            <w:pPr>
              <w:jc w:val="center"/>
              <w:rPr>
                <w:b/>
                <w:sz w:val="8"/>
                <w:szCs w:val="8"/>
              </w:rPr>
            </w:pPr>
          </w:p>
        </w:tc>
      </w:tr>
      <w:tr w:rsidR="000B529C" w:rsidTr="000B529C">
        <w:tc>
          <w:tcPr>
            <w:tcW w:w="959" w:type="dxa"/>
          </w:tcPr>
          <w:p w:rsidR="0033156D" w:rsidRDefault="0033156D" w:rsidP="009270B3">
            <w:pPr>
              <w:jc w:val="center"/>
              <w:rPr>
                <w:b/>
                <w:sz w:val="24"/>
                <w:szCs w:val="24"/>
              </w:rPr>
            </w:pPr>
          </w:p>
        </w:tc>
        <w:tc>
          <w:tcPr>
            <w:tcW w:w="1701" w:type="dxa"/>
            <w:gridSpan w:val="2"/>
          </w:tcPr>
          <w:p w:rsidR="0033156D" w:rsidRDefault="0033156D" w:rsidP="009270B3">
            <w:pPr>
              <w:jc w:val="center"/>
              <w:rPr>
                <w:b/>
                <w:sz w:val="24"/>
                <w:szCs w:val="24"/>
              </w:rPr>
            </w:pPr>
            <w:r>
              <w:rPr>
                <w:b/>
                <w:sz w:val="24"/>
                <w:szCs w:val="24"/>
              </w:rPr>
              <w:t>Montlhéry</w:t>
            </w:r>
          </w:p>
        </w:tc>
        <w:tc>
          <w:tcPr>
            <w:tcW w:w="1701" w:type="dxa"/>
            <w:gridSpan w:val="2"/>
          </w:tcPr>
          <w:p w:rsidR="0033156D" w:rsidRDefault="0033156D" w:rsidP="009270B3">
            <w:pPr>
              <w:jc w:val="center"/>
              <w:rPr>
                <w:b/>
                <w:sz w:val="24"/>
                <w:szCs w:val="24"/>
              </w:rPr>
            </w:pPr>
            <w:r>
              <w:rPr>
                <w:b/>
                <w:sz w:val="24"/>
                <w:szCs w:val="24"/>
              </w:rPr>
              <w:t>Pontoise 1</w:t>
            </w:r>
          </w:p>
        </w:tc>
        <w:tc>
          <w:tcPr>
            <w:tcW w:w="1701" w:type="dxa"/>
            <w:gridSpan w:val="2"/>
          </w:tcPr>
          <w:p w:rsidR="0033156D" w:rsidRDefault="0033156D" w:rsidP="009270B3">
            <w:pPr>
              <w:jc w:val="center"/>
              <w:rPr>
                <w:b/>
                <w:sz w:val="24"/>
                <w:szCs w:val="24"/>
              </w:rPr>
            </w:pPr>
            <w:r>
              <w:rPr>
                <w:b/>
                <w:sz w:val="24"/>
                <w:szCs w:val="24"/>
              </w:rPr>
              <w:t>Pontoise 2</w:t>
            </w:r>
          </w:p>
        </w:tc>
        <w:tc>
          <w:tcPr>
            <w:tcW w:w="1559" w:type="dxa"/>
          </w:tcPr>
          <w:p w:rsidR="0033156D" w:rsidRDefault="0033156D" w:rsidP="009270B3">
            <w:pPr>
              <w:jc w:val="center"/>
              <w:rPr>
                <w:b/>
                <w:sz w:val="24"/>
                <w:szCs w:val="24"/>
              </w:rPr>
            </w:pPr>
            <w:r>
              <w:rPr>
                <w:b/>
                <w:sz w:val="24"/>
                <w:szCs w:val="24"/>
              </w:rPr>
              <w:t>Versailles 1</w:t>
            </w:r>
          </w:p>
        </w:tc>
        <w:tc>
          <w:tcPr>
            <w:tcW w:w="1701" w:type="dxa"/>
          </w:tcPr>
          <w:p w:rsidR="0033156D" w:rsidRDefault="0033156D" w:rsidP="009270B3">
            <w:pPr>
              <w:jc w:val="center"/>
              <w:rPr>
                <w:b/>
                <w:sz w:val="24"/>
                <w:szCs w:val="24"/>
              </w:rPr>
            </w:pPr>
            <w:r>
              <w:rPr>
                <w:b/>
                <w:sz w:val="24"/>
                <w:szCs w:val="24"/>
              </w:rPr>
              <w:t>Versailles 2</w:t>
            </w:r>
          </w:p>
        </w:tc>
        <w:tc>
          <w:tcPr>
            <w:tcW w:w="1701" w:type="dxa"/>
          </w:tcPr>
          <w:p w:rsidR="0033156D" w:rsidRDefault="0033156D" w:rsidP="009270B3">
            <w:pPr>
              <w:jc w:val="center"/>
              <w:rPr>
                <w:b/>
                <w:sz w:val="24"/>
                <w:szCs w:val="24"/>
              </w:rPr>
            </w:pPr>
            <w:r>
              <w:rPr>
                <w:b/>
                <w:sz w:val="24"/>
                <w:szCs w:val="24"/>
              </w:rPr>
              <w:t>Versailles 3</w:t>
            </w:r>
          </w:p>
        </w:tc>
      </w:tr>
      <w:tr w:rsidR="000B529C" w:rsidTr="000B529C">
        <w:tc>
          <w:tcPr>
            <w:tcW w:w="959" w:type="dxa"/>
            <w:vAlign w:val="bottom"/>
          </w:tcPr>
          <w:p w:rsidR="0033156D" w:rsidRDefault="0033156D" w:rsidP="009270B3">
            <w:pPr>
              <w:jc w:val="center"/>
              <w:rPr>
                <w:b/>
                <w:sz w:val="24"/>
                <w:szCs w:val="24"/>
              </w:rPr>
            </w:pPr>
          </w:p>
          <w:p w:rsidR="0033156D" w:rsidRDefault="0033156D" w:rsidP="009270B3">
            <w:pPr>
              <w:jc w:val="center"/>
              <w:rPr>
                <w:b/>
                <w:sz w:val="24"/>
                <w:szCs w:val="24"/>
              </w:rPr>
            </w:pPr>
            <w:r>
              <w:rPr>
                <w:b/>
                <w:sz w:val="24"/>
                <w:szCs w:val="24"/>
              </w:rPr>
              <w:t xml:space="preserve">1O </w:t>
            </w:r>
          </w:p>
          <w:p w:rsidR="0033156D" w:rsidRDefault="0033156D" w:rsidP="009270B3">
            <w:pPr>
              <w:jc w:val="center"/>
              <w:rPr>
                <w:b/>
                <w:sz w:val="24"/>
                <w:szCs w:val="24"/>
              </w:rPr>
            </w:pPr>
          </w:p>
        </w:tc>
        <w:tc>
          <w:tcPr>
            <w:tcW w:w="1701" w:type="dxa"/>
            <w:gridSpan w:val="2"/>
            <w:vAlign w:val="center"/>
          </w:tcPr>
          <w:p w:rsidR="0033156D" w:rsidRDefault="0033156D" w:rsidP="009270B3">
            <w:pPr>
              <w:jc w:val="center"/>
              <w:rPr>
                <w:b/>
                <w:sz w:val="24"/>
                <w:szCs w:val="24"/>
              </w:rPr>
            </w:pPr>
            <w:r>
              <w:rPr>
                <w:b/>
                <w:sz w:val="24"/>
                <w:szCs w:val="24"/>
              </w:rPr>
              <w:t>Géométrie du triangle</w:t>
            </w:r>
          </w:p>
          <w:p w:rsidR="0033156D" w:rsidRPr="00E56B9C" w:rsidRDefault="0033156D" w:rsidP="009270B3">
            <w:pPr>
              <w:jc w:val="center"/>
              <w:rPr>
                <w:sz w:val="24"/>
                <w:szCs w:val="24"/>
              </w:rPr>
            </w:pPr>
            <w:r>
              <w:rPr>
                <w:sz w:val="24"/>
                <w:szCs w:val="24"/>
              </w:rPr>
              <w:t>Isabelle Bois</w:t>
            </w:r>
          </w:p>
        </w:tc>
        <w:tc>
          <w:tcPr>
            <w:tcW w:w="1701" w:type="dxa"/>
            <w:gridSpan w:val="2"/>
            <w:vAlign w:val="center"/>
          </w:tcPr>
          <w:p w:rsidR="0033156D" w:rsidRDefault="0033156D" w:rsidP="009270B3">
            <w:pPr>
              <w:jc w:val="center"/>
              <w:rPr>
                <w:b/>
                <w:sz w:val="24"/>
                <w:szCs w:val="24"/>
              </w:rPr>
            </w:pPr>
            <w:r>
              <w:rPr>
                <w:b/>
                <w:sz w:val="24"/>
                <w:szCs w:val="24"/>
              </w:rPr>
              <w:t>Géométrie du triangle</w:t>
            </w:r>
          </w:p>
          <w:p w:rsidR="0033156D" w:rsidRPr="000B3346" w:rsidRDefault="0033156D" w:rsidP="009270B3">
            <w:pPr>
              <w:jc w:val="center"/>
              <w:rPr>
                <w:sz w:val="24"/>
                <w:szCs w:val="24"/>
              </w:rPr>
            </w:pPr>
            <w:r>
              <w:rPr>
                <w:sz w:val="24"/>
                <w:szCs w:val="24"/>
              </w:rPr>
              <w:t>Anne Menant</w:t>
            </w:r>
          </w:p>
        </w:tc>
        <w:tc>
          <w:tcPr>
            <w:tcW w:w="1701" w:type="dxa"/>
            <w:gridSpan w:val="2"/>
            <w:vAlign w:val="center"/>
          </w:tcPr>
          <w:p w:rsidR="0033156D" w:rsidRDefault="0033156D" w:rsidP="009270B3">
            <w:pPr>
              <w:jc w:val="center"/>
              <w:rPr>
                <w:b/>
                <w:sz w:val="24"/>
                <w:szCs w:val="24"/>
              </w:rPr>
            </w:pPr>
            <w:r>
              <w:rPr>
                <w:b/>
                <w:sz w:val="24"/>
                <w:szCs w:val="24"/>
              </w:rPr>
              <w:t>Nombres</w:t>
            </w:r>
          </w:p>
          <w:p w:rsidR="0033156D" w:rsidRPr="000B3346" w:rsidRDefault="0033156D" w:rsidP="009270B3">
            <w:pPr>
              <w:jc w:val="center"/>
              <w:rPr>
                <w:sz w:val="24"/>
                <w:szCs w:val="24"/>
              </w:rPr>
            </w:pPr>
            <w:r>
              <w:rPr>
                <w:sz w:val="24"/>
                <w:szCs w:val="24"/>
              </w:rPr>
              <w:t>Konrad Renard</w:t>
            </w:r>
          </w:p>
        </w:tc>
        <w:tc>
          <w:tcPr>
            <w:tcW w:w="1559" w:type="dxa"/>
            <w:vAlign w:val="center"/>
          </w:tcPr>
          <w:p w:rsidR="0033156D" w:rsidRDefault="0033156D" w:rsidP="009270B3">
            <w:pPr>
              <w:jc w:val="center"/>
              <w:rPr>
                <w:b/>
                <w:sz w:val="24"/>
                <w:szCs w:val="24"/>
              </w:rPr>
            </w:pPr>
            <w:r>
              <w:rPr>
                <w:b/>
                <w:sz w:val="24"/>
                <w:szCs w:val="24"/>
              </w:rPr>
              <w:t>Géométrie du triangle</w:t>
            </w:r>
          </w:p>
          <w:p w:rsidR="0033156D" w:rsidRPr="009E3545" w:rsidRDefault="0033156D" w:rsidP="009270B3">
            <w:pPr>
              <w:jc w:val="center"/>
              <w:rPr>
                <w:sz w:val="24"/>
                <w:szCs w:val="24"/>
              </w:rPr>
            </w:pPr>
            <w:r>
              <w:rPr>
                <w:sz w:val="24"/>
                <w:szCs w:val="24"/>
              </w:rPr>
              <w:t xml:space="preserve">L. </w:t>
            </w:r>
            <w:proofErr w:type="spellStart"/>
            <w:r>
              <w:rPr>
                <w:sz w:val="24"/>
                <w:szCs w:val="24"/>
              </w:rPr>
              <w:t>Gigan</w:t>
            </w:r>
            <w:proofErr w:type="spellEnd"/>
          </w:p>
        </w:tc>
        <w:tc>
          <w:tcPr>
            <w:tcW w:w="1701" w:type="dxa"/>
            <w:vAlign w:val="center"/>
          </w:tcPr>
          <w:p w:rsidR="0033156D" w:rsidRPr="000B529C" w:rsidRDefault="0033156D" w:rsidP="009270B3">
            <w:pPr>
              <w:jc w:val="center"/>
              <w:rPr>
                <w:b/>
                <w:szCs w:val="24"/>
              </w:rPr>
            </w:pPr>
            <w:r w:rsidRPr="000B529C">
              <w:rPr>
                <w:b/>
                <w:szCs w:val="24"/>
              </w:rPr>
              <w:t>Cryptographie</w:t>
            </w:r>
          </w:p>
          <w:p w:rsidR="0033156D" w:rsidRPr="00E82306" w:rsidRDefault="0033156D" w:rsidP="009270B3">
            <w:pPr>
              <w:jc w:val="center"/>
              <w:rPr>
                <w:sz w:val="24"/>
                <w:szCs w:val="24"/>
              </w:rPr>
            </w:pPr>
            <w:r>
              <w:rPr>
                <w:sz w:val="24"/>
                <w:szCs w:val="24"/>
              </w:rPr>
              <w:t xml:space="preserve">Antoine </w:t>
            </w:r>
            <w:proofErr w:type="spellStart"/>
            <w:r>
              <w:rPr>
                <w:sz w:val="24"/>
                <w:szCs w:val="24"/>
              </w:rPr>
              <w:t>Crouzet</w:t>
            </w:r>
            <w:proofErr w:type="spellEnd"/>
          </w:p>
        </w:tc>
        <w:tc>
          <w:tcPr>
            <w:tcW w:w="1701" w:type="dxa"/>
            <w:vAlign w:val="center"/>
          </w:tcPr>
          <w:p w:rsidR="0033156D" w:rsidRDefault="0033156D" w:rsidP="009270B3">
            <w:pPr>
              <w:jc w:val="center"/>
              <w:rPr>
                <w:b/>
                <w:sz w:val="24"/>
                <w:szCs w:val="24"/>
              </w:rPr>
            </w:pPr>
            <w:r>
              <w:rPr>
                <w:b/>
                <w:sz w:val="24"/>
                <w:szCs w:val="24"/>
              </w:rPr>
              <w:t>Nombres</w:t>
            </w:r>
          </w:p>
          <w:p w:rsidR="0033156D" w:rsidRPr="009E3545" w:rsidRDefault="0033156D" w:rsidP="009270B3">
            <w:pPr>
              <w:jc w:val="center"/>
              <w:rPr>
                <w:sz w:val="24"/>
                <w:szCs w:val="24"/>
              </w:rPr>
            </w:pPr>
            <w:r>
              <w:rPr>
                <w:sz w:val="24"/>
                <w:szCs w:val="24"/>
              </w:rPr>
              <w:t>J. Cerisier</w:t>
            </w:r>
          </w:p>
        </w:tc>
      </w:tr>
      <w:tr w:rsidR="000B529C" w:rsidTr="000B529C">
        <w:tc>
          <w:tcPr>
            <w:tcW w:w="959" w:type="dxa"/>
            <w:vAlign w:val="center"/>
          </w:tcPr>
          <w:p w:rsidR="0033156D" w:rsidRDefault="0033156D" w:rsidP="0033156D">
            <w:pPr>
              <w:jc w:val="center"/>
              <w:rPr>
                <w:b/>
                <w:sz w:val="16"/>
                <w:szCs w:val="16"/>
              </w:rPr>
            </w:pPr>
          </w:p>
          <w:p w:rsidR="0033156D" w:rsidRDefault="0033156D" w:rsidP="0033156D">
            <w:pPr>
              <w:jc w:val="center"/>
              <w:rPr>
                <w:b/>
                <w:sz w:val="24"/>
                <w:szCs w:val="24"/>
              </w:rPr>
            </w:pPr>
            <w:r>
              <w:rPr>
                <w:b/>
                <w:sz w:val="24"/>
                <w:szCs w:val="24"/>
              </w:rPr>
              <w:t>12</w:t>
            </w:r>
          </w:p>
          <w:p w:rsidR="0033156D" w:rsidRDefault="0033156D" w:rsidP="0033156D">
            <w:pPr>
              <w:jc w:val="center"/>
              <w:rPr>
                <w:b/>
                <w:sz w:val="24"/>
                <w:szCs w:val="24"/>
              </w:rPr>
            </w:pPr>
          </w:p>
        </w:tc>
        <w:tc>
          <w:tcPr>
            <w:tcW w:w="1701" w:type="dxa"/>
            <w:gridSpan w:val="2"/>
            <w:vAlign w:val="center"/>
          </w:tcPr>
          <w:p w:rsidR="0033156D" w:rsidRPr="00EC562D" w:rsidRDefault="0033156D" w:rsidP="009270B3">
            <w:pPr>
              <w:jc w:val="center"/>
              <w:rPr>
                <w:sz w:val="24"/>
                <w:szCs w:val="24"/>
              </w:rPr>
            </w:pPr>
            <w:r>
              <w:rPr>
                <w:sz w:val="24"/>
                <w:szCs w:val="24"/>
              </w:rPr>
              <w:t>Repas</w:t>
            </w:r>
          </w:p>
        </w:tc>
        <w:tc>
          <w:tcPr>
            <w:tcW w:w="1701" w:type="dxa"/>
            <w:gridSpan w:val="2"/>
            <w:vAlign w:val="center"/>
          </w:tcPr>
          <w:p w:rsidR="0033156D" w:rsidRPr="00EC562D" w:rsidRDefault="0033156D" w:rsidP="009270B3">
            <w:pPr>
              <w:jc w:val="center"/>
              <w:rPr>
                <w:sz w:val="24"/>
                <w:szCs w:val="24"/>
              </w:rPr>
            </w:pPr>
            <w:r>
              <w:rPr>
                <w:sz w:val="24"/>
                <w:szCs w:val="24"/>
              </w:rPr>
              <w:t>Repas</w:t>
            </w:r>
          </w:p>
        </w:tc>
        <w:tc>
          <w:tcPr>
            <w:tcW w:w="1701" w:type="dxa"/>
            <w:gridSpan w:val="2"/>
            <w:vAlign w:val="center"/>
          </w:tcPr>
          <w:p w:rsidR="0033156D" w:rsidRPr="00EC562D" w:rsidRDefault="0033156D" w:rsidP="009270B3">
            <w:pPr>
              <w:jc w:val="center"/>
              <w:rPr>
                <w:sz w:val="24"/>
                <w:szCs w:val="24"/>
              </w:rPr>
            </w:pPr>
            <w:r>
              <w:rPr>
                <w:sz w:val="24"/>
                <w:szCs w:val="24"/>
              </w:rPr>
              <w:t>Repas</w:t>
            </w:r>
          </w:p>
        </w:tc>
        <w:tc>
          <w:tcPr>
            <w:tcW w:w="1559" w:type="dxa"/>
            <w:vAlign w:val="center"/>
          </w:tcPr>
          <w:p w:rsidR="0033156D" w:rsidRPr="00EC562D" w:rsidRDefault="0033156D" w:rsidP="009270B3">
            <w:pPr>
              <w:jc w:val="center"/>
              <w:rPr>
                <w:sz w:val="24"/>
                <w:szCs w:val="24"/>
              </w:rPr>
            </w:pPr>
            <w:r>
              <w:rPr>
                <w:sz w:val="24"/>
                <w:szCs w:val="24"/>
              </w:rPr>
              <w:t>Repas</w:t>
            </w:r>
          </w:p>
        </w:tc>
        <w:tc>
          <w:tcPr>
            <w:tcW w:w="1701" w:type="dxa"/>
            <w:vAlign w:val="center"/>
          </w:tcPr>
          <w:p w:rsidR="0033156D" w:rsidRPr="00EC562D" w:rsidRDefault="0033156D" w:rsidP="009270B3">
            <w:pPr>
              <w:jc w:val="center"/>
              <w:rPr>
                <w:sz w:val="24"/>
                <w:szCs w:val="24"/>
              </w:rPr>
            </w:pPr>
            <w:r>
              <w:rPr>
                <w:sz w:val="24"/>
                <w:szCs w:val="24"/>
              </w:rPr>
              <w:t>Repas</w:t>
            </w:r>
          </w:p>
        </w:tc>
        <w:tc>
          <w:tcPr>
            <w:tcW w:w="1701" w:type="dxa"/>
            <w:vAlign w:val="center"/>
          </w:tcPr>
          <w:p w:rsidR="0033156D" w:rsidRPr="00EC562D" w:rsidRDefault="0033156D" w:rsidP="009270B3">
            <w:pPr>
              <w:jc w:val="center"/>
              <w:rPr>
                <w:sz w:val="24"/>
                <w:szCs w:val="24"/>
              </w:rPr>
            </w:pPr>
            <w:r>
              <w:rPr>
                <w:sz w:val="24"/>
                <w:szCs w:val="24"/>
              </w:rPr>
              <w:t>Repas</w:t>
            </w:r>
          </w:p>
        </w:tc>
      </w:tr>
      <w:tr w:rsidR="000B529C" w:rsidTr="000B529C">
        <w:tc>
          <w:tcPr>
            <w:tcW w:w="959" w:type="dxa"/>
          </w:tcPr>
          <w:p w:rsidR="0033156D" w:rsidRDefault="0033156D" w:rsidP="009270B3">
            <w:pPr>
              <w:jc w:val="center"/>
              <w:rPr>
                <w:b/>
                <w:sz w:val="24"/>
                <w:szCs w:val="24"/>
              </w:rPr>
            </w:pPr>
            <w:r>
              <w:rPr>
                <w:b/>
                <w:sz w:val="24"/>
                <w:szCs w:val="24"/>
              </w:rPr>
              <w:t>12.45</w:t>
            </w:r>
          </w:p>
          <w:p w:rsidR="0033156D" w:rsidRDefault="0033156D" w:rsidP="009270B3">
            <w:pPr>
              <w:jc w:val="center"/>
              <w:rPr>
                <w:b/>
                <w:sz w:val="24"/>
                <w:szCs w:val="24"/>
              </w:rPr>
            </w:pPr>
            <w:r>
              <w:rPr>
                <w:b/>
                <w:sz w:val="24"/>
                <w:szCs w:val="24"/>
              </w:rPr>
              <w:t xml:space="preserve">à </w:t>
            </w:r>
          </w:p>
          <w:p w:rsidR="0033156D" w:rsidRDefault="0033156D" w:rsidP="009270B3">
            <w:pPr>
              <w:jc w:val="center"/>
              <w:rPr>
                <w:b/>
                <w:sz w:val="24"/>
                <w:szCs w:val="24"/>
              </w:rPr>
            </w:pPr>
            <w:r>
              <w:rPr>
                <w:b/>
                <w:sz w:val="24"/>
                <w:szCs w:val="24"/>
              </w:rPr>
              <w:t>14.30</w:t>
            </w:r>
          </w:p>
          <w:p w:rsidR="0033156D" w:rsidRDefault="0033156D" w:rsidP="009270B3">
            <w:pPr>
              <w:jc w:val="center"/>
              <w:rPr>
                <w:b/>
                <w:sz w:val="24"/>
                <w:szCs w:val="24"/>
              </w:rPr>
            </w:pPr>
          </w:p>
        </w:tc>
        <w:tc>
          <w:tcPr>
            <w:tcW w:w="1701" w:type="dxa"/>
            <w:gridSpan w:val="2"/>
            <w:vAlign w:val="center"/>
          </w:tcPr>
          <w:p w:rsidR="0033156D" w:rsidRDefault="0033156D" w:rsidP="009270B3">
            <w:pPr>
              <w:jc w:val="center"/>
              <w:rPr>
                <w:b/>
                <w:sz w:val="24"/>
                <w:szCs w:val="24"/>
              </w:rPr>
            </w:pPr>
            <w:r>
              <w:rPr>
                <w:b/>
                <w:sz w:val="24"/>
                <w:szCs w:val="24"/>
              </w:rPr>
              <w:t>Nombres</w:t>
            </w:r>
          </w:p>
          <w:p w:rsidR="0033156D" w:rsidRDefault="0033156D" w:rsidP="009270B3">
            <w:pPr>
              <w:jc w:val="center"/>
              <w:rPr>
                <w:sz w:val="24"/>
                <w:szCs w:val="24"/>
              </w:rPr>
            </w:pPr>
            <w:r>
              <w:rPr>
                <w:sz w:val="24"/>
                <w:szCs w:val="24"/>
              </w:rPr>
              <w:t>Isabelle Bois</w:t>
            </w:r>
          </w:p>
          <w:p w:rsidR="0033156D" w:rsidRPr="00E56B9C" w:rsidRDefault="0033156D" w:rsidP="009270B3">
            <w:pPr>
              <w:jc w:val="center"/>
              <w:rPr>
                <w:sz w:val="24"/>
                <w:szCs w:val="24"/>
              </w:rPr>
            </w:pPr>
            <w:r>
              <w:rPr>
                <w:sz w:val="24"/>
                <w:szCs w:val="24"/>
              </w:rPr>
              <w:t xml:space="preserve">Catherine </w:t>
            </w:r>
            <w:proofErr w:type="spellStart"/>
            <w:r>
              <w:rPr>
                <w:sz w:val="24"/>
                <w:szCs w:val="24"/>
              </w:rPr>
              <w:t>Gufflet</w:t>
            </w:r>
            <w:proofErr w:type="spellEnd"/>
          </w:p>
        </w:tc>
        <w:tc>
          <w:tcPr>
            <w:tcW w:w="1701" w:type="dxa"/>
            <w:gridSpan w:val="2"/>
            <w:vAlign w:val="center"/>
          </w:tcPr>
          <w:p w:rsidR="0033156D" w:rsidRDefault="0033156D" w:rsidP="009270B3">
            <w:pPr>
              <w:jc w:val="center"/>
              <w:rPr>
                <w:b/>
                <w:sz w:val="24"/>
                <w:szCs w:val="24"/>
              </w:rPr>
            </w:pPr>
            <w:r>
              <w:rPr>
                <w:b/>
                <w:sz w:val="24"/>
                <w:szCs w:val="24"/>
              </w:rPr>
              <w:t>Combinatoire</w:t>
            </w:r>
          </w:p>
          <w:p w:rsidR="0033156D" w:rsidRDefault="0033156D" w:rsidP="009270B3">
            <w:pPr>
              <w:jc w:val="center"/>
              <w:rPr>
                <w:b/>
                <w:sz w:val="24"/>
                <w:szCs w:val="24"/>
              </w:rPr>
            </w:pPr>
            <w:r>
              <w:rPr>
                <w:b/>
                <w:sz w:val="24"/>
                <w:szCs w:val="24"/>
              </w:rPr>
              <w:t>Probabilités</w:t>
            </w:r>
          </w:p>
          <w:p w:rsidR="0033156D" w:rsidRPr="000B3346" w:rsidRDefault="0033156D" w:rsidP="009270B3">
            <w:pPr>
              <w:jc w:val="center"/>
              <w:rPr>
                <w:sz w:val="24"/>
                <w:szCs w:val="24"/>
              </w:rPr>
            </w:pPr>
            <w:r>
              <w:rPr>
                <w:sz w:val="24"/>
                <w:szCs w:val="24"/>
              </w:rPr>
              <w:t xml:space="preserve">Odile </w:t>
            </w:r>
            <w:proofErr w:type="spellStart"/>
            <w:r>
              <w:rPr>
                <w:sz w:val="24"/>
                <w:szCs w:val="24"/>
              </w:rPr>
              <w:t>Delassus</w:t>
            </w:r>
            <w:proofErr w:type="spellEnd"/>
          </w:p>
        </w:tc>
        <w:tc>
          <w:tcPr>
            <w:tcW w:w="1701" w:type="dxa"/>
            <w:gridSpan w:val="2"/>
            <w:vAlign w:val="center"/>
          </w:tcPr>
          <w:p w:rsidR="0033156D" w:rsidRDefault="0033156D" w:rsidP="009270B3">
            <w:pPr>
              <w:jc w:val="center"/>
              <w:rPr>
                <w:b/>
                <w:sz w:val="24"/>
                <w:szCs w:val="24"/>
              </w:rPr>
            </w:pPr>
            <w:r>
              <w:rPr>
                <w:b/>
                <w:sz w:val="24"/>
                <w:szCs w:val="24"/>
              </w:rPr>
              <w:t>Géométrie du triangle</w:t>
            </w:r>
          </w:p>
          <w:p w:rsidR="0033156D" w:rsidRPr="000B3346" w:rsidRDefault="0033156D" w:rsidP="009270B3">
            <w:pPr>
              <w:jc w:val="center"/>
              <w:rPr>
                <w:sz w:val="24"/>
                <w:szCs w:val="24"/>
              </w:rPr>
            </w:pPr>
            <w:r>
              <w:rPr>
                <w:sz w:val="24"/>
                <w:szCs w:val="24"/>
              </w:rPr>
              <w:t>Anne Menant</w:t>
            </w:r>
          </w:p>
        </w:tc>
        <w:tc>
          <w:tcPr>
            <w:tcW w:w="1559" w:type="dxa"/>
            <w:vAlign w:val="center"/>
          </w:tcPr>
          <w:p w:rsidR="0033156D" w:rsidRDefault="0033156D" w:rsidP="009270B3">
            <w:pPr>
              <w:jc w:val="center"/>
              <w:rPr>
                <w:b/>
                <w:sz w:val="24"/>
                <w:szCs w:val="24"/>
              </w:rPr>
            </w:pPr>
            <w:r>
              <w:rPr>
                <w:b/>
                <w:sz w:val="24"/>
                <w:szCs w:val="24"/>
              </w:rPr>
              <w:t>Nombres</w:t>
            </w:r>
          </w:p>
          <w:p w:rsidR="0033156D" w:rsidRPr="009E3545" w:rsidRDefault="0033156D" w:rsidP="009270B3">
            <w:pPr>
              <w:jc w:val="center"/>
              <w:rPr>
                <w:sz w:val="24"/>
                <w:szCs w:val="24"/>
              </w:rPr>
            </w:pPr>
            <w:r>
              <w:rPr>
                <w:sz w:val="24"/>
                <w:szCs w:val="24"/>
              </w:rPr>
              <w:t>J. Cerisier</w:t>
            </w:r>
          </w:p>
        </w:tc>
        <w:tc>
          <w:tcPr>
            <w:tcW w:w="1701" w:type="dxa"/>
            <w:vAlign w:val="center"/>
          </w:tcPr>
          <w:p w:rsidR="0033156D" w:rsidRDefault="0033156D" w:rsidP="009270B3">
            <w:pPr>
              <w:jc w:val="center"/>
              <w:rPr>
                <w:b/>
                <w:sz w:val="24"/>
                <w:szCs w:val="24"/>
              </w:rPr>
            </w:pPr>
            <w:r>
              <w:rPr>
                <w:b/>
                <w:sz w:val="24"/>
                <w:szCs w:val="24"/>
              </w:rPr>
              <w:t>Géométrie du triangle</w:t>
            </w:r>
          </w:p>
          <w:p w:rsidR="0033156D" w:rsidRPr="009E3545" w:rsidRDefault="0033156D" w:rsidP="009270B3">
            <w:pPr>
              <w:jc w:val="center"/>
              <w:rPr>
                <w:sz w:val="24"/>
                <w:szCs w:val="24"/>
              </w:rPr>
            </w:pPr>
            <w:r>
              <w:rPr>
                <w:sz w:val="24"/>
                <w:szCs w:val="24"/>
              </w:rPr>
              <w:t xml:space="preserve">L. </w:t>
            </w:r>
            <w:proofErr w:type="spellStart"/>
            <w:r>
              <w:rPr>
                <w:sz w:val="24"/>
                <w:szCs w:val="24"/>
              </w:rPr>
              <w:t>Gigan</w:t>
            </w:r>
            <w:proofErr w:type="spellEnd"/>
          </w:p>
        </w:tc>
        <w:tc>
          <w:tcPr>
            <w:tcW w:w="1701" w:type="dxa"/>
            <w:vAlign w:val="center"/>
          </w:tcPr>
          <w:p w:rsidR="0033156D" w:rsidRPr="000B529C" w:rsidRDefault="0033156D" w:rsidP="009270B3">
            <w:pPr>
              <w:jc w:val="center"/>
              <w:rPr>
                <w:b/>
                <w:szCs w:val="24"/>
              </w:rPr>
            </w:pPr>
            <w:r w:rsidRPr="000B529C">
              <w:rPr>
                <w:b/>
                <w:szCs w:val="24"/>
              </w:rPr>
              <w:t>Cryptographie</w:t>
            </w:r>
          </w:p>
          <w:p w:rsidR="0033156D" w:rsidRPr="00E82306" w:rsidRDefault="0033156D" w:rsidP="009270B3">
            <w:pPr>
              <w:jc w:val="center"/>
              <w:rPr>
                <w:sz w:val="24"/>
                <w:szCs w:val="24"/>
              </w:rPr>
            </w:pPr>
            <w:r>
              <w:rPr>
                <w:sz w:val="24"/>
                <w:szCs w:val="24"/>
              </w:rPr>
              <w:t xml:space="preserve">Antoine </w:t>
            </w:r>
            <w:proofErr w:type="spellStart"/>
            <w:r>
              <w:rPr>
                <w:sz w:val="24"/>
                <w:szCs w:val="24"/>
              </w:rPr>
              <w:t>Crouzet</w:t>
            </w:r>
            <w:proofErr w:type="spellEnd"/>
          </w:p>
        </w:tc>
      </w:tr>
      <w:tr w:rsidR="000B529C" w:rsidTr="000B529C">
        <w:tc>
          <w:tcPr>
            <w:tcW w:w="959" w:type="dxa"/>
          </w:tcPr>
          <w:p w:rsidR="0033156D" w:rsidRDefault="0033156D" w:rsidP="009270B3">
            <w:pPr>
              <w:jc w:val="center"/>
              <w:rPr>
                <w:b/>
                <w:sz w:val="24"/>
                <w:szCs w:val="24"/>
              </w:rPr>
            </w:pPr>
            <w:r>
              <w:rPr>
                <w:b/>
                <w:sz w:val="24"/>
                <w:szCs w:val="24"/>
              </w:rPr>
              <w:t>14.45</w:t>
            </w:r>
          </w:p>
          <w:p w:rsidR="0033156D" w:rsidRDefault="0033156D" w:rsidP="009270B3">
            <w:pPr>
              <w:jc w:val="center"/>
              <w:rPr>
                <w:b/>
                <w:sz w:val="24"/>
                <w:szCs w:val="24"/>
              </w:rPr>
            </w:pPr>
            <w:r>
              <w:rPr>
                <w:b/>
                <w:sz w:val="24"/>
                <w:szCs w:val="24"/>
              </w:rPr>
              <w:t xml:space="preserve">à </w:t>
            </w:r>
          </w:p>
          <w:p w:rsidR="0033156D" w:rsidRDefault="0033156D" w:rsidP="009270B3">
            <w:pPr>
              <w:jc w:val="center"/>
              <w:rPr>
                <w:b/>
                <w:sz w:val="24"/>
                <w:szCs w:val="24"/>
              </w:rPr>
            </w:pPr>
            <w:r>
              <w:rPr>
                <w:b/>
                <w:sz w:val="24"/>
                <w:szCs w:val="24"/>
              </w:rPr>
              <w:t>16.30</w:t>
            </w:r>
          </w:p>
          <w:p w:rsidR="0033156D" w:rsidRDefault="0033156D" w:rsidP="009270B3">
            <w:pPr>
              <w:jc w:val="center"/>
              <w:rPr>
                <w:b/>
                <w:sz w:val="24"/>
                <w:szCs w:val="24"/>
              </w:rPr>
            </w:pPr>
          </w:p>
        </w:tc>
        <w:tc>
          <w:tcPr>
            <w:tcW w:w="1701" w:type="dxa"/>
            <w:gridSpan w:val="2"/>
            <w:vAlign w:val="center"/>
          </w:tcPr>
          <w:p w:rsidR="0033156D" w:rsidRDefault="0033156D" w:rsidP="009270B3">
            <w:pPr>
              <w:jc w:val="center"/>
              <w:rPr>
                <w:b/>
                <w:sz w:val="24"/>
                <w:szCs w:val="24"/>
              </w:rPr>
            </w:pPr>
            <w:r>
              <w:rPr>
                <w:b/>
                <w:sz w:val="24"/>
                <w:szCs w:val="24"/>
              </w:rPr>
              <w:t>Combinatoire</w:t>
            </w:r>
          </w:p>
          <w:p w:rsidR="0033156D" w:rsidRDefault="0033156D" w:rsidP="009270B3">
            <w:pPr>
              <w:jc w:val="center"/>
              <w:rPr>
                <w:b/>
                <w:sz w:val="24"/>
                <w:szCs w:val="24"/>
              </w:rPr>
            </w:pPr>
            <w:r>
              <w:rPr>
                <w:b/>
                <w:sz w:val="24"/>
                <w:szCs w:val="24"/>
              </w:rPr>
              <w:t>Probabilités</w:t>
            </w:r>
          </w:p>
          <w:p w:rsidR="0033156D" w:rsidRPr="00C348B1" w:rsidRDefault="0033156D" w:rsidP="009270B3">
            <w:pPr>
              <w:jc w:val="center"/>
              <w:rPr>
                <w:sz w:val="24"/>
                <w:szCs w:val="24"/>
              </w:rPr>
            </w:pPr>
            <w:r w:rsidRPr="00C348B1">
              <w:rPr>
                <w:sz w:val="24"/>
                <w:szCs w:val="24"/>
              </w:rPr>
              <w:t xml:space="preserve">Catherine </w:t>
            </w:r>
            <w:proofErr w:type="spellStart"/>
            <w:r w:rsidRPr="00C348B1">
              <w:rPr>
                <w:sz w:val="24"/>
                <w:szCs w:val="24"/>
              </w:rPr>
              <w:t>Gufflet</w:t>
            </w:r>
            <w:proofErr w:type="spellEnd"/>
          </w:p>
        </w:tc>
        <w:tc>
          <w:tcPr>
            <w:tcW w:w="1701" w:type="dxa"/>
            <w:gridSpan w:val="2"/>
            <w:vAlign w:val="center"/>
          </w:tcPr>
          <w:p w:rsidR="0033156D" w:rsidRDefault="0033156D" w:rsidP="009270B3">
            <w:pPr>
              <w:jc w:val="center"/>
              <w:rPr>
                <w:b/>
                <w:sz w:val="24"/>
                <w:szCs w:val="24"/>
              </w:rPr>
            </w:pPr>
            <w:r>
              <w:rPr>
                <w:b/>
                <w:sz w:val="24"/>
                <w:szCs w:val="24"/>
              </w:rPr>
              <w:t>Nombres</w:t>
            </w:r>
          </w:p>
          <w:p w:rsidR="0033156D" w:rsidRPr="000B3346" w:rsidRDefault="0033156D" w:rsidP="009270B3">
            <w:pPr>
              <w:jc w:val="center"/>
              <w:rPr>
                <w:sz w:val="24"/>
                <w:szCs w:val="24"/>
              </w:rPr>
            </w:pPr>
            <w:r>
              <w:rPr>
                <w:sz w:val="24"/>
                <w:szCs w:val="24"/>
              </w:rPr>
              <w:t>Konrad Renard</w:t>
            </w:r>
          </w:p>
        </w:tc>
        <w:tc>
          <w:tcPr>
            <w:tcW w:w="1701" w:type="dxa"/>
            <w:gridSpan w:val="2"/>
            <w:vAlign w:val="center"/>
          </w:tcPr>
          <w:p w:rsidR="0033156D" w:rsidRDefault="0033156D" w:rsidP="009270B3">
            <w:pPr>
              <w:jc w:val="center"/>
              <w:rPr>
                <w:b/>
                <w:sz w:val="24"/>
                <w:szCs w:val="24"/>
              </w:rPr>
            </w:pPr>
            <w:r>
              <w:rPr>
                <w:b/>
                <w:sz w:val="24"/>
                <w:szCs w:val="24"/>
              </w:rPr>
              <w:t>Combinatoire</w:t>
            </w:r>
          </w:p>
          <w:p w:rsidR="0033156D" w:rsidRDefault="0033156D" w:rsidP="009270B3">
            <w:pPr>
              <w:jc w:val="center"/>
              <w:rPr>
                <w:b/>
                <w:sz w:val="24"/>
                <w:szCs w:val="24"/>
              </w:rPr>
            </w:pPr>
            <w:r>
              <w:rPr>
                <w:b/>
                <w:sz w:val="24"/>
                <w:szCs w:val="24"/>
              </w:rPr>
              <w:t>Probabilités</w:t>
            </w:r>
          </w:p>
          <w:p w:rsidR="0033156D" w:rsidRPr="000B3346" w:rsidRDefault="0033156D" w:rsidP="009270B3">
            <w:pPr>
              <w:jc w:val="center"/>
              <w:rPr>
                <w:sz w:val="24"/>
                <w:szCs w:val="24"/>
              </w:rPr>
            </w:pPr>
            <w:r>
              <w:rPr>
                <w:sz w:val="24"/>
                <w:szCs w:val="24"/>
              </w:rPr>
              <w:t xml:space="preserve">Odile </w:t>
            </w:r>
            <w:proofErr w:type="spellStart"/>
            <w:r>
              <w:rPr>
                <w:sz w:val="24"/>
                <w:szCs w:val="24"/>
              </w:rPr>
              <w:t>Delassus</w:t>
            </w:r>
            <w:proofErr w:type="spellEnd"/>
          </w:p>
        </w:tc>
        <w:tc>
          <w:tcPr>
            <w:tcW w:w="1559" w:type="dxa"/>
            <w:vAlign w:val="center"/>
          </w:tcPr>
          <w:p w:rsidR="0033156D" w:rsidRPr="000B529C" w:rsidRDefault="0033156D" w:rsidP="009270B3">
            <w:pPr>
              <w:jc w:val="center"/>
              <w:rPr>
                <w:b/>
                <w:sz w:val="20"/>
                <w:szCs w:val="24"/>
              </w:rPr>
            </w:pPr>
            <w:r w:rsidRPr="000B529C">
              <w:rPr>
                <w:b/>
                <w:sz w:val="20"/>
                <w:szCs w:val="24"/>
              </w:rPr>
              <w:t>Cryptographie</w:t>
            </w:r>
          </w:p>
          <w:p w:rsidR="0033156D" w:rsidRPr="00E82306" w:rsidRDefault="0033156D" w:rsidP="009270B3">
            <w:pPr>
              <w:jc w:val="center"/>
              <w:rPr>
                <w:sz w:val="24"/>
                <w:szCs w:val="24"/>
              </w:rPr>
            </w:pPr>
            <w:r>
              <w:rPr>
                <w:sz w:val="24"/>
                <w:szCs w:val="24"/>
              </w:rPr>
              <w:t xml:space="preserve">Antoine </w:t>
            </w:r>
            <w:proofErr w:type="spellStart"/>
            <w:r>
              <w:rPr>
                <w:sz w:val="24"/>
                <w:szCs w:val="24"/>
              </w:rPr>
              <w:t>Crouzet</w:t>
            </w:r>
            <w:proofErr w:type="spellEnd"/>
          </w:p>
        </w:tc>
        <w:tc>
          <w:tcPr>
            <w:tcW w:w="1701" w:type="dxa"/>
            <w:vAlign w:val="center"/>
          </w:tcPr>
          <w:p w:rsidR="0033156D" w:rsidRDefault="0033156D" w:rsidP="009270B3">
            <w:pPr>
              <w:jc w:val="center"/>
              <w:rPr>
                <w:b/>
                <w:sz w:val="24"/>
                <w:szCs w:val="24"/>
              </w:rPr>
            </w:pPr>
            <w:r>
              <w:rPr>
                <w:b/>
                <w:sz w:val="24"/>
                <w:szCs w:val="24"/>
              </w:rPr>
              <w:t>Nombres</w:t>
            </w:r>
          </w:p>
          <w:p w:rsidR="0033156D" w:rsidRPr="009E3545" w:rsidRDefault="0033156D" w:rsidP="009270B3">
            <w:pPr>
              <w:jc w:val="center"/>
              <w:rPr>
                <w:sz w:val="24"/>
                <w:szCs w:val="24"/>
              </w:rPr>
            </w:pPr>
            <w:r>
              <w:rPr>
                <w:sz w:val="24"/>
                <w:szCs w:val="24"/>
              </w:rPr>
              <w:t>J. Cerisier</w:t>
            </w:r>
          </w:p>
        </w:tc>
        <w:tc>
          <w:tcPr>
            <w:tcW w:w="1701" w:type="dxa"/>
            <w:vAlign w:val="center"/>
          </w:tcPr>
          <w:p w:rsidR="0033156D" w:rsidRDefault="0033156D" w:rsidP="009270B3">
            <w:pPr>
              <w:jc w:val="center"/>
              <w:rPr>
                <w:b/>
                <w:sz w:val="24"/>
                <w:szCs w:val="24"/>
              </w:rPr>
            </w:pPr>
            <w:r>
              <w:rPr>
                <w:b/>
                <w:sz w:val="24"/>
                <w:szCs w:val="24"/>
              </w:rPr>
              <w:t>Géométrie du triangle</w:t>
            </w:r>
          </w:p>
          <w:p w:rsidR="0033156D" w:rsidRPr="009E3545" w:rsidRDefault="0033156D" w:rsidP="009270B3">
            <w:pPr>
              <w:jc w:val="center"/>
              <w:rPr>
                <w:sz w:val="24"/>
                <w:szCs w:val="24"/>
              </w:rPr>
            </w:pPr>
            <w:r>
              <w:rPr>
                <w:sz w:val="24"/>
                <w:szCs w:val="24"/>
              </w:rPr>
              <w:t xml:space="preserve">L. </w:t>
            </w:r>
            <w:proofErr w:type="spellStart"/>
            <w:r>
              <w:rPr>
                <w:sz w:val="24"/>
                <w:szCs w:val="24"/>
              </w:rPr>
              <w:t>Gigan</w:t>
            </w:r>
            <w:proofErr w:type="spellEnd"/>
          </w:p>
        </w:tc>
      </w:tr>
    </w:tbl>
    <w:p w:rsidR="0043608B" w:rsidRDefault="0043608B" w:rsidP="00A10417">
      <w:pPr>
        <w:rPr>
          <w:spacing w:val="-4"/>
          <w:sz w:val="24"/>
          <w:szCs w:val="24"/>
        </w:rPr>
      </w:pPr>
    </w:p>
    <w:p w:rsidR="0043608B" w:rsidRDefault="0043608B" w:rsidP="00A10417">
      <w:pPr>
        <w:rPr>
          <w:spacing w:val="-4"/>
          <w:sz w:val="24"/>
          <w:szCs w:val="24"/>
        </w:rPr>
      </w:pPr>
    </w:p>
    <w:p w:rsidR="000B529C" w:rsidRDefault="000B529C" w:rsidP="00A10417">
      <w:pPr>
        <w:rPr>
          <w:spacing w:val="-4"/>
          <w:sz w:val="24"/>
          <w:szCs w:val="24"/>
        </w:rPr>
      </w:pPr>
    </w:p>
    <w:p w:rsidR="000B529C" w:rsidRDefault="000B529C" w:rsidP="00A10417">
      <w:pPr>
        <w:rPr>
          <w:spacing w:val="-4"/>
          <w:sz w:val="24"/>
          <w:szCs w:val="24"/>
        </w:rPr>
      </w:pPr>
    </w:p>
    <w:p w:rsidR="000B529C" w:rsidRDefault="000B529C" w:rsidP="00A10417">
      <w:pPr>
        <w:rPr>
          <w:spacing w:val="-4"/>
          <w:sz w:val="24"/>
          <w:szCs w:val="24"/>
        </w:rPr>
      </w:pPr>
    </w:p>
    <w:p w:rsidR="000B529C" w:rsidRDefault="000B529C" w:rsidP="00A10417">
      <w:pPr>
        <w:rPr>
          <w:spacing w:val="-4"/>
          <w:sz w:val="24"/>
          <w:szCs w:val="24"/>
        </w:rPr>
      </w:pPr>
    </w:p>
    <w:p w:rsidR="000B529C" w:rsidRDefault="000B529C" w:rsidP="00A10417">
      <w:pPr>
        <w:rPr>
          <w:spacing w:val="-4"/>
          <w:sz w:val="24"/>
          <w:szCs w:val="24"/>
        </w:rPr>
      </w:pPr>
    </w:p>
    <w:p w:rsidR="009B2712" w:rsidRDefault="009B2712" w:rsidP="000238F7">
      <w:pPr>
        <w:ind w:left="-567" w:right="-567"/>
        <w:jc w:val="center"/>
        <w:rPr>
          <w:b/>
          <w:sz w:val="26"/>
          <w:szCs w:val="26"/>
        </w:rPr>
      </w:pPr>
    </w:p>
    <w:p w:rsidR="009B2712" w:rsidRDefault="009B2712" w:rsidP="000238F7">
      <w:pPr>
        <w:ind w:left="-567" w:right="-567"/>
        <w:jc w:val="center"/>
        <w:rPr>
          <w:b/>
          <w:sz w:val="26"/>
          <w:szCs w:val="26"/>
        </w:rPr>
      </w:pPr>
    </w:p>
    <w:p w:rsidR="000B529C" w:rsidRDefault="000B529C" w:rsidP="000238F7">
      <w:pPr>
        <w:ind w:left="-567" w:right="-567"/>
        <w:jc w:val="center"/>
        <w:rPr>
          <w:b/>
          <w:sz w:val="26"/>
          <w:szCs w:val="26"/>
        </w:rPr>
      </w:pPr>
      <w:r>
        <w:rPr>
          <w:b/>
          <w:sz w:val="26"/>
          <w:szCs w:val="26"/>
        </w:rPr>
        <w:lastRenderedPageBreak/>
        <w:t>Thème : La géométrie du triangle</w:t>
      </w:r>
    </w:p>
    <w:p w:rsidR="000B529C" w:rsidRPr="0051290B" w:rsidRDefault="000B529C" w:rsidP="0051290B">
      <w:pPr>
        <w:pStyle w:val="Paragraphedeliste"/>
        <w:numPr>
          <w:ilvl w:val="0"/>
          <w:numId w:val="16"/>
        </w:numPr>
        <w:spacing w:after="0"/>
        <w:ind w:right="-709"/>
        <w:jc w:val="both"/>
        <w:rPr>
          <w:b/>
          <w:color w:val="000000"/>
          <w:sz w:val="24"/>
          <w:szCs w:val="24"/>
        </w:rPr>
      </w:pPr>
      <w:proofErr w:type="spellStart"/>
      <w:r w:rsidRPr="0051290B">
        <w:rPr>
          <w:b/>
          <w:color w:val="000000"/>
          <w:sz w:val="24"/>
          <w:szCs w:val="24"/>
        </w:rPr>
        <w:t>Médianes</w:t>
      </w:r>
      <w:proofErr w:type="spellEnd"/>
      <w:r w:rsidRPr="0051290B">
        <w:rPr>
          <w:b/>
          <w:color w:val="000000"/>
          <w:sz w:val="24"/>
          <w:szCs w:val="24"/>
        </w:rPr>
        <w:t xml:space="preserve"> d’un triangle</w:t>
      </w:r>
    </w:p>
    <w:p w:rsidR="000B529C" w:rsidRPr="0051290B" w:rsidRDefault="000B529C" w:rsidP="0051290B">
      <w:pPr>
        <w:pStyle w:val="Paragraphedeliste"/>
        <w:numPr>
          <w:ilvl w:val="0"/>
          <w:numId w:val="17"/>
        </w:numPr>
        <w:spacing w:after="0" w:line="240" w:lineRule="auto"/>
        <w:jc w:val="both"/>
        <w:rPr>
          <w:b/>
          <w:color w:val="000000"/>
          <w:sz w:val="24"/>
          <w:szCs w:val="24"/>
        </w:rPr>
      </w:pPr>
      <w:proofErr w:type="spellStart"/>
      <w:r w:rsidRPr="0051290B">
        <w:rPr>
          <w:color w:val="000000"/>
          <w:sz w:val="24"/>
          <w:szCs w:val="24"/>
        </w:rPr>
        <w:t>Soit</w:t>
      </w:r>
      <w:proofErr w:type="spellEnd"/>
      <w:r w:rsidRPr="0051290B">
        <w:rPr>
          <w:color w:val="000000"/>
          <w:sz w:val="24"/>
          <w:szCs w:val="24"/>
        </w:rPr>
        <w:t xml:space="preserve"> ABC un triangle, A’ le milieu du segment [BC] et M un point intérieur au triangle ABC.</w:t>
      </w:r>
    </w:p>
    <w:p w:rsidR="000B529C" w:rsidRPr="003A3318" w:rsidRDefault="000B529C" w:rsidP="009B2712">
      <w:pPr>
        <w:spacing w:after="0"/>
        <w:ind w:left="-567"/>
        <w:jc w:val="both"/>
        <w:rPr>
          <w:color w:val="000000"/>
          <w:sz w:val="24"/>
          <w:szCs w:val="24"/>
        </w:rPr>
      </w:pPr>
      <w:r w:rsidRPr="003A3318">
        <w:rPr>
          <w:sz w:val="24"/>
          <w:szCs w:val="24"/>
        </w:rPr>
        <w:t>Démontrer la propriété suivante :</w:t>
      </w:r>
      <w:r w:rsidRPr="003A3318">
        <w:rPr>
          <w:color w:val="000000"/>
          <w:sz w:val="24"/>
          <w:szCs w:val="24"/>
        </w:rPr>
        <w:t xml:space="preserve"> M est un point de la médiane (AA’) du triangle ABC si et seulement si les triangles MBA et MCA ont même aire.</w:t>
      </w:r>
    </w:p>
    <w:p w:rsidR="000B529C" w:rsidRPr="003A3318" w:rsidRDefault="000B529C" w:rsidP="009B2712">
      <w:pPr>
        <w:spacing w:after="0"/>
        <w:ind w:left="-567"/>
        <w:jc w:val="both"/>
        <w:rPr>
          <w:i/>
          <w:color w:val="000000"/>
          <w:sz w:val="24"/>
          <w:szCs w:val="24"/>
        </w:rPr>
      </w:pPr>
      <w:r w:rsidRPr="003A3318">
        <w:rPr>
          <w:i/>
          <w:color w:val="000000"/>
          <w:sz w:val="24"/>
          <w:szCs w:val="24"/>
        </w:rPr>
        <w:t>(Indications : pour démontrer la réciproque, on pourra comparer les distances des points B et C à la droite (AM) puis les aires des triangles MBD et MCD, où D est le point d’intersection des droites (MA) et (BC).)</w:t>
      </w:r>
    </w:p>
    <w:p w:rsidR="000B529C" w:rsidRPr="003A3318" w:rsidRDefault="000B529C" w:rsidP="009B2712">
      <w:pPr>
        <w:numPr>
          <w:ilvl w:val="0"/>
          <w:numId w:val="15"/>
        </w:numPr>
        <w:spacing w:after="0"/>
        <w:ind w:left="-142" w:firstLine="0"/>
        <w:jc w:val="both"/>
        <w:rPr>
          <w:b/>
          <w:color w:val="000000"/>
          <w:sz w:val="24"/>
          <w:szCs w:val="24"/>
        </w:rPr>
      </w:pPr>
      <w:r w:rsidRPr="003A3318">
        <w:rPr>
          <w:color w:val="000000"/>
          <w:sz w:val="24"/>
          <w:szCs w:val="24"/>
        </w:rPr>
        <w:t>Démontrer que les trois médianes d’un triangle sont concourantes.</w:t>
      </w:r>
    </w:p>
    <w:p w:rsidR="000B529C" w:rsidRPr="003A3318" w:rsidRDefault="000B529C" w:rsidP="009B2712">
      <w:pPr>
        <w:spacing w:after="0"/>
        <w:ind w:left="-567"/>
        <w:jc w:val="both"/>
        <w:rPr>
          <w:b/>
          <w:color w:val="000000"/>
          <w:spacing w:val="-6"/>
          <w:sz w:val="24"/>
          <w:szCs w:val="24"/>
        </w:rPr>
      </w:pPr>
      <w:r w:rsidRPr="003A3318">
        <w:rPr>
          <w:color w:val="000000"/>
          <w:spacing w:val="-6"/>
          <w:sz w:val="24"/>
          <w:szCs w:val="24"/>
        </w:rPr>
        <w:t>Définition : Le point d’intersection des trois médianes d’un triangle est appelé</w:t>
      </w:r>
      <w:r w:rsidRPr="003A3318">
        <w:rPr>
          <w:b/>
          <w:color w:val="000000"/>
          <w:spacing w:val="-6"/>
          <w:sz w:val="24"/>
          <w:szCs w:val="24"/>
        </w:rPr>
        <w:t xml:space="preserve"> centre de gravité </w:t>
      </w:r>
      <w:r w:rsidRPr="003A3318">
        <w:rPr>
          <w:color w:val="000000"/>
          <w:spacing w:val="-6"/>
          <w:sz w:val="24"/>
          <w:szCs w:val="24"/>
        </w:rPr>
        <w:t>de ce triangle</w:t>
      </w:r>
      <w:r w:rsidRPr="003A3318">
        <w:rPr>
          <w:b/>
          <w:color w:val="000000"/>
          <w:spacing w:val="-6"/>
          <w:sz w:val="24"/>
          <w:szCs w:val="24"/>
        </w:rPr>
        <w:t>.</w:t>
      </w:r>
    </w:p>
    <w:p w:rsidR="000B529C" w:rsidRPr="003A3318" w:rsidRDefault="000B529C" w:rsidP="009B2712">
      <w:pPr>
        <w:spacing w:after="0"/>
        <w:ind w:left="-567"/>
        <w:jc w:val="both"/>
        <w:rPr>
          <w:i/>
          <w:sz w:val="24"/>
          <w:szCs w:val="24"/>
        </w:rPr>
      </w:pPr>
      <w:r w:rsidRPr="003A3318">
        <w:rPr>
          <w:i/>
          <w:color w:val="000000"/>
          <w:sz w:val="24"/>
          <w:szCs w:val="24"/>
        </w:rPr>
        <w:t>(Indication : Comparer les aires des triangles GAC et GBC.)</w:t>
      </w:r>
    </w:p>
    <w:p w:rsidR="000B529C" w:rsidRPr="003A3318" w:rsidRDefault="000B529C" w:rsidP="009B2712">
      <w:pPr>
        <w:numPr>
          <w:ilvl w:val="0"/>
          <w:numId w:val="15"/>
        </w:numPr>
        <w:spacing w:after="0"/>
        <w:ind w:left="-142"/>
        <w:jc w:val="both"/>
        <w:rPr>
          <w:b/>
          <w:color w:val="000000"/>
          <w:sz w:val="24"/>
          <w:szCs w:val="24"/>
        </w:rPr>
      </w:pPr>
      <w:r w:rsidRPr="003A3318">
        <w:rPr>
          <w:color w:val="000000"/>
          <w:sz w:val="24"/>
          <w:szCs w:val="24"/>
        </w:rPr>
        <w:t>Démontrer que le centre de gravité d’un triangle est situé aux deux tiers de chaque médiane en partant du sommet.</w:t>
      </w:r>
    </w:p>
    <w:p w:rsidR="000B529C" w:rsidRPr="003A3318" w:rsidRDefault="000B529C" w:rsidP="009B2712">
      <w:pPr>
        <w:spacing w:after="0"/>
        <w:ind w:left="-567"/>
        <w:jc w:val="both"/>
        <w:rPr>
          <w:i/>
          <w:color w:val="000000"/>
          <w:sz w:val="24"/>
          <w:szCs w:val="24"/>
        </w:rPr>
      </w:pPr>
      <w:r w:rsidRPr="003A3318">
        <w:rPr>
          <w:i/>
          <w:color w:val="000000"/>
          <w:sz w:val="24"/>
          <w:szCs w:val="24"/>
        </w:rPr>
        <w:t>(Indication : Soit A’ et B’ les milieux respectifs des côtés [BC] et [AC] d’un triangle ABC et G le centre de gravité de ce triangle. On appelle K le milieu du segment [AG]. Comparer les aires des triangles GBK et GBA’ puis les longueurs AK, KG et GK. Conclure.)</w:t>
      </w:r>
    </w:p>
    <w:tbl>
      <w:tblPr>
        <w:tblW w:w="11478" w:type="dxa"/>
        <w:tblInd w:w="-601" w:type="dxa"/>
        <w:tblLook w:val="04A0"/>
      </w:tblPr>
      <w:tblGrid>
        <w:gridCol w:w="122"/>
        <w:gridCol w:w="6541"/>
        <w:gridCol w:w="992"/>
        <w:gridCol w:w="2857"/>
        <w:gridCol w:w="966"/>
      </w:tblGrid>
      <w:tr w:rsidR="000B529C" w:rsidRPr="003A3318" w:rsidTr="00B612D1">
        <w:trPr>
          <w:gridBefore w:val="1"/>
          <w:gridAfter w:val="1"/>
          <w:wBefore w:w="122" w:type="dxa"/>
          <w:wAfter w:w="966" w:type="dxa"/>
        </w:trPr>
        <w:tc>
          <w:tcPr>
            <w:tcW w:w="6541" w:type="dxa"/>
            <w:vAlign w:val="center"/>
          </w:tcPr>
          <w:p w:rsidR="000B529C" w:rsidRPr="003A3318" w:rsidRDefault="000B529C" w:rsidP="000B529C">
            <w:pPr>
              <w:numPr>
                <w:ilvl w:val="0"/>
                <w:numId w:val="14"/>
              </w:numPr>
              <w:spacing w:after="0"/>
              <w:ind w:left="337" w:right="-709"/>
              <w:jc w:val="both"/>
              <w:rPr>
                <w:b/>
                <w:color w:val="000000"/>
                <w:sz w:val="24"/>
                <w:szCs w:val="24"/>
              </w:rPr>
            </w:pPr>
            <w:r w:rsidRPr="003A3318">
              <w:rPr>
                <w:b/>
                <w:color w:val="000000"/>
                <w:sz w:val="24"/>
                <w:szCs w:val="24"/>
              </w:rPr>
              <w:t>Hauteurs d’un triangle</w:t>
            </w:r>
          </w:p>
          <w:p w:rsidR="000B529C" w:rsidRPr="003A3318" w:rsidRDefault="000B529C" w:rsidP="003A3318">
            <w:pPr>
              <w:spacing w:after="0"/>
              <w:ind w:left="34" w:right="-709"/>
              <w:jc w:val="both"/>
              <w:rPr>
                <w:sz w:val="24"/>
                <w:szCs w:val="24"/>
              </w:rPr>
            </w:pPr>
          </w:p>
          <w:p w:rsidR="000B529C" w:rsidRPr="003A3318" w:rsidRDefault="000B529C" w:rsidP="003A3318">
            <w:pPr>
              <w:spacing w:after="0"/>
              <w:ind w:left="34" w:right="-709"/>
              <w:jc w:val="both"/>
              <w:rPr>
                <w:b/>
                <w:sz w:val="24"/>
                <w:szCs w:val="24"/>
              </w:rPr>
            </w:pPr>
            <w:r w:rsidRPr="003A3318">
              <w:rPr>
                <w:sz w:val="24"/>
                <w:szCs w:val="24"/>
              </w:rPr>
              <w:t>Démontrer que les trois hauteurs d’un triangle sont concourantes.</w:t>
            </w:r>
          </w:p>
          <w:p w:rsidR="000B529C" w:rsidRPr="003A3318" w:rsidRDefault="000B529C" w:rsidP="003A3318">
            <w:pPr>
              <w:spacing w:after="0"/>
              <w:ind w:left="34" w:right="-709"/>
              <w:jc w:val="both"/>
              <w:rPr>
                <w:i/>
                <w:sz w:val="24"/>
                <w:szCs w:val="24"/>
              </w:rPr>
            </w:pPr>
          </w:p>
          <w:p w:rsidR="000B529C" w:rsidRPr="003A3318" w:rsidRDefault="000B529C" w:rsidP="003A3318">
            <w:pPr>
              <w:spacing w:after="0"/>
              <w:ind w:left="34" w:right="-709"/>
              <w:jc w:val="both"/>
              <w:rPr>
                <w:i/>
                <w:color w:val="000000"/>
                <w:sz w:val="24"/>
                <w:szCs w:val="24"/>
              </w:rPr>
            </w:pPr>
            <w:r w:rsidRPr="003A3318">
              <w:rPr>
                <w:i/>
                <w:sz w:val="24"/>
                <w:szCs w:val="24"/>
              </w:rPr>
              <w:t xml:space="preserve">(Indications : </w:t>
            </w:r>
            <w:r w:rsidRPr="003A3318">
              <w:rPr>
                <w:i/>
                <w:color w:val="000000"/>
                <w:sz w:val="24"/>
                <w:szCs w:val="24"/>
              </w:rPr>
              <w:t>Soit H</w:t>
            </w:r>
            <w:r w:rsidRPr="003A3318">
              <w:rPr>
                <w:i/>
                <w:color w:val="000000"/>
                <w:sz w:val="24"/>
                <w:szCs w:val="24"/>
                <w:vertAlign w:val="subscript"/>
              </w:rPr>
              <w:t>A</w:t>
            </w:r>
            <w:r w:rsidRPr="003A3318">
              <w:rPr>
                <w:i/>
                <w:color w:val="000000"/>
                <w:sz w:val="24"/>
                <w:szCs w:val="24"/>
              </w:rPr>
              <w:t xml:space="preserve"> et H</w:t>
            </w:r>
            <w:r w:rsidRPr="003A3318">
              <w:rPr>
                <w:i/>
                <w:color w:val="000000"/>
                <w:sz w:val="24"/>
                <w:szCs w:val="24"/>
                <w:vertAlign w:val="subscript"/>
              </w:rPr>
              <w:t>B</w:t>
            </w:r>
            <w:r w:rsidRPr="003A3318">
              <w:rPr>
                <w:i/>
                <w:color w:val="000000"/>
                <w:sz w:val="24"/>
                <w:szCs w:val="24"/>
              </w:rPr>
              <w:t xml:space="preserve"> les pieds des hauteurs issues respectivement de A et B dans le triangle ABC.</w:t>
            </w:r>
          </w:p>
          <w:p w:rsidR="000B529C" w:rsidRPr="003A3318" w:rsidRDefault="000B529C" w:rsidP="003A3318">
            <w:pPr>
              <w:spacing w:after="0"/>
              <w:ind w:left="34" w:right="-709"/>
              <w:jc w:val="both"/>
              <w:rPr>
                <w:i/>
                <w:color w:val="000000"/>
                <w:sz w:val="24"/>
                <w:szCs w:val="24"/>
              </w:rPr>
            </w:pPr>
            <w:r w:rsidRPr="003A3318">
              <w:rPr>
                <w:i/>
                <w:color w:val="000000"/>
                <w:sz w:val="24"/>
                <w:szCs w:val="24"/>
              </w:rPr>
              <w:t>On mène par A, B et C les parallèles à (BC), (AC) et (AB) (respectivement. Ces droites déterminent un triangle IJK.</w:t>
            </w:r>
          </w:p>
          <w:p w:rsidR="000B529C" w:rsidRPr="003A3318" w:rsidRDefault="000B529C" w:rsidP="003A3318">
            <w:pPr>
              <w:spacing w:after="0"/>
              <w:ind w:left="34" w:right="-709"/>
              <w:jc w:val="both"/>
              <w:rPr>
                <w:i/>
                <w:color w:val="000000"/>
                <w:sz w:val="24"/>
                <w:szCs w:val="24"/>
              </w:rPr>
            </w:pPr>
            <w:r w:rsidRPr="003A3318">
              <w:rPr>
                <w:i/>
                <w:color w:val="000000"/>
                <w:sz w:val="24"/>
                <w:szCs w:val="24"/>
              </w:rPr>
              <w:t>Que peut-on dire des quadrilatères BCAK et BCJA </w:t>
            </w:r>
          </w:p>
          <w:p w:rsidR="000B529C" w:rsidRPr="003A3318" w:rsidRDefault="000B529C" w:rsidP="003A3318">
            <w:pPr>
              <w:spacing w:after="0"/>
              <w:ind w:left="34" w:right="-709"/>
              <w:jc w:val="both"/>
              <w:rPr>
                <w:i/>
                <w:color w:val="000000"/>
                <w:sz w:val="24"/>
                <w:szCs w:val="24"/>
              </w:rPr>
            </w:pPr>
            <w:r w:rsidRPr="003A3318">
              <w:rPr>
                <w:i/>
                <w:color w:val="000000"/>
                <w:sz w:val="24"/>
                <w:szCs w:val="24"/>
              </w:rPr>
              <w:t>Que représente la droite (AH</w:t>
            </w:r>
            <w:r w:rsidRPr="003A3318">
              <w:rPr>
                <w:i/>
                <w:color w:val="000000"/>
                <w:sz w:val="24"/>
                <w:szCs w:val="24"/>
                <w:vertAlign w:val="subscript"/>
              </w:rPr>
              <w:t>A</w:t>
            </w:r>
            <w:r w:rsidRPr="003A3318">
              <w:rPr>
                <w:i/>
                <w:color w:val="000000"/>
                <w:sz w:val="24"/>
                <w:szCs w:val="24"/>
              </w:rPr>
              <w:t>) pour le segment [KJ] ?</w:t>
            </w:r>
          </w:p>
          <w:p w:rsidR="000B529C" w:rsidRPr="003A3318" w:rsidRDefault="000B529C" w:rsidP="003A3318">
            <w:pPr>
              <w:spacing w:after="0"/>
              <w:ind w:left="34" w:right="-709"/>
              <w:jc w:val="both"/>
              <w:rPr>
                <w:i/>
                <w:sz w:val="24"/>
                <w:szCs w:val="24"/>
              </w:rPr>
            </w:pPr>
            <w:r w:rsidRPr="003A3318">
              <w:rPr>
                <w:i/>
                <w:color w:val="000000"/>
                <w:sz w:val="24"/>
                <w:szCs w:val="24"/>
              </w:rPr>
              <w:t>Que représente le point H pour le triangle IJK ?)</w:t>
            </w:r>
          </w:p>
          <w:p w:rsidR="000B529C" w:rsidRPr="003A3318" w:rsidRDefault="000B529C" w:rsidP="003A3318">
            <w:pPr>
              <w:spacing w:after="0"/>
              <w:ind w:left="34" w:right="-709"/>
              <w:jc w:val="both"/>
              <w:rPr>
                <w:sz w:val="24"/>
                <w:szCs w:val="24"/>
              </w:rPr>
            </w:pPr>
          </w:p>
        </w:tc>
        <w:tc>
          <w:tcPr>
            <w:tcW w:w="3849" w:type="dxa"/>
            <w:gridSpan w:val="2"/>
            <w:vAlign w:val="center"/>
          </w:tcPr>
          <w:p w:rsidR="000B529C" w:rsidRPr="003A3318" w:rsidRDefault="000B529C" w:rsidP="003A3318">
            <w:pPr>
              <w:spacing w:after="0"/>
              <w:ind w:left="317" w:right="-11"/>
              <w:jc w:val="both"/>
              <w:rPr>
                <w:sz w:val="24"/>
                <w:szCs w:val="24"/>
              </w:rPr>
            </w:pPr>
            <w:r>
              <w:rPr>
                <w:noProof/>
                <w:sz w:val="24"/>
                <w:szCs w:val="24"/>
                <w:lang w:eastAsia="fr-FR"/>
              </w:rPr>
              <w:drawing>
                <wp:inline distT="0" distB="0" distL="0" distR="0">
                  <wp:extent cx="2103120" cy="150876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3268"/>
                          <a:stretch>
                            <a:fillRect/>
                          </a:stretch>
                        </pic:blipFill>
                        <pic:spPr bwMode="auto">
                          <a:xfrm>
                            <a:off x="0" y="0"/>
                            <a:ext cx="2103120" cy="1508760"/>
                          </a:xfrm>
                          <a:prstGeom prst="rect">
                            <a:avLst/>
                          </a:prstGeom>
                          <a:noFill/>
                          <a:ln>
                            <a:noFill/>
                          </a:ln>
                        </pic:spPr>
                      </pic:pic>
                    </a:graphicData>
                  </a:graphic>
                </wp:inline>
              </w:drawing>
            </w:r>
          </w:p>
          <w:p w:rsidR="000B529C" w:rsidRPr="003A3318" w:rsidRDefault="000B529C" w:rsidP="003A3318">
            <w:pPr>
              <w:spacing w:after="0"/>
              <w:ind w:left="58" w:right="-709"/>
              <w:jc w:val="both"/>
              <w:rPr>
                <w:sz w:val="24"/>
                <w:szCs w:val="24"/>
              </w:rPr>
            </w:pPr>
            <w:r>
              <w:rPr>
                <w:noProof/>
                <w:sz w:val="24"/>
                <w:szCs w:val="24"/>
                <w:lang w:eastAsia="fr-FR"/>
              </w:rPr>
              <w:drawing>
                <wp:inline distT="0" distB="0" distL="0" distR="0">
                  <wp:extent cx="2712720" cy="1478280"/>
                  <wp:effectExtent l="0" t="0" r="0" b="762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12720" cy="1478280"/>
                          </a:xfrm>
                          <a:prstGeom prst="rect">
                            <a:avLst/>
                          </a:prstGeom>
                          <a:noFill/>
                          <a:ln>
                            <a:noFill/>
                          </a:ln>
                        </pic:spPr>
                      </pic:pic>
                    </a:graphicData>
                  </a:graphic>
                </wp:inline>
              </w:drawing>
            </w:r>
          </w:p>
        </w:tc>
      </w:tr>
      <w:tr w:rsidR="000B529C" w:rsidRPr="003A3318" w:rsidTr="00B612D1">
        <w:tc>
          <w:tcPr>
            <w:tcW w:w="7655" w:type="dxa"/>
            <w:gridSpan w:val="3"/>
            <w:vAlign w:val="center"/>
          </w:tcPr>
          <w:p w:rsidR="000B529C" w:rsidRPr="003A3318" w:rsidRDefault="000B529C" w:rsidP="000B529C">
            <w:pPr>
              <w:numPr>
                <w:ilvl w:val="0"/>
                <w:numId w:val="14"/>
              </w:numPr>
              <w:spacing w:after="0"/>
              <w:ind w:left="459" w:right="175"/>
              <w:jc w:val="both"/>
              <w:rPr>
                <w:b/>
                <w:color w:val="000000"/>
                <w:sz w:val="24"/>
                <w:szCs w:val="24"/>
              </w:rPr>
            </w:pPr>
            <w:r w:rsidRPr="003A3318">
              <w:rPr>
                <w:b/>
                <w:sz w:val="24"/>
                <w:szCs w:val="24"/>
              </w:rPr>
              <w:t>Droite d’Euler</w:t>
            </w:r>
          </w:p>
          <w:p w:rsidR="000B529C" w:rsidRPr="003A3318" w:rsidRDefault="000B529C" w:rsidP="003A3318">
            <w:pPr>
              <w:spacing w:after="0"/>
              <w:ind w:left="34" w:right="175"/>
              <w:jc w:val="both"/>
              <w:rPr>
                <w:color w:val="000000"/>
                <w:sz w:val="24"/>
                <w:szCs w:val="24"/>
              </w:rPr>
            </w:pPr>
            <w:r w:rsidRPr="003A3318">
              <w:rPr>
                <w:color w:val="000000"/>
                <w:sz w:val="24"/>
                <w:szCs w:val="24"/>
              </w:rPr>
              <w:t>Soit ABC un triangle non équilatéral. On appelle respectivement O, G, H le centre du cercle circonscrit, le centre de gravité et l’orthocentre de ce triangle.</w:t>
            </w:r>
          </w:p>
          <w:p w:rsidR="000B529C" w:rsidRPr="003A3318" w:rsidRDefault="000B529C" w:rsidP="003A3318">
            <w:pPr>
              <w:spacing w:after="0"/>
              <w:ind w:left="34" w:right="175"/>
              <w:jc w:val="both"/>
              <w:rPr>
                <w:color w:val="000000"/>
                <w:sz w:val="24"/>
                <w:szCs w:val="24"/>
              </w:rPr>
            </w:pPr>
            <w:r w:rsidRPr="003A3318">
              <w:rPr>
                <w:color w:val="000000"/>
                <w:sz w:val="24"/>
                <w:szCs w:val="24"/>
              </w:rPr>
              <w:t>Démontrer que les points O, G et H sont alignés et que OH = 3OG.</w:t>
            </w:r>
          </w:p>
          <w:p w:rsidR="000B529C" w:rsidRPr="003A3318" w:rsidRDefault="000B529C" w:rsidP="003A3318">
            <w:pPr>
              <w:spacing w:after="0"/>
              <w:ind w:left="34" w:right="175"/>
              <w:jc w:val="both"/>
              <w:rPr>
                <w:b/>
                <w:color w:val="000000"/>
                <w:sz w:val="24"/>
                <w:szCs w:val="24"/>
              </w:rPr>
            </w:pPr>
            <w:r w:rsidRPr="003A3318">
              <w:rPr>
                <w:b/>
                <w:color w:val="000000"/>
                <w:sz w:val="24"/>
                <w:szCs w:val="24"/>
              </w:rPr>
              <w:t xml:space="preserve">Définition : </w:t>
            </w:r>
            <w:r w:rsidRPr="003A3318">
              <w:rPr>
                <w:color w:val="000000"/>
                <w:sz w:val="24"/>
                <w:szCs w:val="24"/>
              </w:rPr>
              <w:t>La droite qui contient les points O, G et H est appelée droite d’Euler du triangle ABC.</w:t>
            </w:r>
          </w:p>
          <w:p w:rsidR="000B529C" w:rsidRPr="003A3318" w:rsidRDefault="000B529C" w:rsidP="003A3318">
            <w:pPr>
              <w:spacing w:after="0"/>
              <w:ind w:left="34" w:right="175"/>
              <w:jc w:val="both"/>
              <w:rPr>
                <w:i/>
                <w:color w:val="000000"/>
                <w:sz w:val="24"/>
                <w:szCs w:val="24"/>
              </w:rPr>
            </w:pPr>
            <w:r>
              <w:rPr>
                <w:i/>
                <w:color w:val="000000"/>
                <w:sz w:val="24"/>
                <w:szCs w:val="24"/>
              </w:rPr>
              <w:t>(Indications </w:t>
            </w:r>
            <w:r w:rsidRPr="003A3318">
              <w:rPr>
                <w:i/>
                <w:color w:val="000000"/>
                <w:sz w:val="24"/>
                <w:szCs w:val="24"/>
              </w:rPr>
              <w:t>:</w:t>
            </w:r>
            <w:r>
              <w:rPr>
                <w:i/>
                <w:color w:val="000000"/>
                <w:sz w:val="24"/>
                <w:szCs w:val="24"/>
              </w:rPr>
              <w:t xml:space="preserve"> </w:t>
            </w:r>
            <w:r w:rsidRPr="003A3318">
              <w:rPr>
                <w:i/>
                <w:color w:val="000000"/>
                <w:sz w:val="24"/>
                <w:szCs w:val="24"/>
              </w:rPr>
              <w:t>on appelle A’ le milieu du segment [BC] et D le symétrique de A dans la symétrie de centre O.</w:t>
            </w:r>
          </w:p>
        </w:tc>
        <w:tc>
          <w:tcPr>
            <w:tcW w:w="3823" w:type="dxa"/>
            <w:gridSpan w:val="2"/>
            <w:vAlign w:val="center"/>
          </w:tcPr>
          <w:p w:rsidR="000B529C" w:rsidRPr="003A3318" w:rsidRDefault="000B529C" w:rsidP="003A3318">
            <w:pPr>
              <w:spacing w:after="0"/>
              <w:ind w:left="176" w:right="148"/>
              <w:jc w:val="both"/>
              <w:rPr>
                <w:sz w:val="24"/>
                <w:szCs w:val="24"/>
              </w:rPr>
            </w:pPr>
            <w:r>
              <w:rPr>
                <w:noProof/>
                <w:color w:val="000000"/>
                <w:sz w:val="24"/>
                <w:szCs w:val="24"/>
                <w:lang w:eastAsia="fr-FR"/>
              </w:rPr>
              <w:drawing>
                <wp:inline distT="0" distB="0" distL="0" distR="0">
                  <wp:extent cx="1897380" cy="1851660"/>
                  <wp:effectExtent l="0" t="0" r="762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7380" cy="1851660"/>
                          </a:xfrm>
                          <a:prstGeom prst="rect">
                            <a:avLst/>
                          </a:prstGeom>
                          <a:noFill/>
                          <a:ln>
                            <a:noFill/>
                          </a:ln>
                        </pic:spPr>
                      </pic:pic>
                    </a:graphicData>
                  </a:graphic>
                </wp:inline>
              </w:drawing>
            </w:r>
          </w:p>
        </w:tc>
      </w:tr>
    </w:tbl>
    <w:p w:rsidR="000B529C" w:rsidRPr="003A3318" w:rsidRDefault="000B529C" w:rsidP="008F3791">
      <w:pPr>
        <w:spacing w:after="0"/>
        <w:ind w:left="-567" w:right="-709"/>
        <w:jc w:val="both"/>
        <w:rPr>
          <w:i/>
          <w:color w:val="000000"/>
          <w:sz w:val="24"/>
          <w:szCs w:val="24"/>
        </w:rPr>
      </w:pPr>
      <w:r w:rsidRPr="003A3318">
        <w:rPr>
          <w:i/>
          <w:color w:val="000000"/>
          <w:sz w:val="24"/>
          <w:szCs w:val="24"/>
        </w:rPr>
        <w:t xml:space="preserve"> (a)</w:t>
      </w:r>
      <w:r w:rsidRPr="003A3318">
        <w:rPr>
          <w:i/>
          <w:color w:val="000000"/>
          <w:sz w:val="24"/>
          <w:szCs w:val="24"/>
        </w:rPr>
        <w:tab/>
        <w:t>Que représente le point G pour le triangle AHD ? En déduire que les points O, G et H sont alignés.</w:t>
      </w:r>
    </w:p>
    <w:p w:rsidR="000B529C" w:rsidRPr="003A3318" w:rsidRDefault="000B529C" w:rsidP="008F3791">
      <w:pPr>
        <w:spacing w:after="0"/>
        <w:ind w:left="-567" w:right="-709"/>
        <w:jc w:val="both"/>
        <w:rPr>
          <w:i/>
          <w:color w:val="000000"/>
          <w:sz w:val="24"/>
          <w:szCs w:val="24"/>
        </w:rPr>
      </w:pPr>
      <w:r>
        <w:rPr>
          <w:i/>
          <w:color w:val="000000"/>
          <w:sz w:val="24"/>
          <w:szCs w:val="24"/>
        </w:rPr>
        <w:t>(b)</w:t>
      </w:r>
      <w:r>
        <w:rPr>
          <w:i/>
          <w:color w:val="000000"/>
          <w:sz w:val="24"/>
          <w:szCs w:val="24"/>
        </w:rPr>
        <w:tab/>
      </w:r>
      <w:r w:rsidRPr="003A3318">
        <w:rPr>
          <w:i/>
          <w:color w:val="000000"/>
          <w:sz w:val="24"/>
          <w:szCs w:val="24"/>
        </w:rPr>
        <w:t>Soit F le milieu du segment [AO]. La parallèle à (AH) passant par F coupe (HO) en E.</w:t>
      </w:r>
    </w:p>
    <w:p w:rsidR="000B529C" w:rsidRDefault="000B529C" w:rsidP="00EB01E5">
      <w:pPr>
        <w:spacing w:after="0"/>
        <w:ind w:left="-567" w:right="-709"/>
        <w:jc w:val="both"/>
        <w:rPr>
          <w:i/>
          <w:color w:val="000000"/>
          <w:sz w:val="24"/>
          <w:szCs w:val="24"/>
        </w:rPr>
      </w:pPr>
      <w:r w:rsidRPr="003A3318">
        <w:rPr>
          <w:i/>
          <w:color w:val="000000"/>
          <w:sz w:val="24"/>
          <w:szCs w:val="24"/>
        </w:rPr>
        <w:t>Démontrer que : AH = 2OA’ = 2EF. En déduire que EG = GO. Conclure.)</w:t>
      </w:r>
    </w:p>
    <w:p w:rsidR="000B529C" w:rsidRPr="00EB01E5" w:rsidRDefault="000B529C" w:rsidP="00EB01E5">
      <w:pPr>
        <w:spacing w:after="0"/>
        <w:ind w:left="-567" w:right="-709"/>
        <w:jc w:val="both"/>
        <w:rPr>
          <w:i/>
          <w:color w:val="000000"/>
          <w:sz w:val="24"/>
          <w:szCs w:val="24"/>
        </w:rPr>
      </w:pPr>
      <w:r>
        <w:rPr>
          <w:b/>
          <w:sz w:val="24"/>
          <w:szCs w:val="24"/>
        </w:rPr>
        <w:t xml:space="preserve">   </w:t>
      </w:r>
    </w:p>
    <w:p w:rsidR="000B529C" w:rsidRPr="00F33433" w:rsidRDefault="000B529C" w:rsidP="000B529C">
      <w:pPr>
        <w:numPr>
          <w:ilvl w:val="0"/>
          <w:numId w:val="14"/>
        </w:numPr>
        <w:spacing w:after="0"/>
        <w:ind w:left="-142" w:right="-567"/>
        <w:rPr>
          <w:b/>
          <w:sz w:val="24"/>
          <w:szCs w:val="24"/>
        </w:rPr>
      </w:pPr>
      <w:r w:rsidRPr="00F33433">
        <w:rPr>
          <w:sz w:val="24"/>
          <w:szCs w:val="24"/>
        </w:rPr>
        <w:t xml:space="preserve">Soit ABCD un quadrilatère </w:t>
      </w:r>
      <w:r>
        <w:rPr>
          <w:sz w:val="24"/>
          <w:szCs w:val="24"/>
        </w:rPr>
        <w:t>dont l</w:t>
      </w:r>
      <w:r w:rsidRPr="00F33433">
        <w:rPr>
          <w:sz w:val="24"/>
          <w:szCs w:val="24"/>
        </w:rPr>
        <w:t xml:space="preserve">es diagonales </w:t>
      </w:r>
      <w:r>
        <w:rPr>
          <w:sz w:val="24"/>
          <w:szCs w:val="24"/>
        </w:rPr>
        <w:t>se c</w:t>
      </w:r>
      <w:r w:rsidRPr="00F33433">
        <w:rPr>
          <w:sz w:val="24"/>
          <w:szCs w:val="24"/>
        </w:rPr>
        <w:t>oupent en</w:t>
      </w:r>
      <w:r>
        <w:rPr>
          <w:sz w:val="24"/>
          <w:szCs w:val="24"/>
        </w:rPr>
        <w:t xml:space="preserve"> un point P</w:t>
      </w:r>
      <w:r w:rsidRPr="00F33433">
        <w:rPr>
          <w:sz w:val="24"/>
          <w:szCs w:val="24"/>
        </w:rPr>
        <w:t xml:space="preserve"> sans être perpendiculaires</w:t>
      </w:r>
      <w:r>
        <w:t>.</w:t>
      </w:r>
    </w:p>
    <w:p w:rsidR="000B529C" w:rsidRDefault="000B529C" w:rsidP="00F33433">
      <w:pPr>
        <w:spacing w:after="0"/>
        <w:ind w:left="-141" w:right="-567"/>
        <w:rPr>
          <w:sz w:val="24"/>
          <w:szCs w:val="24"/>
        </w:rPr>
      </w:pPr>
      <w:r w:rsidRPr="00F33433">
        <w:rPr>
          <w:sz w:val="24"/>
          <w:szCs w:val="24"/>
        </w:rPr>
        <w:t>On note H l’orthocentre du triangle ABP, I celui du triangle BCP, J celui du triangle CDP et K celui du triangle DAP.</w:t>
      </w:r>
    </w:p>
    <w:p w:rsidR="000B529C" w:rsidRPr="00F33433" w:rsidRDefault="000B529C" w:rsidP="000B529C">
      <w:pPr>
        <w:numPr>
          <w:ilvl w:val="0"/>
          <w:numId w:val="13"/>
        </w:numPr>
        <w:spacing w:after="0"/>
        <w:ind w:right="-567"/>
        <w:rPr>
          <w:b/>
          <w:sz w:val="24"/>
          <w:szCs w:val="24"/>
        </w:rPr>
      </w:pPr>
      <w:r>
        <w:rPr>
          <w:sz w:val="24"/>
          <w:szCs w:val="24"/>
        </w:rPr>
        <w:t>Déterminer la nature du quadrilatère lorsque les points H, J et P sont alignés.</w:t>
      </w:r>
    </w:p>
    <w:p w:rsidR="000B529C" w:rsidRPr="00F33433" w:rsidRDefault="000B529C" w:rsidP="000B529C">
      <w:pPr>
        <w:numPr>
          <w:ilvl w:val="0"/>
          <w:numId w:val="13"/>
        </w:numPr>
        <w:spacing w:after="0"/>
        <w:ind w:right="-567"/>
        <w:rPr>
          <w:b/>
          <w:sz w:val="24"/>
          <w:szCs w:val="24"/>
        </w:rPr>
      </w:pPr>
      <w:r>
        <w:rPr>
          <w:sz w:val="24"/>
          <w:szCs w:val="24"/>
        </w:rPr>
        <w:lastRenderedPageBreak/>
        <w:t>Déterminer la nature du quadrilatère lorsque les points H, J et P sont alignés ainsi que les points I, K et P.</w:t>
      </w:r>
    </w:p>
    <w:p w:rsidR="000B529C" w:rsidRDefault="000B529C" w:rsidP="000B529C">
      <w:pPr>
        <w:numPr>
          <w:ilvl w:val="0"/>
          <w:numId w:val="13"/>
        </w:numPr>
        <w:spacing w:after="0"/>
        <w:ind w:right="-567"/>
        <w:rPr>
          <w:sz w:val="24"/>
          <w:szCs w:val="24"/>
        </w:rPr>
      </w:pPr>
      <w:r w:rsidRPr="00F33433">
        <w:rPr>
          <w:sz w:val="24"/>
          <w:szCs w:val="24"/>
        </w:rPr>
        <w:t>Déterminer la nature</w:t>
      </w:r>
      <w:r>
        <w:rPr>
          <w:sz w:val="24"/>
          <w:szCs w:val="24"/>
        </w:rPr>
        <w:t xml:space="preserve"> du quadrilatère HIJK lorsque le quadrilatère ABCD est un rectangle.</w:t>
      </w:r>
    </w:p>
    <w:p w:rsidR="000B529C" w:rsidRPr="00F33433" w:rsidRDefault="000B529C" w:rsidP="00F33433">
      <w:pPr>
        <w:spacing w:after="0"/>
        <w:ind w:left="219" w:right="-567"/>
        <w:rPr>
          <w:sz w:val="24"/>
          <w:szCs w:val="24"/>
        </w:rPr>
      </w:pPr>
    </w:p>
    <w:tbl>
      <w:tblPr>
        <w:tblW w:w="1084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6"/>
        <w:gridCol w:w="4750"/>
      </w:tblGrid>
      <w:tr w:rsidR="000B529C" w:rsidRPr="00B612D1" w:rsidTr="00B612D1">
        <w:tc>
          <w:tcPr>
            <w:tcW w:w="6096" w:type="dxa"/>
            <w:tcBorders>
              <w:top w:val="nil"/>
              <w:left w:val="nil"/>
              <w:bottom w:val="nil"/>
              <w:right w:val="nil"/>
            </w:tcBorders>
            <w:shd w:val="clear" w:color="auto" w:fill="auto"/>
          </w:tcPr>
          <w:p w:rsidR="000B529C" w:rsidRPr="00B612D1" w:rsidRDefault="000B529C" w:rsidP="000B529C">
            <w:pPr>
              <w:numPr>
                <w:ilvl w:val="0"/>
                <w:numId w:val="14"/>
              </w:numPr>
              <w:spacing w:after="0"/>
              <w:ind w:left="318" w:right="34" w:hanging="317"/>
              <w:jc w:val="both"/>
              <w:rPr>
                <w:sz w:val="24"/>
                <w:szCs w:val="24"/>
              </w:rPr>
            </w:pPr>
            <w:r w:rsidRPr="00B612D1">
              <w:rPr>
                <w:sz w:val="24"/>
                <w:szCs w:val="24"/>
              </w:rPr>
              <w:t>On considère deux droites parallèles D</w:t>
            </w:r>
            <w:r w:rsidRPr="00B612D1">
              <w:rPr>
                <w:sz w:val="24"/>
                <w:szCs w:val="24"/>
                <w:vertAlign w:val="subscript"/>
              </w:rPr>
              <w:t>1</w:t>
            </w:r>
            <w:r w:rsidRPr="00B612D1">
              <w:rPr>
                <w:sz w:val="24"/>
                <w:szCs w:val="24"/>
              </w:rPr>
              <w:t xml:space="preserve"> et D</w:t>
            </w:r>
            <w:r w:rsidRPr="00B612D1">
              <w:rPr>
                <w:sz w:val="24"/>
                <w:szCs w:val="24"/>
                <w:vertAlign w:val="subscript"/>
              </w:rPr>
              <w:t xml:space="preserve">2 </w:t>
            </w:r>
            <w:r w:rsidRPr="00B612D1">
              <w:rPr>
                <w:sz w:val="24"/>
                <w:szCs w:val="24"/>
              </w:rPr>
              <w:t>ainsi que trois cercles C</w:t>
            </w:r>
            <w:r w:rsidRPr="00B612D1">
              <w:rPr>
                <w:sz w:val="24"/>
                <w:szCs w:val="24"/>
                <w:vertAlign w:val="subscript"/>
              </w:rPr>
              <w:t>1</w:t>
            </w:r>
            <w:r w:rsidRPr="00B612D1">
              <w:rPr>
                <w:sz w:val="24"/>
                <w:szCs w:val="24"/>
              </w:rPr>
              <w:t>, C</w:t>
            </w:r>
            <w:r w:rsidRPr="00B612D1">
              <w:rPr>
                <w:sz w:val="24"/>
                <w:szCs w:val="24"/>
                <w:vertAlign w:val="subscript"/>
              </w:rPr>
              <w:t>2</w:t>
            </w:r>
            <w:r w:rsidRPr="00B612D1">
              <w:rPr>
                <w:sz w:val="24"/>
                <w:szCs w:val="24"/>
              </w:rPr>
              <w:t xml:space="preserve"> et C</w:t>
            </w:r>
            <w:r w:rsidRPr="00B612D1">
              <w:rPr>
                <w:sz w:val="24"/>
                <w:szCs w:val="24"/>
                <w:vertAlign w:val="subscript"/>
              </w:rPr>
              <w:t>3</w:t>
            </w:r>
            <w:r w:rsidRPr="00B612D1">
              <w:rPr>
                <w:sz w:val="24"/>
                <w:szCs w:val="24"/>
              </w:rPr>
              <w:t xml:space="preserve"> tels que :</w:t>
            </w:r>
          </w:p>
          <w:p w:rsidR="000B529C" w:rsidRPr="00B612D1" w:rsidRDefault="000B529C" w:rsidP="00B612D1">
            <w:pPr>
              <w:spacing w:after="0"/>
              <w:ind w:left="318" w:right="34"/>
              <w:jc w:val="both"/>
              <w:rPr>
                <w:sz w:val="24"/>
                <w:szCs w:val="24"/>
              </w:rPr>
            </w:pPr>
            <w:r w:rsidRPr="00B612D1">
              <w:rPr>
                <w:sz w:val="24"/>
                <w:szCs w:val="24"/>
              </w:rPr>
              <w:t>C</w:t>
            </w:r>
            <w:r w:rsidRPr="00B612D1">
              <w:rPr>
                <w:sz w:val="24"/>
                <w:szCs w:val="24"/>
                <w:vertAlign w:val="subscript"/>
              </w:rPr>
              <w:t>1</w:t>
            </w:r>
            <w:r w:rsidRPr="00B612D1">
              <w:rPr>
                <w:sz w:val="24"/>
                <w:szCs w:val="24"/>
              </w:rPr>
              <w:t xml:space="preserve"> est tangent aux deux droites, C</w:t>
            </w:r>
            <w:r w:rsidRPr="00B612D1">
              <w:rPr>
                <w:sz w:val="24"/>
                <w:szCs w:val="24"/>
                <w:vertAlign w:val="subscript"/>
              </w:rPr>
              <w:t>2</w:t>
            </w:r>
            <w:r w:rsidRPr="00B612D1">
              <w:rPr>
                <w:sz w:val="24"/>
                <w:szCs w:val="24"/>
              </w:rPr>
              <w:t xml:space="preserve"> est tangent à la droite D</w:t>
            </w:r>
            <w:r w:rsidRPr="00B612D1">
              <w:rPr>
                <w:sz w:val="24"/>
                <w:szCs w:val="24"/>
                <w:vertAlign w:val="subscript"/>
              </w:rPr>
              <w:t>2</w:t>
            </w:r>
            <w:r w:rsidRPr="00B612D1">
              <w:rPr>
                <w:sz w:val="24"/>
                <w:szCs w:val="24"/>
              </w:rPr>
              <w:t>, C</w:t>
            </w:r>
            <w:r w:rsidRPr="00B612D1">
              <w:rPr>
                <w:sz w:val="24"/>
                <w:szCs w:val="24"/>
                <w:vertAlign w:val="subscript"/>
              </w:rPr>
              <w:t>3</w:t>
            </w:r>
            <w:r w:rsidRPr="00B612D1">
              <w:rPr>
                <w:sz w:val="24"/>
                <w:szCs w:val="24"/>
              </w:rPr>
              <w:t xml:space="preserve"> est tangent à la droite D</w:t>
            </w:r>
            <w:r w:rsidRPr="00B612D1">
              <w:rPr>
                <w:sz w:val="24"/>
                <w:szCs w:val="24"/>
                <w:vertAlign w:val="subscript"/>
              </w:rPr>
              <w:t>1 </w:t>
            </w:r>
            <w:r w:rsidRPr="00B612D1">
              <w:rPr>
                <w:sz w:val="24"/>
                <w:szCs w:val="24"/>
              </w:rPr>
              <w:t>;</w:t>
            </w:r>
          </w:p>
          <w:p w:rsidR="000B529C" w:rsidRPr="00B612D1" w:rsidRDefault="000B529C" w:rsidP="00B612D1">
            <w:pPr>
              <w:spacing w:after="0"/>
              <w:ind w:left="318" w:right="34"/>
              <w:jc w:val="both"/>
              <w:rPr>
                <w:sz w:val="24"/>
                <w:szCs w:val="24"/>
              </w:rPr>
            </w:pPr>
            <w:r w:rsidRPr="00B612D1">
              <w:rPr>
                <w:sz w:val="24"/>
                <w:szCs w:val="24"/>
              </w:rPr>
              <w:t>les trois cercles sont tangents extérieurement deux à deux ;</w:t>
            </w:r>
          </w:p>
          <w:p w:rsidR="000B529C" w:rsidRPr="00B612D1" w:rsidRDefault="000B529C" w:rsidP="00B612D1">
            <w:pPr>
              <w:spacing w:after="0"/>
              <w:ind w:left="318" w:right="34"/>
              <w:jc w:val="both"/>
              <w:rPr>
                <w:sz w:val="24"/>
                <w:szCs w:val="24"/>
              </w:rPr>
            </w:pPr>
            <w:r w:rsidRPr="00B612D1">
              <w:rPr>
                <w:sz w:val="24"/>
                <w:szCs w:val="24"/>
              </w:rPr>
              <w:t>On suppose de plus que le cercle C</w:t>
            </w:r>
            <w:r w:rsidRPr="00B612D1">
              <w:rPr>
                <w:sz w:val="24"/>
                <w:szCs w:val="24"/>
                <w:vertAlign w:val="subscript"/>
              </w:rPr>
              <w:t>2</w:t>
            </w:r>
            <w:r w:rsidRPr="00B612D1">
              <w:rPr>
                <w:sz w:val="24"/>
                <w:szCs w:val="24"/>
              </w:rPr>
              <w:t xml:space="preserve"> a pour rayon 9 et que le cercle C</w:t>
            </w:r>
            <w:r w:rsidRPr="00B612D1">
              <w:rPr>
                <w:sz w:val="24"/>
                <w:szCs w:val="24"/>
                <w:vertAlign w:val="subscript"/>
              </w:rPr>
              <w:t>3</w:t>
            </w:r>
            <w:r w:rsidRPr="00B612D1">
              <w:rPr>
                <w:sz w:val="24"/>
                <w:szCs w:val="24"/>
              </w:rPr>
              <w:t xml:space="preserve"> a pour rayon 4. </w:t>
            </w:r>
          </w:p>
          <w:p w:rsidR="000B529C" w:rsidRPr="00B612D1" w:rsidRDefault="000B529C" w:rsidP="00B612D1">
            <w:pPr>
              <w:spacing w:after="0"/>
              <w:ind w:left="318" w:right="34"/>
              <w:jc w:val="both"/>
              <w:rPr>
                <w:sz w:val="24"/>
                <w:szCs w:val="24"/>
              </w:rPr>
            </w:pPr>
            <w:r w:rsidRPr="00B612D1">
              <w:rPr>
                <w:sz w:val="24"/>
                <w:szCs w:val="24"/>
              </w:rPr>
              <w:t>Déterminer le rayon du cercle C</w:t>
            </w:r>
            <w:r w:rsidRPr="00B612D1">
              <w:rPr>
                <w:sz w:val="24"/>
                <w:szCs w:val="24"/>
                <w:vertAlign w:val="subscript"/>
              </w:rPr>
              <w:t>1</w:t>
            </w:r>
            <w:r w:rsidRPr="00B612D1">
              <w:rPr>
                <w:sz w:val="24"/>
                <w:szCs w:val="24"/>
              </w:rPr>
              <w:t>.</w:t>
            </w:r>
          </w:p>
        </w:tc>
        <w:tc>
          <w:tcPr>
            <w:tcW w:w="4750" w:type="dxa"/>
            <w:tcBorders>
              <w:top w:val="nil"/>
              <w:left w:val="nil"/>
              <w:bottom w:val="nil"/>
              <w:right w:val="nil"/>
            </w:tcBorders>
            <w:shd w:val="clear" w:color="auto" w:fill="auto"/>
          </w:tcPr>
          <w:p w:rsidR="000B529C" w:rsidRPr="00B612D1" w:rsidRDefault="000B529C" w:rsidP="00B612D1">
            <w:pPr>
              <w:spacing w:after="0"/>
              <w:ind w:left="-1028" w:right="-817"/>
              <w:jc w:val="center"/>
              <w:rPr>
                <w:b/>
                <w:sz w:val="24"/>
                <w:szCs w:val="24"/>
              </w:rPr>
            </w:pPr>
            <w:r>
              <w:rPr>
                <w:b/>
                <w:noProof/>
                <w:sz w:val="24"/>
                <w:szCs w:val="24"/>
                <w:lang w:eastAsia="fr-FR"/>
              </w:rPr>
              <w:drawing>
                <wp:inline distT="0" distB="0" distL="0" distR="0">
                  <wp:extent cx="2575560" cy="1927860"/>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5560" cy="1927860"/>
                          </a:xfrm>
                          <a:prstGeom prst="rect">
                            <a:avLst/>
                          </a:prstGeom>
                          <a:noFill/>
                          <a:ln>
                            <a:noFill/>
                          </a:ln>
                        </pic:spPr>
                      </pic:pic>
                    </a:graphicData>
                  </a:graphic>
                </wp:inline>
              </w:drawing>
            </w:r>
          </w:p>
        </w:tc>
      </w:tr>
    </w:tbl>
    <w:p w:rsidR="000B529C" w:rsidRPr="00811525" w:rsidRDefault="000B529C" w:rsidP="003A3318">
      <w:pPr>
        <w:ind w:right="-567"/>
        <w:rPr>
          <w:b/>
          <w:sz w:val="24"/>
          <w:szCs w:val="24"/>
        </w:rPr>
      </w:pPr>
    </w:p>
    <w:p w:rsidR="000B529C" w:rsidRPr="00811525" w:rsidRDefault="000B529C" w:rsidP="00811525">
      <w:pPr>
        <w:ind w:left="-426" w:right="-567"/>
        <w:rPr>
          <w:b/>
          <w:sz w:val="24"/>
          <w:szCs w:val="24"/>
        </w:rPr>
      </w:pPr>
    </w:p>
    <w:p w:rsidR="000B529C" w:rsidRPr="00811525" w:rsidRDefault="000B529C" w:rsidP="00811525">
      <w:pPr>
        <w:ind w:left="-426" w:right="-567"/>
        <w:rPr>
          <w:b/>
          <w:sz w:val="24"/>
          <w:szCs w:val="24"/>
        </w:rPr>
      </w:pPr>
    </w:p>
    <w:p w:rsidR="000B529C" w:rsidRPr="00811525" w:rsidRDefault="000B529C" w:rsidP="00811525">
      <w:pPr>
        <w:ind w:right="-567"/>
        <w:rPr>
          <w:b/>
          <w:sz w:val="26"/>
          <w:szCs w:val="26"/>
        </w:rPr>
      </w:pPr>
    </w:p>
    <w:p w:rsidR="000B529C" w:rsidRDefault="000B529C" w:rsidP="008D733E">
      <w:pPr>
        <w:ind w:left="-284" w:right="-567"/>
        <w:jc w:val="center"/>
        <w:rPr>
          <w:b/>
          <w:sz w:val="26"/>
          <w:szCs w:val="26"/>
        </w:rPr>
      </w:pPr>
      <w:r>
        <w:rPr>
          <w:b/>
          <w:sz w:val="26"/>
          <w:szCs w:val="26"/>
        </w:rPr>
        <w:br w:type="page"/>
      </w:r>
      <w:r>
        <w:rPr>
          <w:b/>
          <w:sz w:val="26"/>
          <w:szCs w:val="26"/>
        </w:rPr>
        <w:lastRenderedPageBreak/>
        <w:t>Thème : Aires et volumes</w:t>
      </w:r>
    </w:p>
    <w:tbl>
      <w:tblPr>
        <w:tblW w:w="11198" w:type="dxa"/>
        <w:tblInd w:w="-743" w:type="dxa"/>
        <w:tblLook w:val="04A0"/>
      </w:tblPr>
      <w:tblGrid>
        <w:gridCol w:w="6521"/>
        <w:gridCol w:w="567"/>
        <w:gridCol w:w="4110"/>
      </w:tblGrid>
      <w:tr w:rsidR="000B529C" w:rsidRPr="00B612D1" w:rsidTr="00062B4F">
        <w:trPr>
          <w:trHeight w:val="2283"/>
        </w:trPr>
        <w:tc>
          <w:tcPr>
            <w:tcW w:w="7088" w:type="dxa"/>
            <w:gridSpan w:val="2"/>
            <w:shd w:val="clear" w:color="auto" w:fill="auto"/>
          </w:tcPr>
          <w:p w:rsidR="000B529C" w:rsidRPr="00B612D1" w:rsidRDefault="000B529C" w:rsidP="000B529C">
            <w:pPr>
              <w:numPr>
                <w:ilvl w:val="0"/>
                <w:numId w:val="11"/>
              </w:numPr>
              <w:spacing w:after="0"/>
              <w:ind w:left="419" w:right="176" w:hanging="357"/>
              <w:jc w:val="both"/>
              <w:rPr>
                <w:sz w:val="24"/>
                <w:szCs w:val="24"/>
              </w:rPr>
            </w:pPr>
            <w:r w:rsidRPr="00B612D1">
              <w:rPr>
                <w:sz w:val="24"/>
                <w:szCs w:val="24"/>
              </w:rPr>
              <w:t>On a découpé un carré le long d’une diagonale et on a placé les morceaux de manière à former le parallélogramme PQRS de la figure ci-contre.</w:t>
            </w:r>
          </w:p>
          <w:p w:rsidR="000B529C" w:rsidRPr="00B612D1" w:rsidRDefault="000B529C" w:rsidP="00B612D1">
            <w:pPr>
              <w:spacing w:after="0"/>
              <w:ind w:left="419" w:right="176"/>
              <w:jc w:val="both"/>
              <w:rPr>
                <w:sz w:val="24"/>
                <w:szCs w:val="24"/>
              </w:rPr>
            </w:pPr>
            <w:r w:rsidRPr="00B612D1">
              <w:rPr>
                <w:sz w:val="24"/>
                <w:szCs w:val="24"/>
              </w:rPr>
              <w:t>Sachant que PR = 9, déterminer l’aire du carré initial.</w:t>
            </w:r>
          </w:p>
          <w:p w:rsidR="000B529C" w:rsidRPr="00B612D1" w:rsidRDefault="000B529C" w:rsidP="00062B4F">
            <w:pPr>
              <w:ind w:right="175"/>
              <w:jc w:val="both"/>
              <w:rPr>
                <w:sz w:val="24"/>
                <w:szCs w:val="24"/>
              </w:rPr>
            </w:pPr>
          </w:p>
        </w:tc>
        <w:tc>
          <w:tcPr>
            <w:tcW w:w="4110" w:type="dxa"/>
            <w:shd w:val="clear" w:color="auto" w:fill="auto"/>
          </w:tcPr>
          <w:p w:rsidR="000B529C" w:rsidRPr="00B612D1" w:rsidRDefault="000B529C" w:rsidP="00B612D1">
            <w:pPr>
              <w:spacing w:after="0"/>
              <w:ind w:right="-567"/>
              <w:jc w:val="both"/>
              <w:rPr>
                <w:sz w:val="24"/>
                <w:szCs w:val="24"/>
              </w:rPr>
            </w:pPr>
            <w:r>
              <w:rPr>
                <w:noProof/>
                <w:sz w:val="24"/>
                <w:szCs w:val="24"/>
                <w:lang w:eastAsia="fr-FR"/>
              </w:rPr>
              <w:drawing>
                <wp:inline distT="0" distB="0" distL="0" distR="0">
                  <wp:extent cx="2026920" cy="1257300"/>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26920" cy="1257300"/>
                          </a:xfrm>
                          <a:prstGeom prst="rect">
                            <a:avLst/>
                          </a:prstGeom>
                          <a:noFill/>
                          <a:ln>
                            <a:noFill/>
                          </a:ln>
                        </pic:spPr>
                      </pic:pic>
                    </a:graphicData>
                  </a:graphic>
                </wp:inline>
              </w:drawing>
            </w:r>
          </w:p>
        </w:tc>
      </w:tr>
      <w:tr w:rsidR="000B529C" w:rsidRPr="00B612D1" w:rsidTr="00062B4F">
        <w:trPr>
          <w:trHeight w:val="1950"/>
        </w:trPr>
        <w:tc>
          <w:tcPr>
            <w:tcW w:w="6521" w:type="dxa"/>
            <w:shd w:val="clear" w:color="auto" w:fill="auto"/>
          </w:tcPr>
          <w:p w:rsidR="000B529C" w:rsidRPr="00B612D1" w:rsidRDefault="000B529C" w:rsidP="000B529C">
            <w:pPr>
              <w:numPr>
                <w:ilvl w:val="0"/>
                <w:numId w:val="11"/>
              </w:numPr>
              <w:spacing w:after="0"/>
              <w:ind w:left="459" w:right="176"/>
              <w:jc w:val="both"/>
              <w:rPr>
                <w:b/>
                <w:sz w:val="24"/>
                <w:szCs w:val="24"/>
              </w:rPr>
            </w:pPr>
            <w:r w:rsidRPr="00B612D1">
              <w:rPr>
                <w:sz w:val="24"/>
                <w:szCs w:val="24"/>
              </w:rPr>
              <w:t xml:space="preserve">Soit ABC un triangle tel que BC = 40, AB = AC = 25 et soit D un point de [BC]. Les points E et F sont les pieds des droites respectivement perpendiculaires à (AB) et (AC) et passant par D.  </w:t>
            </w:r>
          </w:p>
          <w:p w:rsidR="000B529C" w:rsidRPr="00B612D1" w:rsidRDefault="000B529C" w:rsidP="00B612D1">
            <w:pPr>
              <w:spacing w:after="0"/>
              <w:ind w:left="284" w:right="176"/>
              <w:jc w:val="both"/>
              <w:rPr>
                <w:b/>
                <w:sz w:val="26"/>
                <w:szCs w:val="26"/>
              </w:rPr>
            </w:pPr>
            <w:r w:rsidRPr="00B612D1">
              <w:rPr>
                <w:sz w:val="24"/>
                <w:szCs w:val="24"/>
              </w:rPr>
              <w:t>Calculer la somme DE + DF.</w:t>
            </w:r>
          </w:p>
        </w:tc>
        <w:tc>
          <w:tcPr>
            <w:tcW w:w="4677" w:type="dxa"/>
            <w:gridSpan w:val="2"/>
            <w:shd w:val="clear" w:color="auto" w:fill="auto"/>
          </w:tcPr>
          <w:p w:rsidR="000B529C" w:rsidRPr="00B612D1" w:rsidRDefault="000B529C" w:rsidP="00B612D1">
            <w:pPr>
              <w:spacing w:after="0" w:line="240" w:lineRule="auto"/>
              <w:ind w:left="-675" w:right="-675"/>
              <w:jc w:val="center"/>
              <w:rPr>
                <w:b/>
                <w:sz w:val="26"/>
                <w:szCs w:val="26"/>
              </w:rPr>
            </w:pPr>
            <w:r>
              <w:rPr>
                <w:b/>
                <w:noProof/>
                <w:sz w:val="26"/>
                <w:szCs w:val="26"/>
                <w:lang w:eastAsia="fr-FR"/>
              </w:rPr>
              <w:drawing>
                <wp:inline distT="0" distB="0" distL="0" distR="0">
                  <wp:extent cx="2316480" cy="1158240"/>
                  <wp:effectExtent l="0" t="0" r="7620" b="3810"/>
                  <wp:docPr id="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6480" cy="1158240"/>
                          </a:xfrm>
                          <a:prstGeom prst="rect">
                            <a:avLst/>
                          </a:prstGeom>
                          <a:noFill/>
                          <a:ln>
                            <a:noFill/>
                          </a:ln>
                        </pic:spPr>
                      </pic:pic>
                    </a:graphicData>
                  </a:graphic>
                </wp:inline>
              </w:drawing>
            </w:r>
          </w:p>
        </w:tc>
      </w:tr>
      <w:tr w:rsidR="000B529C" w:rsidRPr="00B612D1" w:rsidTr="00062B4F">
        <w:trPr>
          <w:trHeight w:val="1950"/>
        </w:trPr>
        <w:tc>
          <w:tcPr>
            <w:tcW w:w="6521" w:type="dxa"/>
            <w:shd w:val="clear" w:color="auto" w:fill="auto"/>
          </w:tcPr>
          <w:p w:rsidR="000B529C" w:rsidRPr="00B612D1" w:rsidRDefault="000B529C" w:rsidP="000B529C">
            <w:pPr>
              <w:numPr>
                <w:ilvl w:val="0"/>
                <w:numId w:val="11"/>
              </w:numPr>
              <w:spacing w:after="0"/>
              <w:ind w:left="459" w:right="176"/>
              <w:jc w:val="both"/>
              <w:rPr>
                <w:sz w:val="24"/>
                <w:szCs w:val="24"/>
              </w:rPr>
            </w:pPr>
            <w:r w:rsidRPr="00B612D1">
              <w:rPr>
                <w:sz w:val="24"/>
                <w:szCs w:val="24"/>
              </w:rPr>
              <w:t>On considère un triangle PQR tel que :</w:t>
            </w:r>
          </w:p>
          <w:p w:rsidR="000B529C" w:rsidRPr="00B612D1" w:rsidRDefault="000B529C" w:rsidP="00B612D1">
            <w:pPr>
              <w:spacing w:after="0"/>
              <w:ind w:left="459" w:right="176"/>
              <w:jc w:val="both"/>
              <w:rPr>
                <w:sz w:val="24"/>
                <w:szCs w:val="24"/>
              </w:rPr>
            </w:pPr>
            <w:r w:rsidRPr="00B612D1">
              <w:rPr>
                <w:sz w:val="24"/>
                <w:szCs w:val="24"/>
              </w:rPr>
              <w:t>PQ = 150 et PR = QR = 125.</w:t>
            </w:r>
          </w:p>
          <w:p w:rsidR="000B529C" w:rsidRPr="00B612D1" w:rsidRDefault="000B529C" w:rsidP="00B612D1">
            <w:pPr>
              <w:spacing w:after="0"/>
              <w:ind w:left="459" w:right="176"/>
              <w:jc w:val="both"/>
              <w:rPr>
                <w:sz w:val="24"/>
                <w:szCs w:val="24"/>
              </w:rPr>
            </w:pPr>
            <w:r w:rsidRPr="00B612D1">
              <w:rPr>
                <w:sz w:val="24"/>
                <w:szCs w:val="24"/>
              </w:rPr>
              <w:t xml:space="preserve">On trace trois droites parallèles à la droite (QR) de manière à diviser le triangle PQR en quatre sections de </w:t>
            </w:r>
            <w:proofErr w:type="spellStart"/>
            <w:r w:rsidRPr="00B612D1">
              <w:rPr>
                <w:sz w:val="24"/>
                <w:szCs w:val="24"/>
              </w:rPr>
              <w:t>mê</w:t>
            </w:r>
            <w:proofErr w:type="spellEnd"/>
            <w:r w:rsidRPr="00B612D1">
              <w:rPr>
                <w:sz w:val="24"/>
                <w:szCs w:val="24"/>
              </w:rPr>
              <w:t xml:space="preserve"> aire, comme sur la figure ci-contre.</w:t>
            </w:r>
          </w:p>
          <w:p w:rsidR="000B529C" w:rsidRPr="00B612D1" w:rsidRDefault="000B529C" w:rsidP="00B612D1">
            <w:pPr>
              <w:spacing w:after="0"/>
              <w:ind w:left="459" w:right="176"/>
              <w:jc w:val="both"/>
              <w:rPr>
                <w:sz w:val="24"/>
                <w:szCs w:val="24"/>
              </w:rPr>
            </w:pPr>
            <w:r w:rsidRPr="00B612D1">
              <w:rPr>
                <w:sz w:val="24"/>
                <w:szCs w:val="24"/>
              </w:rPr>
              <w:t>On note h la hauteur du trapèze « du bas ».</w:t>
            </w:r>
          </w:p>
          <w:p w:rsidR="000B529C" w:rsidRPr="00B612D1" w:rsidRDefault="000B529C" w:rsidP="00B612D1">
            <w:pPr>
              <w:spacing w:after="0"/>
              <w:ind w:left="459" w:right="176"/>
              <w:jc w:val="both"/>
              <w:rPr>
                <w:sz w:val="24"/>
                <w:szCs w:val="24"/>
              </w:rPr>
            </w:pPr>
            <w:r w:rsidRPr="00B612D1">
              <w:rPr>
                <w:sz w:val="24"/>
                <w:szCs w:val="24"/>
              </w:rPr>
              <w:t>Déterminer de quel nombre la hauteur h est  la plus proche :</w:t>
            </w:r>
          </w:p>
          <w:p w:rsidR="000B529C" w:rsidRPr="00B612D1" w:rsidRDefault="000B529C" w:rsidP="00B612D1">
            <w:pPr>
              <w:spacing w:after="0"/>
              <w:ind w:left="459" w:right="176"/>
              <w:jc w:val="both"/>
              <w:rPr>
                <w:sz w:val="24"/>
                <w:szCs w:val="24"/>
              </w:rPr>
            </w:pPr>
            <w:r w:rsidRPr="00B612D1">
              <w:rPr>
                <w:sz w:val="24"/>
                <w:szCs w:val="24"/>
              </w:rPr>
              <w:t xml:space="preserve">16,9               16,7            16,5               16,3              16,1         </w:t>
            </w:r>
          </w:p>
        </w:tc>
        <w:tc>
          <w:tcPr>
            <w:tcW w:w="4677" w:type="dxa"/>
            <w:gridSpan w:val="2"/>
            <w:shd w:val="clear" w:color="auto" w:fill="auto"/>
          </w:tcPr>
          <w:p w:rsidR="000B529C" w:rsidRPr="00B612D1" w:rsidRDefault="000B529C" w:rsidP="00B612D1">
            <w:pPr>
              <w:spacing w:after="0" w:line="240" w:lineRule="auto"/>
              <w:ind w:left="-675" w:right="-675"/>
              <w:jc w:val="center"/>
              <w:rPr>
                <w:b/>
                <w:noProof/>
                <w:sz w:val="26"/>
                <w:szCs w:val="26"/>
                <w:lang w:eastAsia="fr-FR"/>
              </w:rPr>
            </w:pPr>
            <w:r>
              <w:rPr>
                <w:b/>
                <w:noProof/>
                <w:sz w:val="26"/>
                <w:szCs w:val="26"/>
                <w:lang w:eastAsia="fr-FR"/>
              </w:rPr>
              <w:drawing>
                <wp:inline distT="0" distB="0" distL="0" distR="0">
                  <wp:extent cx="1882140" cy="1851660"/>
                  <wp:effectExtent l="0" t="0" r="381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2140" cy="1851660"/>
                          </a:xfrm>
                          <a:prstGeom prst="rect">
                            <a:avLst/>
                          </a:prstGeom>
                          <a:noFill/>
                          <a:ln>
                            <a:noFill/>
                          </a:ln>
                        </pic:spPr>
                      </pic:pic>
                    </a:graphicData>
                  </a:graphic>
                </wp:inline>
              </w:drawing>
            </w:r>
          </w:p>
        </w:tc>
      </w:tr>
    </w:tbl>
    <w:p w:rsidR="000B529C" w:rsidRDefault="000B529C" w:rsidP="000B529C">
      <w:pPr>
        <w:numPr>
          <w:ilvl w:val="0"/>
          <w:numId w:val="11"/>
        </w:numPr>
        <w:spacing w:after="0"/>
        <w:ind w:left="-284" w:right="-567"/>
        <w:jc w:val="both"/>
        <w:rPr>
          <w:sz w:val="24"/>
          <w:szCs w:val="24"/>
        </w:rPr>
      </w:pPr>
      <w:r>
        <w:rPr>
          <w:sz w:val="24"/>
          <w:szCs w:val="24"/>
        </w:rPr>
        <w:t>On considère un triangle PQS et un point R du segment [QS] qui vérifient :</w:t>
      </w:r>
    </w:p>
    <w:p w:rsidR="000B529C" w:rsidRDefault="000B529C" w:rsidP="006755A3">
      <w:pPr>
        <w:spacing w:after="0"/>
        <w:ind w:left="-284" w:right="-567"/>
        <w:jc w:val="center"/>
        <w:rPr>
          <w:sz w:val="24"/>
          <w:szCs w:val="24"/>
        </w:rPr>
      </w:pPr>
      <w:r>
        <w:rPr>
          <w:sz w:val="24"/>
          <w:szCs w:val="24"/>
        </w:rPr>
        <w:t xml:space="preserve">QR = 8, PR = 12, </w:t>
      </w:r>
      <w:r w:rsidRPr="006755A3">
        <w:rPr>
          <w:position w:val="-10"/>
          <w:sz w:val="24"/>
          <w:szCs w:val="24"/>
        </w:rPr>
        <w:object w:dxaOrig="121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20.25pt" o:ole="">
            <v:imagedata r:id="rId19" o:title=""/>
          </v:shape>
          <o:OLEObject Type="Embed" ProgID="Equation.DSMT4" ShapeID="_x0000_i1025" DrawAspect="Content" ObjectID="_1475995480" r:id="rId20"/>
        </w:object>
      </w:r>
      <w:r>
        <w:rPr>
          <w:sz w:val="24"/>
          <w:szCs w:val="24"/>
        </w:rPr>
        <w:t xml:space="preserve"> et </w:t>
      </w:r>
      <w:r w:rsidRPr="006755A3">
        <w:rPr>
          <w:position w:val="-6"/>
          <w:sz w:val="24"/>
          <w:szCs w:val="24"/>
        </w:rPr>
        <w:object w:dxaOrig="1080" w:dyaOrig="360">
          <v:shape id="_x0000_i1026" type="#_x0000_t75" style="width:54pt;height:18pt" o:ole="">
            <v:imagedata r:id="rId21" o:title=""/>
          </v:shape>
          <o:OLEObject Type="Embed" ProgID="Equation.DSMT4" ShapeID="_x0000_i1026" DrawAspect="Content" ObjectID="_1475995481" r:id="rId22"/>
        </w:object>
      </w:r>
      <w:r>
        <w:rPr>
          <w:sz w:val="24"/>
          <w:szCs w:val="24"/>
        </w:rPr>
        <w:t xml:space="preserve"> .</w:t>
      </w:r>
    </w:p>
    <w:p w:rsidR="000B529C" w:rsidRDefault="000B529C" w:rsidP="006755A3">
      <w:pPr>
        <w:spacing w:after="0"/>
        <w:ind w:left="-284" w:right="-567"/>
        <w:jc w:val="both"/>
        <w:rPr>
          <w:sz w:val="24"/>
          <w:szCs w:val="24"/>
        </w:rPr>
      </w:pPr>
      <w:r>
        <w:rPr>
          <w:sz w:val="24"/>
          <w:szCs w:val="24"/>
        </w:rPr>
        <w:t>Déterminer l’aire du triangle PQS.</w:t>
      </w:r>
    </w:p>
    <w:p w:rsidR="000B529C" w:rsidRPr="002040E1" w:rsidRDefault="000B529C" w:rsidP="006755A3">
      <w:pPr>
        <w:spacing w:after="0"/>
        <w:ind w:left="-284" w:right="-567"/>
        <w:jc w:val="both"/>
        <w:rPr>
          <w:sz w:val="16"/>
          <w:szCs w:val="16"/>
        </w:rPr>
      </w:pPr>
    </w:p>
    <w:tbl>
      <w:tblPr>
        <w:tblW w:w="10709" w:type="dxa"/>
        <w:tblInd w:w="-601" w:type="dxa"/>
        <w:tblLayout w:type="fixed"/>
        <w:tblLook w:val="04A0"/>
      </w:tblPr>
      <w:tblGrid>
        <w:gridCol w:w="7230"/>
        <w:gridCol w:w="3402"/>
        <w:gridCol w:w="77"/>
      </w:tblGrid>
      <w:tr w:rsidR="000B529C" w:rsidRPr="00B612D1" w:rsidTr="00B612D1">
        <w:tc>
          <w:tcPr>
            <w:tcW w:w="7230" w:type="dxa"/>
            <w:shd w:val="clear" w:color="auto" w:fill="auto"/>
          </w:tcPr>
          <w:p w:rsidR="000B529C" w:rsidRPr="00B612D1" w:rsidRDefault="000B529C" w:rsidP="000B529C">
            <w:pPr>
              <w:numPr>
                <w:ilvl w:val="0"/>
                <w:numId w:val="11"/>
              </w:numPr>
              <w:spacing w:after="0"/>
              <w:ind w:left="312" w:right="62" w:hanging="357"/>
              <w:jc w:val="both"/>
              <w:rPr>
                <w:sz w:val="24"/>
                <w:szCs w:val="24"/>
              </w:rPr>
            </w:pPr>
            <w:r w:rsidRPr="00B612D1">
              <w:rPr>
                <w:sz w:val="24"/>
                <w:szCs w:val="24"/>
              </w:rPr>
              <w:t xml:space="preserve">Le solide ci-contre est constitué de 48 cubes identiques ayant des arêtes toutes de longueur </w:t>
            </w:r>
            <w:r w:rsidRPr="00B612D1">
              <w:rPr>
                <w:position w:val="-8"/>
                <w:sz w:val="24"/>
                <w:szCs w:val="24"/>
              </w:rPr>
              <w:object w:dxaOrig="380" w:dyaOrig="360">
                <v:shape id="_x0000_i1027" type="#_x0000_t75" style="width:18.75pt;height:18pt" o:ole="">
                  <v:imagedata r:id="rId23" o:title=""/>
                </v:shape>
                <o:OLEObject Type="Embed" ProgID="Equation.DSMT4" ShapeID="_x0000_i1027" DrawAspect="Content" ObjectID="_1475995482" r:id="rId24"/>
              </w:object>
            </w:r>
            <w:r w:rsidRPr="00B612D1">
              <w:rPr>
                <w:sz w:val="24"/>
                <w:szCs w:val="24"/>
              </w:rPr>
              <w:t>.  Des faces entières des cubes sont collées les unes aux autres.</w:t>
            </w:r>
          </w:p>
          <w:p w:rsidR="000B529C" w:rsidRPr="00B612D1" w:rsidRDefault="000B529C" w:rsidP="00B612D1">
            <w:pPr>
              <w:spacing w:after="0"/>
              <w:ind w:left="312" w:right="62"/>
              <w:jc w:val="both"/>
              <w:rPr>
                <w:sz w:val="24"/>
                <w:szCs w:val="24"/>
              </w:rPr>
            </w:pPr>
            <w:r w:rsidRPr="00B612D1">
              <w:rPr>
                <w:sz w:val="24"/>
                <w:szCs w:val="24"/>
              </w:rPr>
              <w:t xml:space="preserve">Déterminer la plus petite valeur de </w:t>
            </w:r>
            <w:r w:rsidRPr="00B612D1">
              <w:rPr>
                <w:i/>
                <w:sz w:val="24"/>
                <w:szCs w:val="24"/>
              </w:rPr>
              <w:t>n</w:t>
            </w:r>
            <w:r w:rsidRPr="00B612D1">
              <w:rPr>
                <w:sz w:val="24"/>
                <w:szCs w:val="24"/>
              </w:rPr>
              <w:t xml:space="preserve"> pour laquelle la distance de P à Q est un entier.</w:t>
            </w:r>
          </w:p>
          <w:p w:rsidR="000B529C" w:rsidRPr="00B612D1" w:rsidRDefault="000B529C" w:rsidP="00B612D1">
            <w:pPr>
              <w:ind w:left="317" w:right="64"/>
              <w:jc w:val="both"/>
              <w:rPr>
                <w:sz w:val="24"/>
                <w:szCs w:val="24"/>
              </w:rPr>
            </w:pPr>
            <w:r w:rsidRPr="00B612D1">
              <w:rPr>
                <w:sz w:val="24"/>
                <w:szCs w:val="24"/>
              </w:rPr>
              <w:t xml:space="preserve">Définition : Soit n un nombre positif, </w:t>
            </w:r>
            <w:r w:rsidRPr="00B612D1">
              <w:rPr>
                <w:position w:val="-8"/>
                <w:sz w:val="24"/>
                <w:szCs w:val="24"/>
              </w:rPr>
              <w:object w:dxaOrig="380" w:dyaOrig="360">
                <v:shape id="_x0000_i1028" type="#_x0000_t75" style="width:18.75pt;height:18pt" o:ole="">
                  <v:imagedata r:id="rId23" o:title=""/>
                </v:shape>
                <o:OLEObject Type="Embed" ProgID="Equation.DSMT4" ShapeID="_x0000_i1028" DrawAspect="Content" ObjectID="_1475995483" r:id="rId25"/>
              </w:object>
            </w:r>
            <w:r w:rsidRPr="00B612D1">
              <w:rPr>
                <w:sz w:val="24"/>
                <w:szCs w:val="24"/>
              </w:rPr>
              <w:t xml:space="preserve">est le nombre positif dont le carré est égal à </w:t>
            </w:r>
            <w:r w:rsidRPr="00B612D1">
              <w:rPr>
                <w:i/>
                <w:sz w:val="24"/>
                <w:szCs w:val="24"/>
              </w:rPr>
              <w:t>n</w:t>
            </w:r>
            <w:r w:rsidRPr="00B612D1">
              <w:rPr>
                <w:sz w:val="24"/>
                <w:szCs w:val="24"/>
              </w:rPr>
              <w:t>.</w:t>
            </w:r>
          </w:p>
        </w:tc>
        <w:tc>
          <w:tcPr>
            <w:tcW w:w="3479" w:type="dxa"/>
            <w:gridSpan w:val="2"/>
            <w:shd w:val="clear" w:color="auto" w:fill="auto"/>
          </w:tcPr>
          <w:p w:rsidR="000B529C" w:rsidRPr="00B612D1" w:rsidRDefault="00ED34B3" w:rsidP="00B612D1">
            <w:pPr>
              <w:spacing w:after="0"/>
              <w:ind w:right="213"/>
              <w:jc w:val="both"/>
              <w:rPr>
                <w:sz w:val="24"/>
                <w:szCs w:val="24"/>
              </w:rPr>
            </w:pPr>
            <w:r>
              <w:rPr>
                <w:noProof/>
                <w:sz w:val="24"/>
                <w:szCs w:val="24"/>
                <w:lang w:eastAsia="fr-FR"/>
              </w:rPr>
              <w:pict>
                <v:rect id="Rectangle 9" o:spid="_x0000_s1026" style="position:absolute;left:0;text-align:left;margin-left:-1.1pt;margin-top:12.85pt;width:36.75pt;height:51.75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0J5eQIAAPsEAAAOAAAAZHJzL2Uyb0RvYy54bWysVNuO0zAQfUfiHyy/t7kovSTadLW7pQhp&#10;gRULH+DaTmPh2MZ2my6If2fstCULPCBEHhyPPT4+M3PGV9fHTqIDt05oVeNsmmLEFdVMqF2NP33c&#10;TJYYOU8UI1IrXuMn7vD16uWLq95UPNetloxbBCDKVb2pceu9qZLE0ZZ3xE214Qo2G2074sG0u4RZ&#10;0gN6J5M8TedJry0zVlPuHKyuh028ivhNw6l/3zSOeyRrDNx8HG0ct2FMVlek2lliWkFPNMg/sOiI&#10;UHDpBWpNPEF7K36D6gS12unGT6nuEt00gvIYA0STpb9E89gSw2MskBxnLmly/w+Wvjs8WCRYjfMC&#10;I0U6qNEHyBpRO8lRGfLTG1eB26N5sCFCZ+41/eyQ0nctePEba3XfcsKAVRb8k2cHguHgKNr2bzUD&#10;dLL3Oqbq2NguAEIS0DFW5OlSEX70iMJiMZ8v8hlGFLbms0UO83ADqc6HjXX+NdcdCpMaW6Aewcnh&#10;3vnB9ewSyWsp2EZIGQ27295Jiw4ExLGJ3wndjd2kCs5Kh2MD4rACHOGOsBfYxmJ/K7O8SG/zcrKZ&#10;LxeTYlPMJuUiXU7SrLwt52lRFuvN90AwK6pWMMbVvVD8LLys+LvCnlpgkEyUHuprXM4gOzGuMXs3&#10;DjKN35+C7ISHPpSiq/Hy4kSqUNdXikHYpPJEyGGePKcfCwI5OP9jVqIKQuEHAW01ewIRWA1Fgj6E&#10;FwMmrbZfMeqh+2rsvuyJ5RjJNwqEVGZFEdo1GgUUHgw73tmOd4iiAFVjj9EwvfNDi++NFbsWbspi&#10;YpS+AfE1IgojCHNgdZIsdFiM4PQahBYe29Hr55u1+gEAAP//AwBQSwMEFAAGAAgAAAAhAAAtdP3d&#10;AAAACAEAAA8AAABkcnMvZG93bnJldi54bWxMj8FOwzAQRO9I/IO1SNxauy5NaYhTIaSegAMtEtdt&#10;vE0i4nWInTb8PeYEx9U8zbwttpPrxJmG0Ho2sJgrEMSVty3XBt4Pu9k9iBCRLXaeycA3BdiW11cF&#10;5tZf+I3O+1iLVMIhRwNNjH0uZagachjmvidO2ckPDmM6h1raAS+p3HVSK5VJhy2nhQZ7emqo+tyP&#10;zgBmd/br9bR8OTyPGW7qSe1WH8qY25vp8QFEpCn+wfCrn9ShTE5HP7INojMw0zqRBvRqDSLl68US&#10;xDFxeqNBloX8/0D5AwAA//8DAFBLAQItABQABgAIAAAAIQC2gziS/gAAAOEBAAATAAAAAAAAAAAA&#10;AAAAAAAAAABbQ29udGVudF9UeXBlc10ueG1sUEsBAi0AFAAGAAgAAAAhADj9If/WAAAAlAEAAAsA&#10;AAAAAAAAAAAAAAAALwEAAF9yZWxzLy5yZWxzUEsBAi0AFAAGAAgAAAAhAPKLQnl5AgAA+wQAAA4A&#10;AAAAAAAAAAAAAAAALgIAAGRycy9lMm9Eb2MueG1sUEsBAi0AFAAGAAgAAAAhAAAtdP3dAAAACAEA&#10;AA8AAAAAAAAAAAAAAAAA0wQAAGRycy9kb3ducmV2LnhtbFBLBQYAAAAABAAEAPMAAADdBQAAAAA=&#10;" stroked="f"/>
              </w:pict>
            </w:r>
            <w:r w:rsidR="000B529C">
              <w:rPr>
                <w:noProof/>
                <w:sz w:val="24"/>
                <w:szCs w:val="24"/>
                <w:lang w:eastAsia="fr-FR"/>
              </w:rPr>
              <w:drawing>
                <wp:inline distT="0" distB="0" distL="0" distR="0">
                  <wp:extent cx="2278380" cy="1760220"/>
                  <wp:effectExtent l="0" t="0" r="762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78380" cy="1760220"/>
                          </a:xfrm>
                          <a:prstGeom prst="rect">
                            <a:avLst/>
                          </a:prstGeom>
                          <a:noFill/>
                          <a:ln>
                            <a:noFill/>
                          </a:ln>
                        </pic:spPr>
                      </pic:pic>
                    </a:graphicData>
                  </a:graphic>
                </wp:inline>
              </w:drawing>
            </w:r>
          </w:p>
        </w:tc>
      </w:tr>
      <w:tr w:rsidR="000B529C" w:rsidRPr="00B612D1" w:rsidTr="00B612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7" w:type="dxa"/>
        </w:trPr>
        <w:tc>
          <w:tcPr>
            <w:tcW w:w="7230" w:type="dxa"/>
            <w:tcBorders>
              <w:top w:val="nil"/>
              <w:left w:val="nil"/>
              <w:bottom w:val="nil"/>
              <w:right w:val="nil"/>
            </w:tcBorders>
            <w:shd w:val="clear" w:color="auto" w:fill="auto"/>
          </w:tcPr>
          <w:p w:rsidR="000B529C" w:rsidRPr="00B612D1" w:rsidRDefault="000B529C" w:rsidP="000B529C">
            <w:pPr>
              <w:numPr>
                <w:ilvl w:val="0"/>
                <w:numId w:val="11"/>
              </w:numPr>
              <w:autoSpaceDE w:val="0"/>
              <w:autoSpaceDN w:val="0"/>
              <w:adjustRightInd w:val="0"/>
              <w:spacing w:after="0" w:line="240" w:lineRule="auto"/>
              <w:ind w:left="317"/>
              <w:jc w:val="both"/>
              <w:rPr>
                <w:color w:val="221F1F"/>
                <w:sz w:val="24"/>
                <w:szCs w:val="24"/>
                <w:lang w:eastAsia="fr-FR"/>
              </w:rPr>
            </w:pPr>
            <w:r w:rsidRPr="00B612D1">
              <w:rPr>
                <w:sz w:val="24"/>
                <w:szCs w:val="24"/>
              </w:rPr>
              <w:t xml:space="preserve">Une </w:t>
            </w:r>
            <w:r w:rsidRPr="00B612D1">
              <w:rPr>
                <w:color w:val="221F1F"/>
                <w:sz w:val="24"/>
                <w:szCs w:val="24"/>
                <w:lang w:eastAsia="fr-FR"/>
              </w:rPr>
              <w:t>élève a deux contenants ouverts, de forme cylindrique. (Les parois des contenants sont minces et leur épaisseur est négligeable.) Le plus grand des contenants a une hauteur de 20 cm, un rayon de 6 cm et il contient de l’eau jusqu’à une profondeur de 17 cm. Le plus petit a une hauteur de 18 cm, un rayon de 5 cm et il est vide. Comme l’illustre la Figure 1, l’élève fait descendre le petit contenant dans le plus grand.</w:t>
            </w:r>
          </w:p>
          <w:p w:rsidR="000B529C" w:rsidRPr="00B612D1" w:rsidRDefault="000B529C" w:rsidP="00062B4F">
            <w:pPr>
              <w:autoSpaceDE w:val="0"/>
              <w:autoSpaceDN w:val="0"/>
              <w:adjustRightInd w:val="0"/>
              <w:spacing w:after="0" w:line="240" w:lineRule="auto"/>
              <w:ind w:left="317"/>
              <w:jc w:val="both"/>
              <w:rPr>
                <w:color w:val="221F1F"/>
                <w:sz w:val="24"/>
                <w:szCs w:val="24"/>
                <w:lang w:eastAsia="fr-FR"/>
              </w:rPr>
            </w:pPr>
            <w:r w:rsidRPr="00B612D1">
              <w:rPr>
                <w:color w:val="221F1F"/>
                <w:sz w:val="24"/>
                <w:szCs w:val="24"/>
                <w:lang w:eastAsia="fr-FR"/>
              </w:rPr>
              <w:t>Comme on peut le constater dans la Figure 2, lorsque le petit contenant descend dans le grand, l’eau se met à déborder vers l’extérieur, mais lorsque le petit contenant est baisse plus bas, l’eau se met à déborder dans le petit contenant.</w:t>
            </w:r>
          </w:p>
          <w:p w:rsidR="000B529C" w:rsidRPr="00B612D1" w:rsidRDefault="000B529C" w:rsidP="00062B4F">
            <w:pPr>
              <w:autoSpaceDE w:val="0"/>
              <w:autoSpaceDN w:val="0"/>
              <w:adjustRightInd w:val="0"/>
              <w:spacing w:after="0" w:line="240" w:lineRule="auto"/>
              <w:ind w:left="317"/>
              <w:rPr>
                <w:color w:val="221F1F"/>
                <w:sz w:val="24"/>
                <w:szCs w:val="24"/>
                <w:lang w:eastAsia="fr-FR"/>
              </w:rPr>
            </w:pPr>
            <w:r w:rsidRPr="00B612D1">
              <w:rPr>
                <w:color w:val="221F1F"/>
                <w:sz w:val="24"/>
                <w:szCs w:val="24"/>
                <w:lang w:eastAsia="fr-FR"/>
              </w:rPr>
              <w:t>Déterminer la profondeur de l’eau dans le petit contenant lorsque le petit contenant reposera au fond du grand.</w:t>
            </w:r>
          </w:p>
        </w:tc>
        <w:tc>
          <w:tcPr>
            <w:tcW w:w="3402" w:type="dxa"/>
            <w:tcBorders>
              <w:top w:val="nil"/>
              <w:left w:val="nil"/>
              <w:bottom w:val="nil"/>
              <w:right w:val="nil"/>
            </w:tcBorders>
            <w:shd w:val="clear" w:color="auto" w:fill="auto"/>
          </w:tcPr>
          <w:p w:rsidR="000B529C" w:rsidRPr="00B612D1" w:rsidRDefault="000B529C" w:rsidP="00B612D1">
            <w:pPr>
              <w:spacing w:after="0"/>
              <w:ind w:right="62"/>
              <w:jc w:val="both"/>
              <w:rPr>
                <w:b/>
                <w:sz w:val="24"/>
                <w:szCs w:val="24"/>
              </w:rPr>
            </w:pPr>
            <w:r>
              <w:rPr>
                <w:b/>
                <w:noProof/>
                <w:sz w:val="24"/>
                <w:szCs w:val="24"/>
                <w:lang w:eastAsia="fr-FR"/>
              </w:rPr>
              <w:drawing>
                <wp:inline distT="0" distB="0" distL="0" distR="0">
                  <wp:extent cx="2141220" cy="1988820"/>
                  <wp:effectExtent l="0" t="0" r="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1220" cy="1988820"/>
                          </a:xfrm>
                          <a:prstGeom prst="rect">
                            <a:avLst/>
                          </a:prstGeom>
                          <a:noFill/>
                          <a:ln>
                            <a:noFill/>
                          </a:ln>
                        </pic:spPr>
                      </pic:pic>
                    </a:graphicData>
                  </a:graphic>
                </wp:inline>
              </w:drawing>
            </w:r>
          </w:p>
        </w:tc>
      </w:tr>
    </w:tbl>
    <w:p w:rsidR="000B529C" w:rsidRDefault="000B529C" w:rsidP="00C33E2F">
      <w:pPr>
        <w:ind w:left="-567" w:right="-567"/>
        <w:jc w:val="center"/>
        <w:rPr>
          <w:b/>
          <w:sz w:val="26"/>
          <w:szCs w:val="26"/>
        </w:rPr>
      </w:pPr>
      <w:r w:rsidRPr="005F5707">
        <w:rPr>
          <w:sz w:val="26"/>
          <w:szCs w:val="26"/>
        </w:rPr>
        <w:br w:type="page"/>
      </w:r>
      <w:r>
        <w:rPr>
          <w:b/>
          <w:sz w:val="26"/>
          <w:szCs w:val="26"/>
        </w:rPr>
        <w:lastRenderedPageBreak/>
        <w:t>Thème : Combinatoire et probabilités</w:t>
      </w:r>
    </w:p>
    <w:p w:rsidR="000B529C" w:rsidRDefault="000B529C" w:rsidP="00C33E2F">
      <w:pPr>
        <w:ind w:left="-567" w:right="-567"/>
        <w:jc w:val="center"/>
        <w:rPr>
          <w:b/>
          <w:sz w:val="26"/>
          <w:szCs w:val="26"/>
        </w:rPr>
      </w:pPr>
    </w:p>
    <w:p w:rsidR="000B529C" w:rsidRDefault="000B529C" w:rsidP="000B529C">
      <w:pPr>
        <w:numPr>
          <w:ilvl w:val="0"/>
          <w:numId w:val="5"/>
        </w:numPr>
        <w:spacing w:before="200"/>
        <w:ind w:right="-567"/>
        <w:rPr>
          <w:sz w:val="26"/>
          <w:szCs w:val="26"/>
        </w:rPr>
      </w:pPr>
      <w:r w:rsidRPr="007A1EBA">
        <w:rPr>
          <w:sz w:val="26"/>
          <w:szCs w:val="26"/>
        </w:rPr>
        <w:t xml:space="preserve"> </w:t>
      </w:r>
      <w:r w:rsidRPr="00567FFA">
        <w:rPr>
          <w:sz w:val="24"/>
          <w:szCs w:val="24"/>
        </w:rPr>
        <w:t>Combien y aura-t-il de termes différents dans le développement de l’expression</w:t>
      </w:r>
      <w:r>
        <w:rPr>
          <w:sz w:val="26"/>
          <w:szCs w:val="26"/>
        </w:rPr>
        <w:t xml:space="preserve"> </w:t>
      </w:r>
      <w:r w:rsidRPr="007A1EBA">
        <w:rPr>
          <w:position w:val="-14"/>
          <w:sz w:val="26"/>
          <w:szCs w:val="26"/>
        </w:rPr>
        <w:object w:dxaOrig="3159" w:dyaOrig="440">
          <v:shape id="_x0000_i1029" type="#_x0000_t75" style="width:158.25pt;height:21.75pt" o:ole="">
            <v:imagedata r:id="rId28" o:title=""/>
          </v:shape>
          <o:OLEObject Type="Embed" ProgID="Equation.DSMT4" ShapeID="_x0000_i1029" DrawAspect="Content" ObjectID="_1475995484" r:id="rId29"/>
        </w:object>
      </w:r>
      <w:r>
        <w:rPr>
          <w:sz w:val="26"/>
          <w:szCs w:val="26"/>
        </w:rPr>
        <w:t> ?</w:t>
      </w:r>
      <w:r w:rsidRPr="007A1EBA">
        <w:rPr>
          <w:sz w:val="26"/>
          <w:szCs w:val="26"/>
        </w:rPr>
        <w:t xml:space="preserve"> </w:t>
      </w:r>
    </w:p>
    <w:p w:rsidR="000B529C" w:rsidRPr="00567FFA" w:rsidRDefault="000B529C" w:rsidP="000B529C">
      <w:pPr>
        <w:numPr>
          <w:ilvl w:val="0"/>
          <w:numId w:val="5"/>
        </w:numPr>
        <w:spacing w:after="0"/>
        <w:ind w:right="-567"/>
        <w:jc w:val="both"/>
        <w:rPr>
          <w:b/>
          <w:sz w:val="24"/>
          <w:szCs w:val="24"/>
        </w:rPr>
      </w:pPr>
      <w:r>
        <w:rPr>
          <w:sz w:val="24"/>
          <w:szCs w:val="24"/>
        </w:rPr>
        <w:t>On considère un nombre entier naturel de cinq chiffres distincts pris parmi 1, 3, 5, 7 et 9 de telle manière que :</w:t>
      </w:r>
    </w:p>
    <w:p w:rsidR="000B529C" w:rsidRPr="00567FFA" w:rsidRDefault="000B529C" w:rsidP="000B529C">
      <w:pPr>
        <w:numPr>
          <w:ilvl w:val="0"/>
          <w:numId w:val="8"/>
        </w:numPr>
        <w:spacing w:after="0"/>
        <w:ind w:right="-567"/>
        <w:jc w:val="both"/>
        <w:rPr>
          <w:b/>
          <w:sz w:val="24"/>
          <w:szCs w:val="24"/>
        </w:rPr>
      </w:pPr>
      <w:r>
        <w:rPr>
          <w:sz w:val="24"/>
          <w:szCs w:val="24"/>
        </w:rPr>
        <w:t>Le chiffre des milliers est plus grand que le chiffre des centaines ;</w:t>
      </w:r>
    </w:p>
    <w:p w:rsidR="000B529C" w:rsidRPr="00567FFA" w:rsidRDefault="000B529C" w:rsidP="000B529C">
      <w:pPr>
        <w:numPr>
          <w:ilvl w:val="0"/>
          <w:numId w:val="8"/>
        </w:numPr>
        <w:spacing w:after="0"/>
        <w:ind w:right="-567"/>
        <w:jc w:val="both"/>
        <w:rPr>
          <w:b/>
          <w:sz w:val="24"/>
          <w:szCs w:val="24"/>
        </w:rPr>
      </w:pPr>
      <w:r>
        <w:rPr>
          <w:sz w:val="24"/>
          <w:szCs w:val="24"/>
        </w:rPr>
        <w:t>Le chiffre des milliers est plus grand que le chiffre des dix milliers</w:t>
      </w:r>
    </w:p>
    <w:p w:rsidR="000B529C" w:rsidRPr="00567FFA" w:rsidRDefault="000B529C" w:rsidP="000B529C">
      <w:pPr>
        <w:numPr>
          <w:ilvl w:val="0"/>
          <w:numId w:val="8"/>
        </w:numPr>
        <w:spacing w:after="0"/>
        <w:ind w:right="-567"/>
        <w:jc w:val="both"/>
        <w:rPr>
          <w:b/>
          <w:sz w:val="24"/>
          <w:szCs w:val="24"/>
        </w:rPr>
      </w:pPr>
      <w:r>
        <w:rPr>
          <w:sz w:val="24"/>
          <w:szCs w:val="24"/>
        </w:rPr>
        <w:t>Le chiffre des dizaines est plus grand que le chiffre des centaines ;</w:t>
      </w:r>
    </w:p>
    <w:p w:rsidR="000B529C" w:rsidRPr="00567FFA" w:rsidRDefault="000B529C" w:rsidP="000B529C">
      <w:pPr>
        <w:numPr>
          <w:ilvl w:val="0"/>
          <w:numId w:val="8"/>
        </w:numPr>
        <w:spacing w:after="0"/>
        <w:ind w:right="-567"/>
        <w:jc w:val="both"/>
        <w:rPr>
          <w:b/>
          <w:sz w:val="24"/>
          <w:szCs w:val="24"/>
        </w:rPr>
      </w:pPr>
      <w:r>
        <w:rPr>
          <w:sz w:val="24"/>
          <w:szCs w:val="24"/>
        </w:rPr>
        <w:t>Le chiffre des dizaines est plus grand que le chiffre des unités.</w:t>
      </w:r>
    </w:p>
    <w:p w:rsidR="000B529C" w:rsidRDefault="000B529C" w:rsidP="00773B80">
      <w:pPr>
        <w:spacing w:after="0"/>
        <w:ind w:left="-210" w:right="-567"/>
        <w:jc w:val="both"/>
        <w:rPr>
          <w:sz w:val="24"/>
          <w:szCs w:val="24"/>
        </w:rPr>
      </w:pPr>
      <w:r>
        <w:rPr>
          <w:sz w:val="24"/>
          <w:szCs w:val="24"/>
        </w:rPr>
        <w:t>Déterminer tous les entiers répondant à ces critères.</w:t>
      </w:r>
    </w:p>
    <w:p w:rsidR="000B529C" w:rsidRDefault="000B529C" w:rsidP="00773B80">
      <w:pPr>
        <w:spacing w:after="0"/>
        <w:ind w:left="-210" w:right="-567"/>
        <w:jc w:val="both"/>
        <w:rPr>
          <w:sz w:val="24"/>
          <w:szCs w:val="24"/>
        </w:rPr>
      </w:pPr>
    </w:p>
    <w:tbl>
      <w:tblPr>
        <w:tblW w:w="10348" w:type="dxa"/>
        <w:tblInd w:w="-601" w:type="dxa"/>
        <w:tblLook w:val="04A0"/>
      </w:tblPr>
      <w:tblGrid>
        <w:gridCol w:w="7939"/>
        <w:gridCol w:w="2409"/>
      </w:tblGrid>
      <w:tr w:rsidR="000B529C" w:rsidRPr="00B612D1" w:rsidTr="00B612D1">
        <w:tc>
          <w:tcPr>
            <w:tcW w:w="7939" w:type="dxa"/>
            <w:shd w:val="clear" w:color="auto" w:fill="auto"/>
          </w:tcPr>
          <w:p w:rsidR="000B529C" w:rsidRPr="00B612D1" w:rsidRDefault="000B529C" w:rsidP="000B529C">
            <w:pPr>
              <w:numPr>
                <w:ilvl w:val="0"/>
                <w:numId w:val="5"/>
              </w:numPr>
              <w:spacing w:after="0"/>
              <w:ind w:left="318"/>
              <w:jc w:val="both"/>
              <w:rPr>
                <w:sz w:val="24"/>
                <w:szCs w:val="24"/>
              </w:rPr>
            </w:pPr>
            <w:r w:rsidRPr="00B612D1">
              <w:rPr>
                <w:sz w:val="24"/>
                <w:szCs w:val="24"/>
              </w:rPr>
              <w:t>On suppose que lorsqu’on faite tourner la flèche ci-contre, elle peut s’arrêter sur n’importe quel numéro avec la même probabilité. Diane fait tourner la flèche deux fois. Elle multiplie ensuite les deux numéros sur lesquels la flèche s’est arrêtée.</w:t>
            </w:r>
          </w:p>
          <w:p w:rsidR="000B529C" w:rsidRPr="00B612D1" w:rsidRDefault="000B529C" w:rsidP="00B612D1">
            <w:pPr>
              <w:spacing w:after="0"/>
              <w:ind w:left="318" w:right="176"/>
              <w:jc w:val="both"/>
              <w:rPr>
                <w:sz w:val="24"/>
                <w:szCs w:val="24"/>
              </w:rPr>
            </w:pPr>
            <w:r w:rsidRPr="00B612D1">
              <w:rPr>
                <w:sz w:val="24"/>
                <w:szCs w:val="24"/>
              </w:rPr>
              <w:t>Déterminer le produit le plus probable parmi les nombres suivants :</w:t>
            </w:r>
          </w:p>
          <w:p w:rsidR="000B529C" w:rsidRPr="00B612D1" w:rsidRDefault="000B529C" w:rsidP="00B612D1">
            <w:pPr>
              <w:spacing w:after="0"/>
              <w:ind w:left="318" w:right="-567"/>
              <w:jc w:val="center"/>
              <w:rPr>
                <w:sz w:val="24"/>
                <w:szCs w:val="24"/>
              </w:rPr>
            </w:pPr>
            <w:r w:rsidRPr="00B612D1">
              <w:rPr>
                <w:sz w:val="24"/>
                <w:szCs w:val="24"/>
              </w:rPr>
              <w:t>2         4         6        8        12.</w:t>
            </w:r>
          </w:p>
        </w:tc>
        <w:tc>
          <w:tcPr>
            <w:tcW w:w="2409" w:type="dxa"/>
            <w:shd w:val="clear" w:color="auto" w:fill="auto"/>
          </w:tcPr>
          <w:p w:rsidR="000B529C" w:rsidRPr="00B612D1" w:rsidRDefault="000B529C" w:rsidP="00B612D1">
            <w:pPr>
              <w:spacing w:after="0"/>
              <w:ind w:left="-743" w:right="-1100"/>
              <w:jc w:val="center"/>
              <w:rPr>
                <w:sz w:val="24"/>
                <w:szCs w:val="24"/>
              </w:rPr>
            </w:pPr>
            <w:r>
              <w:rPr>
                <w:noProof/>
                <w:sz w:val="24"/>
                <w:szCs w:val="24"/>
                <w:lang w:eastAsia="fr-FR"/>
              </w:rPr>
              <w:drawing>
                <wp:inline distT="0" distB="0" distL="0" distR="0">
                  <wp:extent cx="1021080" cy="1066800"/>
                  <wp:effectExtent l="0" t="0" r="762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1080" cy="1066800"/>
                          </a:xfrm>
                          <a:prstGeom prst="rect">
                            <a:avLst/>
                          </a:prstGeom>
                          <a:noFill/>
                          <a:ln>
                            <a:noFill/>
                          </a:ln>
                        </pic:spPr>
                      </pic:pic>
                    </a:graphicData>
                  </a:graphic>
                </wp:inline>
              </w:drawing>
            </w:r>
          </w:p>
        </w:tc>
      </w:tr>
    </w:tbl>
    <w:p w:rsidR="000B529C" w:rsidRDefault="000B529C" w:rsidP="00773B80">
      <w:pPr>
        <w:spacing w:after="0"/>
        <w:ind w:left="-210" w:right="-567"/>
        <w:jc w:val="both"/>
        <w:rPr>
          <w:sz w:val="24"/>
          <w:szCs w:val="24"/>
        </w:rPr>
      </w:pPr>
    </w:p>
    <w:p w:rsidR="000B529C" w:rsidRDefault="000B529C" w:rsidP="000B529C">
      <w:pPr>
        <w:numPr>
          <w:ilvl w:val="0"/>
          <w:numId w:val="5"/>
        </w:numPr>
        <w:spacing w:after="0"/>
        <w:ind w:right="-567"/>
        <w:jc w:val="both"/>
        <w:rPr>
          <w:sz w:val="24"/>
          <w:szCs w:val="24"/>
        </w:rPr>
      </w:pPr>
      <w:r>
        <w:rPr>
          <w:sz w:val="24"/>
          <w:szCs w:val="24"/>
        </w:rPr>
        <w:t>Les satellites utilisés pour le positionnement par GPS permettent de localiser précisément n’importe quel endroit sur la Terre. On programme ceux-ci de façon qu’ils choisissent au hasard 5 endroits sur la surface de notre planète. Si on suppose que les terre est une boule, quelle est la probabilité que l’on puisse trouver une demi-sphère (frontière incluse) sur laquelle au moins 4 des points choisis soient situés ?</w:t>
      </w:r>
    </w:p>
    <w:p w:rsidR="000B529C" w:rsidRDefault="000B529C" w:rsidP="00812B18">
      <w:pPr>
        <w:spacing w:after="0"/>
        <w:ind w:right="-567"/>
        <w:jc w:val="both"/>
        <w:rPr>
          <w:sz w:val="24"/>
          <w:szCs w:val="24"/>
        </w:rPr>
      </w:pPr>
    </w:p>
    <w:p w:rsidR="000B529C" w:rsidRPr="00773B80" w:rsidRDefault="000B529C" w:rsidP="000B529C">
      <w:pPr>
        <w:numPr>
          <w:ilvl w:val="0"/>
          <w:numId w:val="5"/>
        </w:numPr>
        <w:spacing w:after="0"/>
        <w:ind w:right="-567"/>
        <w:jc w:val="both"/>
        <w:rPr>
          <w:sz w:val="24"/>
          <w:szCs w:val="24"/>
        </w:rPr>
      </w:pPr>
      <w:r w:rsidRPr="00773B80">
        <w:rPr>
          <w:sz w:val="24"/>
          <w:szCs w:val="24"/>
        </w:rPr>
        <w:t>Trois amis se retrouvent au parc. Bob et Clarice sont debout au même endroit, tandis qu’Alain e</w:t>
      </w:r>
      <w:r>
        <w:rPr>
          <w:sz w:val="24"/>
          <w:szCs w:val="24"/>
        </w:rPr>
        <w:t>st debout à une distance de 10 m des deux autres. Bob choisit une direction au hasard et se met à marcher jusqu’à ce qu’il soit à 10 m de Clarisse. Quelle est la probabilité que Bob soit plus près que Clarisse d’Alain ?</w:t>
      </w:r>
    </w:p>
    <w:p w:rsidR="000B529C" w:rsidRPr="00270F15" w:rsidRDefault="000B529C" w:rsidP="00773B80">
      <w:pPr>
        <w:spacing w:after="0"/>
        <w:ind w:left="-210" w:right="-567"/>
        <w:jc w:val="both"/>
        <w:rPr>
          <w:b/>
          <w:sz w:val="24"/>
          <w:szCs w:val="24"/>
        </w:rPr>
      </w:pPr>
    </w:p>
    <w:p w:rsidR="000B529C" w:rsidRDefault="000B529C" w:rsidP="000B529C">
      <w:pPr>
        <w:numPr>
          <w:ilvl w:val="0"/>
          <w:numId w:val="5"/>
        </w:numPr>
        <w:spacing w:after="0"/>
        <w:ind w:right="-567"/>
        <w:jc w:val="both"/>
        <w:rPr>
          <w:sz w:val="24"/>
          <w:szCs w:val="24"/>
        </w:rPr>
      </w:pPr>
      <w:r>
        <w:rPr>
          <w:sz w:val="24"/>
          <w:szCs w:val="24"/>
        </w:rPr>
        <w:t>Combien existe-t-il d’entiers positifs compris entre 1 000 et 10 000 divisibles par 3 et dont les quatre chiffres sont des entiers consécutifs ?</w:t>
      </w:r>
    </w:p>
    <w:p w:rsidR="000B529C" w:rsidRDefault="000B529C" w:rsidP="005770FC">
      <w:pPr>
        <w:spacing w:after="0"/>
        <w:ind w:right="-567"/>
        <w:jc w:val="both"/>
        <w:rPr>
          <w:sz w:val="24"/>
          <w:szCs w:val="24"/>
        </w:rPr>
      </w:pPr>
    </w:p>
    <w:tbl>
      <w:tblPr>
        <w:tblW w:w="10009" w:type="dxa"/>
        <w:tblInd w:w="-459" w:type="dxa"/>
        <w:tblLook w:val="04A0"/>
      </w:tblPr>
      <w:tblGrid>
        <w:gridCol w:w="6817"/>
        <w:gridCol w:w="3192"/>
      </w:tblGrid>
      <w:tr w:rsidR="000B529C" w:rsidRPr="00B612D1" w:rsidTr="00B612D1">
        <w:tc>
          <w:tcPr>
            <w:tcW w:w="7088" w:type="dxa"/>
            <w:shd w:val="clear" w:color="auto" w:fill="auto"/>
          </w:tcPr>
          <w:p w:rsidR="000B529C" w:rsidRPr="00B612D1" w:rsidRDefault="000B529C" w:rsidP="000B529C">
            <w:pPr>
              <w:numPr>
                <w:ilvl w:val="0"/>
                <w:numId w:val="5"/>
              </w:numPr>
              <w:autoSpaceDE w:val="0"/>
              <w:autoSpaceDN w:val="0"/>
              <w:adjustRightInd w:val="0"/>
              <w:spacing w:after="0" w:line="240" w:lineRule="auto"/>
              <w:ind w:left="317"/>
              <w:jc w:val="both"/>
              <w:rPr>
                <w:sz w:val="24"/>
                <w:szCs w:val="24"/>
                <w:lang w:eastAsia="fr-FR"/>
              </w:rPr>
            </w:pPr>
            <w:r w:rsidRPr="00B612D1">
              <w:rPr>
                <w:sz w:val="24"/>
                <w:szCs w:val="24"/>
                <w:lang w:eastAsia="fr-FR"/>
              </w:rPr>
              <w:t xml:space="preserve">Soit </w:t>
            </w:r>
            <w:r w:rsidRPr="00B612D1">
              <w:rPr>
                <w:i/>
                <w:sz w:val="24"/>
                <w:szCs w:val="24"/>
                <w:lang w:eastAsia="fr-FR"/>
              </w:rPr>
              <w:t xml:space="preserve">m </w:t>
            </w:r>
            <w:r w:rsidRPr="00B612D1">
              <w:rPr>
                <w:sz w:val="24"/>
                <w:szCs w:val="24"/>
                <w:lang w:eastAsia="fr-FR"/>
              </w:rPr>
              <w:t xml:space="preserve">et </w:t>
            </w:r>
            <w:r w:rsidRPr="00B612D1">
              <w:rPr>
                <w:i/>
                <w:sz w:val="24"/>
                <w:szCs w:val="24"/>
                <w:lang w:eastAsia="fr-FR"/>
              </w:rPr>
              <w:t>n</w:t>
            </w:r>
            <w:r w:rsidRPr="00B612D1">
              <w:rPr>
                <w:sz w:val="24"/>
                <w:szCs w:val="24"/>
                <w:lang w:eastAsia="fr-FR"/>
              </w:rPr>
              <w:t xml:space="preserve"> deux naturels non nuls. On construit un hexagone dont les angles sont de </w:t>
            </w:r>
            <w:r w:rsidRPr="00B612D1">
              <w:rPr>
                <w:position w:val="-6"/>
                <w:sz w:val="24"/>
                <w:szCs w:val="24"/>
                <w:lang w:eastAsia="fr-FR"/>
              </w:rPr>
              <w:object w:dxaOrig="499" w:dyaOrig="279">
                <v:shape id="_x0000_i1030" type="#_x0000_t75" style="width:24.75pt;height:14.25pt" o:ole="">
                  <v:imagedata r:id="rId31" o:title=""/>
                </v:shape>
                <o:OLEObject Type="Embed" ProgID="Equation.DSMT4" ShapeID="_x0000_i1030" DrawAspect="Content" ObjectID="_1475995485" r:id="rId32"/>
              </w:object>
            </w:r>
            <w:r w:rsidRPr="00B612D1">
              <w:rPr>
                <w:sz w:val="24"/>
                <w:szCs w:val="24"/>
                <w:lang w:eastAsia="fr-FR"/>
              </w:rPr>
              <w:t xml:space="preserve"> et dont les côtés mesurent alternativement </w:t>
            </w:r>
            <w:r w:rsidRPr="00B612D1">
              <w:rPr>
                <w:i/>
                <w:sz w:val="24"/>
                <w:szCs w:val="24"/>
                <w:lang w:eastAsia="fr-FR"/>
              </w:rPr>
              <w:t>m</w:t>
            </w:r>
            <w:r w:rsidRPr="00B612D1">
              <w:rPr>
                <w:sz w:val="24"/>
                <w:szCs w:val="24"/>
                <w:lang w:eastAsia="fr-FR"/>
              </w:rPr>
              <w:t xml:space="preserve"> et </w:t>
            </w:r>
            <w:r w:rsidRPr="00B612D1">
              <w:rPr>
                <w:i/>
                <w:sz w:val="24"/>
                <w:szCs w:val="24"/>
                <w:lang w:eastAsia="fr-FR"/>
              </w:rPr>
              <w:t>n</w:t>
            </w:r>
            <w:r w:rsidRPr="00B612D1">
              <w:rPr>
                <w:sz w:val="24"/>
                <w:szCs w:val="24"/>
                <w:lang w:eastAsia="fr-FR"/>
              </w:rPr>
              <w:t>. Cet hexagone est pavé par des triangles équilatéraux de côté 1 et tous les sommets de ces triangles sont marqués.</w:t>
            </w:r>
          </w:p>
          <w:p w:rsidR="000B529C" w:rsidRPr="00B612D1" w:rsidRDefault="000B529C" w:rsidP="000B529C">
            <w:pPr>
              <w:numPr>
                <w:ilvl w:val="0"/>
                <w:numId w:val="12"/>
              </w:numPr>
              <w:autoSpaceDE w:val="0"/>
              <w:autoSpaceDN w:val="0"/>
              <w:adjustRightInd w:val="0"/>
              <w:spacing w:after="0" w:line="240" w:lineRule="auto"/>
              <w:jc w:val="both"/>
              <w:rPr>
                <w:sz w:val="24"/>
                <w:szCs w:val="24"/>
                <w:lang w:eastAsia="fr-FR"/>
              </w:rPr>
            </w:pPr>
            <w:r w:rsidRPr="00B612D1">
              <w:rPr>
                <w:sz w:val="24"/>
                <w:szCs w:val="24"/>
                <w:lang w:eastAsia="fr-FR"/>
              </w:rPr>
              <w:t xml:space="preserve">Combien y a-t-il de points marqués lorsque </w:t>
            </w:r>
            <w:r w:rsidRPr="00B612D1">
              <w:rPr>
                <w:position w:val="-6"/>
                <w:sz w:val="24"/>
                <w:szCs w:val="24"/>
                <w:lang w:eastAsia="fr-FR"/>
              </w:rPr>
              <w:object w:dxaOrig="700" w:dyaOrig="279">
                <v:shape id="_x0000_i1031" type="#_x0000_t75" style="width:35.25pt;height:14.25pt" o:ole="">
                  <v:imagedata r:id="rId33" o:title=""/>
                </v:shape>
                <o:OLEObject Type="Embed" ProgID="Equation.DSMT4" ShapeID="_x0000_i1031" DrawAspect="Content" ObjectID="_1475995486" r:id="rId34"/>
              </w:object>
            </w:r>
            <w:r w:rsidRPr="00B612D1">
              <w:rPr>
                <w:sz w:val="24"/>
                <w:szCs w:val="24"/>
                <w:lang w:eastAsia="fr-FR"/>
              </w:rPr>
              <w:t xml:space="preserve"> et </w:t>
            </w:r>
            <w:r w:rsidRPr="00B612D1">
              <w:rPr>
                <w:position w:val="-6"/>
                <w:sz w:val="24"/>
                <w:szCs w:val="24"/>
                <w:lang w:eastAsia="fr-FR"/>
              </w:rPr>
              <w:object w:dxaOrig="560" w:dyaOrig="279">
                <v:shape id="_x0000_i1032" type="#_x0000_t75" style="width:27.75pt;height:14.25pt" o:ole="">
                  <v:imagedata r:id="rId35" o:title=""/>
                </v:shape>
                <o:OLEObject Type="Embed" ProgID="Equation.DSMT4" ShapeID="_x0000_i1032" DrawAspect="Content" ObjectID="_1475995487" r:id="rId36"/>
              </w:object>
            </w:r>
            <w:r w:rsidRPr="00B612D1">
              <w:rPr>
                <w:sz w:val="24"/>
                <w:szCs w:val="24"/>
                <w:lang w:eastAsia="fr-FR"/>
              </w:rPr>
              <w:t> ?</w:t>
            </w:r>
          </w:p>
          <w:p w:rsidR="000B529C" w:rsidRPr="00B612D1" w:rsidRDefault="000B529C" w:rsidP="000B529C">
            <w:pPr>
              <w:numPr>
                <w:ilvl w:val="0"/>
                <w:numId w:val="12"/>
              </w:numPr>
              <w:autoSpaceDE w:val="0"/>
              <w:autoSpaceDN w:val="0"/>
              <w:adjustRightInd w:val="0"/>
              <w:spacing w:after="0" w:line="240" w:lineRule="auto"/>
              <w:jc w:val="both"/>
              <w:rPr>
                <w:sz w:val="24"/>
                <w:szCs w:val="24"/>
                <w:lang w:eastAsia="fr-FR"/>
              </w:rPr>
            </w:pPr>
            <w:r w:rsidRPr="00B612D1">
              <w:rPr>
                <w:sz w:val="24"/>
                <w:szCs w:val="24"/>
                <w:lang w:eastAsia="fr-FR"/>
              </w:rPr>
              <w:t>Combien y a-t-il de points marqués dans le cas général ?</w:t>
            </w:r>
          </w:p>
        </w:tc>
        <w:tc>
          <w:tcPr>
            <w:tcW w:w="2921" w:type="dxa"/>
            <w:shd w:val="clear" w:color="auto" w:fill="auto"/>
          </w:tcPr>
          <w:p w:rsidR="000B529C" w:rsidRPr="00B612D1" w:rsidRDefault="000B529C" w:rsidP="00B612D1">
            <w:pPr>
              <w:pStyle w:val="Paragraphedeliste"/>
              <w:spacing w:after="0"/>
              <w:ind w:left="0"/>
              <w:rPr>
                <w:rFonts w:ascii="Times New Roman" w:hAnsi="Times New Roman"/>
                <w:sz w:val="24"/>
                <w:szCs w:val="24"/>
              </w:rPr>
            </w:pPr>
            <w:r>
              <w:rPr>
                <w:noProof/>
                <w:lang w:val="fr-FR" w:eastAsia="fr-FR" w:bidi="ar-SA"/>
              </w:rPr>
              <w:drawing>
                <wp:inline distT="0" distB="0" distL="0" distR="0">
                  <wp:extent cx="1889760" cy="1729740"/>
                  <wp:effectExtent l="0" t="0" r="0" b="381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7799" t="39377" r="37959" b="21530"/>
                          <a:stretch>
                            <a:fillRect/>
                          </a:stretch>
                        </pic:blipFill>
                        <pic:spPr bwMode="auto">
                          <a:xfrm>
                            <a:off x="0" y="0"/>
                            <a:ext cx="1889760" cy="1729740"/>
                          </a:xfrm>
                          <a:prstGeom prst="rect">
                            <a:avLst/>
                          </a:prstGeom>
                          <a:noFill/>
                          <a:ln>
                            <a:noFill/>
                          </a:ln>
                        </pic:spPr>
                      </pic:pic>
                    </a:graphicData>
                  </a:graphic>
                </wp:inline>
              </w:drawing>
            </w:r>
          </w:p>
        </w:tc>
      </w:tr>
    </w:tbl>
    <w:p w:rsidR="000B529C" w:rsidRDefault="000B529C" w:rsidP="005770FC">
      <w:pPr>
        <w:pStyle w:val="Paragraphedeliste"/>
        <w:rPr>
          <w:rFonts w:ascii="Times New Roman" w:hAnsi="Times New Roman"/>
          <w:sz w:val="24"/>
          <w:szCs w:val="24"/>
        </w:rPr>
      </w:pPr>
    </w:p>
    <w:p w:rsidR="000B529C" w:rsidRDefault="000B529C" w:rsidP="00094A4E">
      <w:pPr>
        <w:spacing w:after="0"/>
        <w:ind w:left="-210" w:right="-567"/>
        <w:jc w:val="center"/>
        <w:rPr>
          <w:b/>
          <w:sz w:val="26"/>
          <w:szCs w:val="26"/>
        </w:rPr>
      </w:pPr>
      <w:r>
        <w:rPr>
          <w:b/>
          <w:sz w:val="26"/>
          <w:szCs w:val="26"/>
        </w:rPr>
        <w:br w:type="page"/>
      </w:r>
      <w:r>
        <w:rPr>
          <w:b/>
          <w:sz w:val="26"/>
          <w:szCs w:val="26"/>
        </w:rPr>
        <w:lastRenderedPageBreak/>
        <w:t>Thème : Nombres</w:t>
      </w:r>
    </w:p>
    <w:p w:rsidR="000B529C" w:rsidRPr="00F75EE2" w:rsidRDefault="000B529C" w:rsidP="00F75EE2">
      <w:pPr>
        <w:ind w:right="-567"/>
        <w:jc w:val="both"/>
        <w:rPr>
          <w:b/>
          <w:sz w:val="24"/>
          <w:szCs w:val="24"/>
        </w:rPr>
      </w:pPr>
    </w:p>
    <w:p w:rsidR="000B529C" w:rsidRDefault="000B529C" w:rsidP="000B529C">
      <w:pPr>
        <w:numPr>
          <w:ilvl w:val="0"/>
          <w:numId w:val="6"/>
        </w:numPr>
        <w:spacing w:after="0"/>
        <w:ind w:right="-567"/>
        <w:rPr>
          <w:sz w:val="24"/>
          <w:szCs w:val="24"/>
        </w:rPr>
      </w:pPr>
      <w:r w:rsidRPr="00F75EE2">
        <w:rPr>
          <w:sz w:val="24"/>
          <w:szCs w:val="24"/>
        </w:rPr>
        <w:t xml:space="preserve">Combien y a-t-il d’entiers </w:t>
      </w:r>
      <w:r>
        <w:rPr>
          <w:sz w:val="24"/>
          <w:szCs w:val="24"/>
        </w:rPr>
        <w:t>n compris entre 10 et 1 000 dont la somme des chiffres est égale à 3 ?</w:t>
      </w:r>
    </w:p>
    <w:p w:rsidR="000B529C" w:rsidRDefault="000B529C" w:rsidP="00931420">
      <w:pPr>
        <w:spacing w:after="0"/>
        <w:ind w:left="-207" w:right="-567"/>
        <w:rPr>
          <w:sz w:val="24"/>
          <w:szCs w:val="24"/>
        </w:rPr>
      </w:pPr>
    </w:p>
    <w:p w:rsidR="000B529C" w:rsidRDefault="000B529C" w:rsidP="00605C0D">
      <w:pPr>
        <w:spacing w:after="0"/>
        <w:ind w:left="-207" w:right="-567"/>
        <w:rPr>
          <w:sz w:val="24"/>
          <w:szCs w:val="24"/>
        </w:rPr>
      </w:pPr>
    </w:p>
    <w:p w:rsidR="000B529C" w:rsidRPr="00931420" w:rsidRDefault="000B529C" w:rsidP="000B529C">
      <w:pPr>
        <w:numPr>
          <w:ilvl w:val="0"/>
          <w:numId w:val="6"/>
        </w:numPr>
        <w:spacing w:after="0"/>
        <w:ind w:right="-567"/>
        <w:jc w:val="both"/>
        <w:rPr>
          <w:b/>
          <w:sz w:val="24"/>
          <w:szCs w:val="24"/>
        </w:rPr>
      </w:pPr>
      <w:r w:rsidRPr="00270F15">
        <w:rPr>
          <w:sz w:val="24"/>
          <w:szCs w:val="24"/>
        </w:rPr>
        <w:t>Combien d’entiers peut-on exprimer comme une somme de trois nombres distincts choisis dans l’ensemble {4, 7, 10, 13, …, 46} ?</w:t>
      </w:r>
    </w:p>
    <w:p w:rsidR="000B529C" w:rsidRPr="00605C0D" w:rsidRDefault="000B529C" w:rsidP="00931420">
      <w:pPr>
        <w:spacing w:after="0"/>
        <w:ind w:left="-207" w:right="-567"/>
        <w:jc w:val="both"/>
        <w:rPr>
          <w:b/>
          <w:sz w:val="24"/>
          <w:szCs w:val="24"/>
        </w:rPr>
      </w:pPr>
    </w:p>
    <w:p w:rsidR="000B529C" w:rsidRPr="00270F15" w:rsidRDefault="000B529C" w:rsidP="00605C0D">
      <w:pPr>
        <w:spacing w:after="0"/>
        <w:ind w:left="-207" w:right="-567"/>
        <w:jc w:val="both"/>
        <w:rPr>
          <w:b/>
          <w:sz w:val="24"/>
          <w:szCs w:val="24"/>
        </w:rPr>
      </w:pPr>
    </w:p>
    <w:p w:rsidR="000B529C" w:rsidRPr="00094A4E" w:rsidRDefault="000B529C" w:rsidP="000B529C">
      <w:pPr>
        <w:numPr>
          <w:ilvl w:val="0"/>
          <w:numId w:val="6"/>
        </w:numPr>
        <w:spacing w:after="0"/>
        <w:ind w:left="-210" w:right="-567"/>
        <w:jc w:val="both"/>
        <w:rPr>
          <w:b/>
          <w:sz w:val="24"/>
          <w:szCs w:val="24"/>
        </w:rPr>
      </w:pPr>
      <w:r w:rsidRPr="00270F15">
        <w:rPr>
          <w:sz w:val="24"/>
          <w:szCs w:val="24"/>
        </w:rPr>
        <w:t xml:space="preserve">On considère un nombre entier de quatre chiffres s’écrivant </w:t>
      </w:r>
      <w:proofErr w:type="spellStart"/>
      <w:r w:rsidRPr="00270F15">
        <w:rPr>
          <w:i/>
          <w:sz w:val="24"/>
          <w:szCs w:val="24"/>
        </w:rPr>
        <w:t>wxyz</w:t>
      </w:r>
      <w:proofErr w:type="spellEnd"/>
      <w:r w:rsidRPr="00270F15">
        <w:rPr>
          <w:sz w:val="24"/>
          <w:szCs w:val="24"/>
        </w:rPr>
        <w:t xml:space="preserve"> en base 10</w:t>
      </w:r>
      <w:r>
        <w:rPr>
          <w:sz w:val="24"/>
          <w:szCs w:val="24"/>
        </w:rPr>
        <w:t xml:space="preserve"> (</w:t>
      </w:r>
      <w:r w:rsidRPr="00270F15">
        <w:rPr>
          <w:position w:val="-6"/>
          <w:sz w:val="24"/>
          <w:szCs w:val="24"/>
        </w:rPr>
        <w:object w:dxaOrig="600" w:dyaOrig="279">
          <v:shape id="_x0000_i1033" type="#_x0000_t75" style="width:30pt;height:14.25pt" o:ole="">
            <v:imagedata r:id="rId38" o:title=""/>
          </v:shape>
          <o:OLEObject Type="Embed" ProgID="Equation.DSMT4" ShapeID="_x0000_i1033" DrawAspect="Content" ObjectID="_1475995488" r:id="rId39"/>
        </w:object>
      </w:r>
      <w:r>
        <w:rPr>
          <w:sz w:val="24"/>
          <w:szCs w:val="24"/>
        </w:rPr>
        <w:t xml:space="preserve"> ). On appelle </w:t>
      </w:r>
      <w:r>
        <w:rPr>
          <w:i/>
          <w:sz w:val="24"/>
          <w:szCs w:val="24"/>
        </w:rPr>
        <w:t>somme en dégradé</w:t>
      </w:r>
      <w:r>
        <w:rPr>
          <w:sz w:val="24"/>
          <w:szCs w:val="24"/>
        </w:rPr>
        <w:t xml:space="preserve"> de ce nombre la somme </w:t>
      </w:r>
      <w:r w:rsidRPr="00567FFA">
        <w:rPr>
          <w:position w:val="-10"/>
          <w:sz w:val="24"/>
          <w:szCs w:val="24"/>
        </w:rPr>
        <w:object w:dxaOrig="1880" w:dyaOrig="279">
          <v:shape id="_x0000_i1034" type="#_x0000_t75" style="width:93.75pt;height:14.25pt" o:ole="">
            <v:imagedata r:id="rId40" o:title=""/>
          </v:shape>
          <o:OLEObject Type="Embed" ProgID="Equation.DSMT4" ShapeID="_x0000_i1034" DrawAspect="Content" ObjectID="_1475995489" r:id="rId41"/>
        </w:object>
      </w:r>
      <w:r>
        <w:rPr>
          <w:sz w:val="24"/>
          <w:szCs w:val="24"/>
        </w:rPr>
        <w:t xml:space="preserve"> . </w:t>
      </w:r>
    </w:p>
    <w:p w:rsidR="000B529C" w:rsidRDefault="000B529C" w:rsidP="00605C0D">
      <w:pPr>
        <w:spacing w:after="0"/>
        <w:ind w:left="-210" w:right="-567"/>
        <w:jc w:val="both"/>
        <w:rPr>
          <w:sz w:val="24"/>
          <w:szCs w:val="24"/>
        </w:rPr>
      </w:pPr>
      <w:r>
        <w:rPr>
          <w:sz w:val="24"/>
          <w:szCs w:val="24"/>
        </w:rPr>
        <w:t xml:space="preserve">Sachant que la </w:t>
      </w:r>
      <w:r w:rsidRPr="00567FFA">
        <w:rPr>
          <w:i/>
          <w:sz w:val="24"/>
          <w:szCs w:val="24"/>
        </w:rPr>
        <w:t>somme</w:t>
      </w:r>
      <w:r>
        <w:rPr>
          <w:sz w:val="24"/>
          <w:szCs w:val="24"/>
        </w:rPr>
        <w:t xml:space="preserve"> </w:t>
      </w:r>
      <w:r w:rsidRPr="00567FFA">
        <w:rPr>
          <w:i/>
          <w:sz w:val="24"/>
          <w:szCs w:val="24"/>
        </w:rPr>
        <w:t>en dégradé</w:t>
      </w:r>
      <w:r>
        <w:rPr>
          <w:sz w:val="24"/>
          <w:szCs w:val="24"/>
        </w:rPr>
        <w:t xml:space="preserve"> du nombre </w:t>
      </w:r>
      <w:proofErr w:type="spellStart"/>
      <w:r w:rsidRPr="00567FFA">
        <w:rPr>
          <w:i/>
          <w:sz w:val="24"/>
          <w:szCs w:val="24"/>
        </w:rPr>
        <w:t>wxyz</w:t>
      </w:r>
      <w:proofErr w:type="spellEnd"/>
      <w:r w:rsidRPr="00567FFA">
        <w:rPr>
          <w:i/>
          <w:sz w:val="24"/>
          <w:szCs w:val="24"/>
        </w:rPr>
        <w:t xml:space="preserve"> </w:t>
      </w:r>
      <w:r>
        <w:rPr>
          <w:sz w:val="24"/>
          <w:szCs w:val="24"/>
        </w:rPr>
        <w:t xml:space="preserve">est 2014, déterminer la valeur de l’expression </w:t>
      </w:r>
      <w:r w:rsidRPr="00567FFA">
        <w:rPr>
          <w:position w:val="-10"/>
          <w:sz w:val="24"/>
          <w:szCs w:val="24"/>
        </w:rPr>
        <w:object w:dxaOrig="1260" w:dyaOrig="279">
          <v:shape id="_x0000_i1035" type="#_x0000_t75" style="width:63pt;height:14.25pt" o:ole="">
            <v:imagedata r:id="rId42" o:title=""/>
          </v:shape>
          <o:OLEObject Type="Embed" ProgID="Equation.DSMT4" ShapeID="_x0000_i1035" DrawAspect="Content" ObjectID="_1475995490" r:id="rId43"/>
        </w:object>
      </w:r>
      <w:r>
        <w:rPr>
          <w:sz w:val="24"/>
          <w:szCs w:val="24"/>
        </w:rPr>
        <w:t xml:space="preserve"> .</w:t>
      </w:r>
    </w:p>
    <w:p w:rsidR="000B529C" w:rsidRDefault="000B529C" w:rsidP="00605C0D">
      <w:pPr>
        <w:spacing w:after="0"/>
        <w:ind w:left="-210" w:right="-567"/>
        <w:jc w:val="both"/>
        <w:rPr>
          <w:sz w:val="24"/>
          <w:szCs w:val="24"/>
        </w:rPr>
      </w:pPr>
    </w:p>
    <w:p w:rsidR="000B529C" w:rsidRDefault="000B529C" w:rsidP="00605C0D">
      <w:pPr>
        <w:spacing w:after="0"/>
        <w:ind w:left="-210" w:right="-567"/>
        <w:jc w:val="both"/>
        <w:rPr>
          <w:sz w:val="24"/>
          <w:szCs w:val="24"/>
        </w:rPr>
      </w:pPr>
    </w:p>
    <w:p w:rsidR="000B529C" w:rsidRDefault="000B529C" w:rsidP="000B529C">
      <w:pPr>
        <w:numPr>
          <w:ilvl w:val="0"/>
          <w:numId w:val="9"/>
        </w:numPr>
        <w:spacing w:after="0"/>
        <w:ind w:right="-567"/>
        <w:jc w:val="both"/>
        <w:rPr>
          <w:sz w:val="24"/>
          <w:szCs w:val="24"/>
        </w:rPr>
      </w:pPr>
      <w:r w:rsidRPr="00605C0D">
        <w:rPr>
          <w:sz w:val="24"/>
          <w:szCs w:val="24"/>
        </w:rPr>
        <w:t xml:space="preserve">Démontrer que </w:t>
      </w:r>
      <w:r>
        <w:rPr>
          <w:sz w:val="24"/>
          <w:szCs w:val="24"/>
        </w:rPr>
        <w:t xml:space="preserve">pour tout nombre premier </w:t>
      </w:r>
      <w:r w:rsidRPr="00605C0D">
        <w:rPr>
          <w:i/>
          <w:sz w:val="24"/>
          <w:szCs w:val="24"/>
        </w:rPr>
        <w:t>p</w:t>
      </w:r>
      <w:r>
        <w:rPr>
          <w:sz w:val="24"/>
          <w:szCs w:val="24"/>
        </w:rPr>
        <w:t xml:space="preserve"> strictement supérieur à 3, il existe un entier </w:t>
      </w:r>
      <w:r w:rsidRPr="00605C0D">
        <w:rPr>
          <w:i/>
          <w:sz w:val="24"/>
          <w:szCs w:val="24"/>
        </w:rPr>
        <w:t xml:space="preserve">n </w:t>
      </w:r>
      <w:r>
        <w:rPr>
          <w:sz w:val="24"/>
          <w:szCs w:val="24"/>
        </w:rPr>
        <w:t xml:space="preserve">tel que </w:t>
      </w:r>
      <w:r w:rsidRPr="00605C0D">
        <w:rPr>
          <w:position w:val="-10"/>
          <w:sz w:val="24"/>
          <w:szCs w:val="24"/>
        </w:rPr>
        <w:object w:dxaOrig="1240" w:dyaOrig="360">
          <v:shape id="_x0000_i1036" type="#_x0000_t75" style="width:62.25pt;height:18pt" o:ole="">
            <v:imagedata r:id="rId44" o:title=""/>
          </v:shape>
          <o:OLEObject Type="Embed" ProgID="Equation.DSMT4" ShapeID="_x0000_i1036" DrawAspect="Content" ObjectID="_1475995491" r:id="rId45"/>
        </w:object>
      </w:r>
      <w:r>
        <w:rPr>
          <w:sz w:val="24"/>
          <w:szCs w:val="24"/>
        </w:rPr>
        <w:t xml:space="preserve"> </w:t>
      </w:r>
    </w:p>
    <w:p w:rsidR="000B529C" w:rsidRDefault="000B529C" w:rsidP="002C75C5">
      <w:pPr>
        <w:spacing w:after="0"/>
        <w:ind w:left="-207" w:right="-567"/>
        <w:jc w:val="both"/>
        <w:rPr>
          <w:sz w:val="24"/>
          <w:szCs w:val="24"/>
        </w:rPr>
      </w:pPr>
    </w:p>
    <w:p w:rsidR="000B529C" w:rsidRDefault="000B529C" w:rsidP="002C75C5">
      <w:pPr>
        <w:spacing w:after="0"/>
        <w:ind w:left="-207" w:right="-567"/>
        <w:jc w:val="both"/>
        <w:rPr>
          <w:sz w:val="24"/>
          <w:szCs w:val="24"/>
        </w:rPr>
      </w:pPr>
    </w:p>
    <w:p w:rsidR="000B529C" w:rsidRDefault="000B529C" w:rsidP="000B529C">
      <w:pPr>
        <w:numPr>
          <w:ilvl w:val="0"/>
          <w:numId w:val="10"/>
        </w:numPr>
        <w:spacing w:after="0"/>
        <w:ind w:right="-567"/>
        <w:jc w:val="both"/>
        <w:rPr>
          <w:sz w:val="24"/>
          <w:szCs w:val="24"/>
        </w:rPr>
      </w:pPr>
      <w:r w:rsidRPr="00270F15">
        <w:rPr>
          <w:sz w:val="24"/>
          <w:szCs w:val="24"/>
        </w:rPr>
        <w:t xml:space="preserve">Soit </w:t>
      </w:r>
      <w:r w:rsidRPr="00270F15">
        <w:rPr>
          <w:i/>
          <w:sz w:val="24"/>
          <w:szCs w:val="24"/>
        </w:rPr>
        <w:t>a</w:t>
      </w:r>
      <w:r w:rsidRPr="00270F15">
        <w:rPr>
          <w:sz w:val="24"/>
          <w:szCs w:val="24"/>
        </w:rPr>
        <w:t xml:space="preserve"> et </w:t>
      </w:r>
      <w:r w:rsidRPr="00270F15">
        <w:rPr>
          <w:i/>
          <w:sz w:val="24"/>
          <w:szCs w:val="24"/>
        </w:rPr>
        <w:t>c</w:t>
      </w:r>
      <w:r w:rsidRPr="00270F15">
        <w:rPr>
          <w:sz w:val="24"/>
          <w:szCs w:val="24"/>
        </w:rPr>
        <w:t xml:space="preserve"> deux nombres</w:t>
      </w:r>
      <w:r>
        <w:rPr>
          <w:sz w:val="24"/>
          <w:szCs w:val="24"/>
        </w:rPr>
        <w:t xml:space="preserve"> positifs</w:t>
      </w:r>
      <w:r w:rsidRPr="00270F15">
        <w:rPr>
          <w:sz w:val="24"/>
          <w:szCs w:val="24"/>
        </w:rPr>
        <w:t xml:space="preserve"> tels qu’il existe quatre entiers </w:t>
      </w:r>
      <w:r w:rsidRPr="00270F15">
        <w:rPr>
          <w:i/>
          <w:sz w:val="24"/>
          <w:szCs w:val="24"/>
        </w:rPr>
        <w:t>y</w:t>
      </w:r>
      <w:r w:rsidRPr="00270F15">
        <w:rPr>
          <w:sz w:val="24"/>
          <w:szCs w:val="24"/>
        </w:rPr>
        <w:t xml:space="preserve">, </w:t>
      </w:r>
      <w:r w:rsidRPr="00270F15">
        <w:rPr>
          <w:i/>
          <w:sz w:val="24"/>
          <w:szCs w:val="24"/>
        </w:rPr>
        <w:t>z</w:t>
      </w:r>
      <w:r w:rsidRPr="00270F15">
        <w:rPr>
          <w:sz w:val="24"/>
          <w:szCs w:val="24"/>
        </w:rPr>
        <w:t xml:space="preserve">, </w:t>
      </w:r>
      <w:r w:rsidRPr="00270F15">
        <w:rPr>
          <w:i/>
          <w:sz w:val="24"/>
          <w:szCs w:val="24"/>
        </w:rPr>
        <w:t>m</w:t>
      </w:r>
      <w:r w:rsidRPr="00270F15">
        <w:rPr>
          <w:sz w:val="24"/>
          <w:szCs w:val="24"/>
        </w:rPr>
        <w:t xml:space="preserve"> et </w:t>
      </w:r>
      <w:r w:rsidRPr="00270F15">
        <w:rPr>
          <w:i/>
          <w:sz w:val="24"/>
          <w:szCs w:val="24"/>
        </w:rPr>
        <w:t>n</w:t>
      </w:r>
      <w:r w:rsidRPr="00270F15">
        <w:rPr>
          <w:sz w:val="24"/>
          <w:szCs w:val="24"/>
        </w:rPr>
        <w:t xml:space="preserve"> tels que pour tout nombre </w:t>
      </w:r>
      <w:r w:rsidRPr="00270F15">
        <w:rPr>
          <w:i/>
          <w:sz w:val="24"/>
          <w:szCs w:val="24"/>
        </w:rPr>
        <w:t>x</w:t>
      </w:r>
      <w:r w:rsidRPr="00270F15">
        <w:rPr>
          <w:sz w:val="24"/>
          <w:szCs w:val="24"/>
        </w:rPr>
        <w:t xml:space="preserve">, on puisse écrire </w:t>
      </w:r>
      <w:r w:rsidRPr="00270F15">
        <w:rPr>
          <w:position w:val="-14"/>
          <w:sz w:val="24"/>
          <w:szCs w:val="24"/>
        </w:rPr>
        <w:object w:dxaOrig="2860" w:dyaOrig="400">
          <v:shape id="_x0000_i1037" type="#_x0000_t75" style="width:143.25pt;height:20.25pt" o:ole="">
            <v:imagedata r:id="rId46" o:title=""/>
          </v:shape>
          <o:OLEObject Type="Embed" ProgID="Equation.DSMT4" ShapeID="_x0000_i1037" DrawAspect="Content" ObjectID="_1475995492" r:id="rId47"/>
        </w:object>
      </w:r>
      <w:r w:rsidRPr="00270F15">
        <w:rPr>
          <w:sz w:val="24"/>
          <w:szCs w:val="24"/>
        </w:rPr>
        <w:t xml:space="preserve">  et </w:t>
      </w:r>
      <w:r w:rsidRPr="00270F15">
        <w:rPr>
          <w:position w:val="-14"/>
          <w:sz w:val="24"/>
          <w:szCs w:val="24"/>
        </w:rPr>
        <w:object w:dxaOrig="2700" w:dyaOrig="400">
          <v:shape id="_x0000_i1038" type="#_x0000_t75" style="width:135pt;height:20.25pt" o:ole="">
            <v:imagedata r:id="rId48" o:title=""/>
          </v:shape>
          <o:OLEObject Type="Embed" ProgID="Equation.DSMT4" ShapeID="_x0000_i1038" DrawAspect="Content" ObjectID="_1475995493" r:id="rId49"/>
        </w:object>
      </w:r>
      <w:r w:rsidRPr="00270F15">
        <w:rPr>
          <w:sz w:val="24"/>
          <w:szCs w:val="24"/>
        </w:rPr>
        <w:t xml:space="preserve"> . </w:t>
      </w:r>
    </w:p>
    <w:p w:rsidR="000B529C" w:rsidRDefault="000B529C" w:rsidP="00605C0D">
      <w:pPr>
        <w:spacing w:after="0"/>
        <w:ind w:left="-210" w:right="-567"/>
        <w:jc w:val="both"/>
        <w:rPr>
          <w:sz w:val="24"/>
          <w:szCs w:val="24"/>
        </w:rPr>
      </w:pPr>
      <w:r w:rsidRPr="00270F15">
        <w:rPr>
          <w:sz w:val="24"/>
          <w:szCs w:val="24"/>
        </w:rPr>
        <w:t xml:space="preserve">Déterminer la valeur maximale du nombre </w:t>
      </w:r>
      <w:r w:rsidRPr="00270F15">
        <w:rPr>
          <w:position w:val="-6"/>
          <w:sz w:val="24"/>
          <w:szCs w:val="24"/>
        </w:rPr>
        <w:object w:dxaOrig="300" w:dyaOrig="220">
          <v:shape id="_x0000_i1039" type="#_x0000_t75" style="width:15pt;height:11.25pt" o:ole="">
            <v:imagedata r:id="rId50" o:title=""/>
          </v:shape>
          <o:OLEObject Type="Embed" ProgID="Equation.DSMT4" ShapeID="_x0000_i1039" DrawAspect="Content" ObjectID="_1475995494" r:id="rId51"/>
        </w:object>
      </w:r>
      <w:r w:rsidRPr="00270F15">
        <w:rPr>
          <w:sz w:val="24"/>
          <w:szCs w:val="24"/>
        </w:rPr>
        <w:t xml:space="preserve"> . </w:t>
      </w:r>
    </w:p>
    <w:p w:rsidR="000B529C" w:rsidRDefault="000B529C" w:rsidP="00605C0D">
      <w:pPr>
        <w:spacing w:after="0"/>
        <w:ind w:left="-210" w:right="-567"/>
        <w:jc w:val="both"/>
        <w:rPr>
          <w:sz w:val="24"/>
          <w:szCs w:val="24"/>
        </w:rPr>
      </w:pPr>
    </w:p>
    <w:p w:rsidR="000B529C" w:rsidRDefault="000B529C" w:rsidP="00605C0D">
      <w:pPr>
        <w:spacing w:after="0"/>
        <w:ind w:left="-210" w:right="-567"/>
        <w:jc w:val="both"/>
        <w:rPr>
          <w:sz w:val="24"/>
          <w:szCs w:val="24"/>
        </w:rPr>
      </w:pPr>
    </w:p>
    <w:p w:rsidR="000B529C" w:rsidRDefault="000B529C" w:rsidP="000B529C">
      <w:pPr>
        <w:numPr>
          <w:ilvl w:val="0"/>
          <w:numId w:val="10"/>
        </w:numPr>
        <w:spacing w:after="0"/>
        <w:ind w:left="-210" w:right="-567"/>
        <w:jc w:val="both"/>
        <w:rPr>
          <w:sz w:val="24"/>
          <w:szCs w:val="24"/>
        </w:rPr>
      </w:pPr>
      <w:r>
        <w:rPr>
          <w:sz w:val="24"/>
          <w:szCs w:val="24"/>
        </w:rPr>
        <w:t xml:space="preserve">Etant donné un nombre entier strictement positif </w:t>
      </w:r>
      <w:r w:rsidRPr="00E56C15">
        <w:rPr>
          <w:i/>
          <w:sz w:val="24"/>
          <w:szCs w:val="24"/>
        </w:rPr>
        <w:t>n</w:t>
      </w:r>
      <w:r>
        <w:rPr>
          <w:sz w:val="24"/>
          <w:szCs w:val="24"/>
        </w:rPr>
        <w:t xml:space="preserve">, on note </w:t>
      </w:r>
      <w:r w:rsidRPr="00773B80">
        <w:rPr>
          <w:position w:val="-10"/>
          <w:sz w:val="24"/>
          <w:szCs w:val="24"/>
        </w:rPr>
        <w:object w:dxaOrig="520" w:dyaOrig="320">
          <v:shape id="_x0000_i1040" type="#_x0000_t75" style="width:26.25pt;height:15.75pt" o:ole="">
            <v:imagedata r:id="rId52" o:title=""/>
          </v:shape>
          <o:OLEObject Type="Embed" ProgID="Equation.DSMT4" ShapeID="_x0000_i1040" DrawAspect="Content" ObjectID="_1475995495" r:id="rId53"/>
        </w:object>
      </w:r>
      <w:r>
        <w:rPr>
          <w:sz w:val="24"/>
          <w:szCs w:val="24"/>
        </w:rPr>
        <w:t xml:space="preserve"> le plus petit entier strictement positif divisible par chacun des entiers 1, 2, 3, …, </w:t>
      </w:r>
      <w:r>
        <w:rPr>
          <w:i/>
          <w:sz w:val="24"/>
          <w:szCs w:val="24"/>
        </w:rPr>
        <w:t>n</w:t>
      </w:r>
      <w:r>
        <w:rPr>
          <w:sz w:val="24"/>
          <w:szCs w:val="24"/>
        </w:rPr>
        <w:t xml:space="preserve">. Par exemple, </w:t>
      </w:r>
      <w:r w:rsidRPr="00773B80">
        <w:rPr>
          <w:position w:val="-10"/>
          <w:sz w:val="24"/>
          <w:szCs w:val="24"/>
        </w:rPr>
        <w:object w:dxaOrig="980" w:dyaOrig="320">
          <v:shape id="_x0000_i1041" type="#_x0000_t75" style="width:48.75pt;height:15.75pt" o:ole="">
            <v:imagedata r:id="rId54" o:title=""/>
          </v:shape>
          <o:OLEObject Type="Embed" ProgID="Equation.DSMT4" ShapeID="_x0000_i1041" DrawAspect="Content" ObjectID="_1475995496" r:id="rId55"/>
        </w:object>
      </w:r>
      <w:r>
        <w:rPr>
          <w:sz w:val="24"/>
          <w:szCs w:val="24"/>
        </w:rPr>
        <w:t xml:space="preserve">. </w:t>
      </w:r>
    </w:p>
    <w:p w:rsidR="000B529C" w:rsidRDefault="000B529C" w:rsidP="00605C0D">
      <w:pPr>
        <w:spacing w:after="0"/>
        <w:ind w:left="-210" w:right="-567"/>
        <w:jc w:val="both"/>
        <w:rPr>
          <w:sz w:val="24"/>
          <w:szCs w:val="24"/>
        </w:rPr>
      </w:pPr>
      <w:r>
        <w:rPr>
          <w:sz w:val="24"/>
          <w:szCs w:val="24"/>
        </w:rPr>
        <w:t xml:space="preserve">Combien y a-t-il d’entiers strictement positifs </w:t>
      </w:r>
      <w:r w:rsidRPr="00E56C15">
        <w:rPr>
          <w:i/>
          <w:sz w:val="24"/>
          <w:szCs w:val="24"/>
        </w:rPr>
        <w:t>n</w:t>
      </w:r>
      <w:r>
        <w:rPr>
          <w:sz w:val="24"/>
          <w:szCs w:val="24"/>
        </w:rPr>
        <w:t xml:space="preserve"> tels que 1≤ </w:t>
      </w:r>
      <w:r>
        <w:rPr>
          <w:i/>
          <w:sz w:val="24"/>
          <w:szCs w:val="24"/>
        </w:rPr>
        <w:t xml:space="preserve">n </w:t>
      </w:r>
      <w:r>
        <w:rPr>
          <w:sz w:val="24"/>
          <w:szCs w:val="24"/>
        </w:rPr>
        <w:t xml:space="preserve">≤ 100 et </w:t>
      </w:r>
      <w:r w:rsidRPr="00773B80">
        <w:rPr>
          <w:position w:val="-10"/>
          <w:sz w:val="24"/>
          <w:szCs w:val="24"/>
        </w:rPr>
        <w:object w:dxaOrig="1520" w:dyaOrig="320">
          <v:shape id="_x0000_i1042" type="#_x0000_t75" style="width:75.75pt;height:15.75pt" o:ole="">
            <v:imagedata r:id="rId56" o:title=""/>
          </v:shape>
          <o:OLEObject Type="Embed" ProgID="Equation.DSMT4" ShapeID="_x0000_i1042" DrawAspect="Content" ObjectID="_1475995497" r:id="rId57"/>
        </w:object>
      </w:r>
      <w:r>
        <w:rPr>
          <w:sz w:val="24"/>
          <w:szCs w:val="24"/>
        </w:rPr>
        <w:t> ?</w:t>
      </w:r>
    </w:p>
    <w:p w:rsidR="000B529C" w:rsidRPr="00270F15" w:rsidRDefault="000B529C" w:rsidP="009A5BA6">
      <w:pPr>
        <w:spacing w:after="0"/>
        <w:ind w:left="-207" w:right="-567"/>
        <w:jc w:val="both"/>
        <w:rPr>
          <w:sz w:val="24"/>
          <w:szCs w:val="24"/>
        </w:rPr>
      </w:pPr>
    </w:p>
    <w:p w:rsidR="000B529C" w:rsidRDefault="000B529C" w:rsidP="0095554B">
      <w:pPr>
        <w:ind w:left="-207" w:right="-567"/>
        <w:jc w:val="center"/>
        <w:rPr>
          <w:b/>
          <w:sz w:val="26"/>
          <w:szCs w:val="26"/>
        </w:rPr>
      </w:pPr>
      <w:r>
        <w:rPr>
          <w:b/>
          <w:sz w:val="26"/>
          <w:szCs w:val="26"/>
        </w:rPr>
        <w:br w:type="page"/>
      </w:r>
      <w:r>
        <w:rPr>
          <w:b/>
          <w:sz w:val="26"/>
          <w:szCs w:val="26"/>
        </w:rPr>
        <w:lastRenderedPageBreak/>
        <w:t>Thème : Equations</w:t>
      </w:r>
    </w:p>
    <w:p w:rsidR="000B529C" w:rsidRDefault="000B529C" w:rsidP="0095554B">
      <w:pPr>
        <w:ind w:left="-207" w:right="-567"/>
        <w:jc w:val="center"/>
        <w:rPr>
          <w:b/>
          <w:sz w:val="26"/>
          <w:szCs w:val="26"/>
        </w:rPr>
      </w:pPr>
    </w:p>
    <w:p w:rsidR="000B529C" w:rsidRPr="008A19B7" w:rsidRDefault="000B529C" w:rsidP="000B529C">
      <w:pPr>
        <w:numPr>
          <w:ilvl w:val="0"/>
          <w:numId w:val="7"/>
        </w:numPr>
        <w:spacing w:before="200"/>
        <w:ind w:right="-567"/>
        <w:rPr>
          <w:b/>
          <w:sz w:val="24"/>
          <w:szCs w:val="24"/>
        </w:rPr>
      </w:pPr>
      <w:r w:rsidRPr="00605C0D">
        <w:rPr>
          <w:sz w:val="24"/>
          <w:szCs w:val="24"/>
        </w:rPr>
        <w:t xml:space="preserve">Déterminer la somme des solutions de l’équation </w:t>
      </w:r>
      <w:r w:rsidRPr="00605C0D">
        <w:rPr>
          <w:position w:val="-16"/>
          <w:sz w:val="24"/>
          <w:szCs w:val="24"/>
        </w:rPr>
        <w:object w:dxaOrig="2200" w:dyaOrig="520">
          <v:shape id="_x0000_i1043" type="#_x0000_t75" style="width:110.25pt;height:26.25pt" o:ole="">
            <v:imagedata r:id="rId58" o:title=""/>
          </v:shape>
          <o:OLEObject Type="Embed" ProgID="Equation.DSMT4" ShapeID="_x0000_i1043" DrawAspect="Content" ObjectID="_1475995498" r:id="rId59"/>
        </w:object>
      </w:r>
      <w:r w:rsidRPr="00605C0D">
        <w:rPr>
          <w:sz w:val="24"/>
          <w:szCs w:val="24"/>
        </w:rPr>
        <w:t xml:space="preserve"> .</w:t>
      </w:r>
    </w:p>
    <w:p w:rsidR="000B529C" w:rsidRPr="00605C0D" w:rsidRDefault="000B529C" w:rsidP="008A19B7">
      <w:pPr>
        <w:ind w:left="-207" w:right="-567"/>
        <w:rPr>
          <w:b/>
          <w:sz w:val="24"/>
          <w:szCs w:val="24"/>
        </w:rPr>
      </w:pPr>
    </w:p>
    <w:p w:rsidR="000B529C" w:rsidRDefault="000B529C" w:rsidP="000B529C">
      <w:pPr>
        <w:numPr>
          <w:ilvl w:val="0"/>
          <w:numId w:val="7"/>
        </w:numPr>
        <w:spacing w:before="200"/>
        <w:ind w:right="-567"/>
        <w:jc w:val="both"/>
        <w:rPr>
          <w:sz w:val="24"/>
          <w:szCs w:val="24"/>
        </w:rPr>
      </w:pPr>
      <w:r>
        <w:rPr>
          <w:sz w:val="24"/>
          <w:szCs w:val="24"/>
        </w:rPr>
        <w:t>Julie parcourt un chemin droit qui relie sa maison (J) à celle de son grand-père (G). Une partie du chemin est sur terrain plat tandis que d’autres parties sont en montant ou en descendant. Sa voiture descend les côtes à une vitesse moyenne de 99 km/h, elle va en moyenne à 77 km/h sur terrain plat et monte les côtes à une vitesse moyenne de 63 km/h. Julie met 3 heures et 40 minutes pour se rendre de J à G. Elle met 4 heures et 20 minutes pour se rendre de G à J. Quelle est la distance, en km, entre J et G ?</w:t>
      </w:r>
    </w:p>
    <w:p w:rsidR="000B529C" w:rsidRDefault="000B529C" w:rsidP="008A19B7">
      <w:pPr>
        <w:ind w:right="-567"/>
        <w:jc w:val="both"/>
        <w:rPr>
          <w:sz w:val="24"/>
          <w:szCs w:val="24"/>
        </w:rPr>
      </w:pPr>
    </w:p>
    <w:p w:rsidR="000B529C" w:rsidRDefault="000B529C" w:rsidP="000B529C">
      <w:pPr>
        <w:numPr>
          <w:ilvl w:val="0"/>
          <w:numId w:val="7"/>
        </w:numPr>
        <w:spacing w:before="200"/>
        <w:ind w:right="-567"/>
        <w:jc w:val="both"/>
        <w:rPr>
          <w:sz w:val="24"/>
          <w:szCs w:val="24"/>
        </w:rPr>
      </w:pPr>
      <w:r>
        <w:rPr>
          <w:sz w:val="24"/>
          <w:szCs w:val="24"/>
        </w:rPr>
        <w:t xml:space="preserve">Déterminer la plus petite valeur prise par la somme </w:t>
      </w:r>
      <w:r w:rsidRPr="00686137">
        <w:rPr>
          <w:position w:val="-6"/>
          <w:sz w:val="24"/>
          <w:szCs w:val="24"/>
        </w:rPr>
        <w:object w:dxaOrig="540" w:dyaOrig="279">
          <v:shape id="_x0000_i1044" type="#_x0000_t75" style="width:27pt;height:14.25pt" o:ole="">
            <v:imagedata r:id="rId60" o:title=""/>
          </v:shape>
          <o:OLEObject Type="Embed" ProgID="Equation.DSMT4" ShapeID="_x0000_i1044" DrawAspect="Content" ObjectID="_1475995499" r:id="rId61"/>
        </w:object>
      </w:r>
      <w:r>
        <w:rPr>
          <w:sz w:val="24"/>
          <w:szCs w:val="24"/>
        </w:rPr>
        <w:t xml:space="preserve"> où a et b sont des entiers strictement positifs et solutions de l’équation </w:t>
      </w:r>
      <w:r w:rsidRPr="00686137">
        <w:rPr>
          <w:position w:val="-24"/>
          <w:sz w:val="24"/>
          <w:szCs w:val="24"/>
        </w:rPr>
        <w:object w:dxaOrig="2180" w:dyaOrig="620">
          <v:shape id="_x0000_i1045" type="#_x0000_t75" style="width:108.75pt;height:30.75pt" o:ole="">
            <v:imagedata r:id="rId62" o:title=""/>
          </v:shape>
          <o:OLEObject Type="Embed" ProgID="Equation.DSMT4" ShapeID="_x0000_i1045" DrawAspect="Content" ObjectID="_1475995500" r:id="rId63"/>
        </w:object>
      </w:r>
      <w:r>
        <w:rPr>
          <w:sz w:val="24"/>
          <w:szCs w:val="24"/>
        </w:rPr>
        <w:t xml:space="preserve"> .</w:t>
      </w:r>
    </w:p>
    <w:p w:rsidR="000B529C" w:rsidRPr="00F343F4" w:rsidRDefault="000B529C" w:rsidP="008A19B7">
      <w:pPr>
        <w:ind w:right="-567"/>
        <w:jc w:val="both"/>
        <w:rPr>
          <w:sz w:val="24"/>
          <w:szCs w:val="24"/>
        </w:rPr>
      </w:pPr>
    </w:p>
    <w:p w:rsidR="000B529C" w:rsidRDefault="000B529C" w:rsidP="000B529C">
      <w:pPr>
        <w:numPr>
          <w:ilvl w:val="0"/>
          <w:numId w:val="7"/>
        </w:numPr>
        <w:spacing w:after="0"/>
        <w:ind w:left="-210" w:right="-567" w:hanging="357"/>
        <w:rPr>
          <w:sz w:val="24"/>
          <w:szCs w:val="24"/>
        </w:rPr>
      </w:pPr>
      <w:r>
        <w:rPr>
          <w:sz w:val="24"/>
          <w:szCs w:val="24"/>
        </w:rPr>
        <w:t>Pour tous</w:t>
      </w:r>
      <w:r w:rsidRPr="002C75C5">
        <w:rPr>
          <w:sz w:val="24"/>
          <w:szCs w:val="24"/>
        </w:rPr>
        <w:t xml:space="preserve"> entiers</w:t>
      </w:r>
      <w:r>
        <w:rPr>
          <w:sz w:val="24"/>
          <w:szCs w:val="24"/>
        </w:rPr>
        <w:t xml:space="preserve"> strictement positifs </w:t>
      </w:r>
      <w:r w:rsidRPr="002C75C5">
        <w:rPr>
          <w:i/>
          <w:sz w:val="24"/>
          <w:szCs w:val="24"/>
        </w:rPr>
        <w:t>p</w:t>
      </w:r>
      <w:r>
        <w:rPr>
          <w:sz w:val="24"/>
          <w:szCs w:val="24"/>
        </w:rPr>
        <w:t xml:space="preserve"> et </w:t>
      </w:r>
      <w:r w:rsidRPr="002C75C5">
        <w:rPr>
          <w:i/>
          <w:sz w:val="24"/>
          <w:szCs w:val="24"/>
        </w:rPr>
        <w:t>q</w:t>
      </w:r>
      <w:r>
        <w:rPr>
          <w:sz w:val="24"/>
          <w:szCs w:val="24"/>
        </w:rPr>
        <w:t xml:space="preserve">, on note </w:t>
      </w:r>
      <w:r w:rsidRPr="002C75C5">
        <w:rPr>
          <w:position w:val="-14"/>
          <w:sz w:val="24"/>
          <w:szCs w:val="24"/>
        </w:rPr>
        <w:object w:dxaOrig="1080" w:dyaOrig="400">
          <v:shape id="_x0000_i1046" type="#_x0000_t75" style="width:54pt;height:20.25pt" o:ole="">
            <v:imagedata r:id="rId64" o:title=""/>
          </v:shape>
          <o:OLEObject Type="Embed" ProgID="Equation.DSMT4" ShapeID="_x0000_i1046" DrawAspect="Content" ObjectID="_1475995501" r:id="rId65"/>
        </w:object>
      </w:r>
      <w:r>
        <w:rPr>
          <w:sz w:val="24"/>
          <w:szCs w:val="24"/>
        </w:rPr>
        <w:t xml:space="preserve"> le plus grand des nombres </w:t>
      </w:r>
      <w:r w:rsidRPr="002C75C5">
        <w:rPr>
          <w:i/>
          <w:sz w:val="24"/>
          <w:szCs w:val="24"/>
        </w:rPr>
        <w:t>p</w:t>
      </w:r>
      <w:r>
        <w:rPr>
          <w:sz w:val="24"/>
          <w:szCs w:val="24"/>
        </w:rPr>
        <w:t xml:space="preserve"> et </w:t>
      </w:r>
      <w:r>
        <w:rPr>
          <w:i/>
          <w:sz w:val="24"/>
          <w:szCs w:val="24"/>
        </w:rPr>
        <w:t>q</w:t>
      </w:r>
      <w:r>
        <w:rPr>
          <w:sz w:val="24"/>
          <w:szCs w:val="24"/>
        </w:rPr>
        <w:t xml:space="preserve"> et on note </w:t>
      </w:r>
      <w:r w:rsidRPr="002C75C5">
        <w:rPr>
          <w:position w:val="-14"/>
          <w:sz w:val="24"/>
          <w:szCs w:val="24"/>
        </w:rPr>
        <w:object w:dxaOrig="1040" w:dyaOrig="400">
          <v:shape id="_x0000_i1047" type="#_x0000_t75" style="width:51.75pt;height:20.25pt" o:ole="">
            <v:imagedata r:id="rId66" o:title=""/>
          </v:shape>
          <o:OLEObject Type="Embed" ProgID="Equation.DSMT4" ShapeID="_x0000_i1047" DrawAspect="Content" ObjectID="_1475995502" r:id="rId67"/>
        </w:object>
      </w:r>
      <w:r>
        <w:rPr>
          <w:sz w:val="24"/>
          <w:szCs w:val="24"/>
        </w:rPr>
        <w:t xml:space="preserve"> le plus petit des nombres </w:t>
      </w:r>
      <w:r w:rsidRPr="002C75C5">
        <w:rPr>
          <w:i/>
          <w:sz w:val="24"/>
          <w:szCs w:val="24"/>
        </w:rPr>
        <w:t>p</w:t>
      </w:r>
      <w:r>
        <w:rPr>
          <w:sz w:val="24"/>
          <w:szCs w:val="24"/>
        </w:rPr>
        <w:t xml:space="preserve"> et </w:t>
      </w:r>
      <w:r>
        <w:rPr>
          <w:i/>
          <w:sz w:val="24"/>
          <w:szCs w:val="24"/>
        </w:rPr>
        <w:t>q</w:t>
      </w:r>
      <w:r>
        <w:rPr>
          <w:sz w:val="24"/>
          <w:szCs w:val="24"/>
        </w:rPr>
        <w:t>.</w:t>
      </w:r>
    </w:p>
    <w:p w:rsidR="000B529C" w:rsidRDefault="000B529C" w:rsidP="00FD5503">
      <w:pPr>
        <w:spacing w:after="0"/>
        <w:ind w:left="-210" w:right="-567"/>
        <w:jc w:val="both"/>
        <w:rPr>
          <w:sz w:val="24"/>
          <w:szCs w:val="24"/>
        </w:rPr>
      </w:pPr>
      <w:r>
        <w:rPr>
          <w:sz w:val="24"/>
          <w:szCs w:val="24"/>
        </w:rPr>
        <w:t xml:space="preserve">Déterminer le nombre de couples </w:t>
      </w:r>
      <w:r w:rsidRPr="002C75C5">
        <w:rPr>
          <w:position w:val="-14"/>
          <w:sz w:val="24"/>
          <w:szCs w:val="24"/>
        </w:rPr>
        <w:object w:dxaOrig="600" w:dyaOrig="400">
          <v:shape id="_x0000_i1048" type="#_x0000_t75" style="width:30pt;height:20.25pt" o:ole="">
            <v:imagedata r:id="rId68" o:title=""/>
          </v:shape>
          <o:OLEObject Type="Embed" ProgID="Equation.DSMT4" ShapeID="_x0000_i1048" DrawAspect="Content" ObjectID="_1475995503" r:id="rId69"/>
        </w:object>
      </w:r>
      <w:r>
        <w:rPr>
          <w:sz w:val="24"/>
          <w:szCs w:val="24"/>
        </w:rPr>
        <w:t xml:space="preserve"> d’entiers positifs inférieurs ou égaux à 100 et solutions de l’équation :</w:t>
      </w:r>
    </w:p>
    <w:p w:rsidR="000B529C" w:rsidRDefault="000B529C" w:rsidP="005770FC">
      <w:pPr>
        <w:spacing w:after="0"/>
        <w:ind w:left="-210" w:right="-567"/>
        <w:jc w:val="center"/>
        <w:rPr>
          <w:sz w:val="24"/>
          <w:szCs w:val="24"/>
        </w:rPr>
      </w:pPr>
      <w:r w:rsidRPr="002C75C5">
        <w:rPr>
          <w:position w:val="-14"/>
          <w:sz w:val="24"/>
          <w:szCs w:val="24"/>
        </w:rPr>
        <w:object w:dxaOrig="4140" w:dyaOrig="400">
          <v:shape id="_x0000_i1049" type="#_x0000_t75" style="width:207pt;height:20.25pt" o:ole="">
            <v:imagedata r:id="rId70" o:title=""/>
          </v:shape>
          <o:OLEObject Type="Embed" ProgID="Equation.DSMT4" ShapeID="_x0000_i1049" DrawAspect="Content" ObjectID="_1475995504" r:id="rId71"/>
        </w:object>
      </w:r>
      <w:r>
        <w:rPr>
          <w:sz w:val="24"/>
          <w:szCs w:val="24"/>
        </w:rPr>
        <w:t>.</w:t>
      </w:r>
    </w:p>
    <w:p w:rsidR="000B529C" w:rsidRDefault="000B529C" w:rsidP="008A19B7">
      <w:pPr>
        <w:spacing w:after="0"/>
        <w:ind w:left="-210" w:right="-567"/>
        <w:rPr>
          <w:sz w:val="24"/>
          <w:szCs w:val="24"/>
        </w:rPr>
      </w:pPr>
    </w:p>
    <w:p w:rsidR="000B529C" w:rsidRDefault="000B529C" w:rsidP="005770FC">
      <w:pPr>
        <w:spacing w:after="0"/>
        <w:ind w:left="-210" w:right="-567"/>
        <w:jc w:val="center"/>
        <w:rPr>
          <w:sz w:val="24"/>
          <w:szCs w:val="24"/>
        </w:rPr>
      </w:pPr>
    </w:p>
    <w:p w:rsidR="000B529C" w:rsidRPr="00FD5503" w:rsidRDefault="000B529C" w:rsidP="000B529C">
      <w:pPr>
        <w:numPr>
          <w:ilvl w:val="0"/>
          <w:numId w:val="7"/>
        </w:numPr>
        <w:spacing w:after="0"/>
        <w:ind w:left="-210" w:right="-567" w:hanging="357"/>
        <w:jc w:val="both"/>
        <w:rPr>
          <w:sz w:val="24"/>
          <w:szCs w:val="24"/>
        </w:rPr>
      </w:pPr>
      <w:r w:rsidRPr="00FD5503">
        <w:rPr>
          <w:sz w:val="24"/>
          <w:szCs w:val="24"/>
        </w:rPr>
        <w:t>Les masses, en kilogrammes, de cinq citrouilles sont des entiers naturels tous différents. On place ces citrouilles deux par deux sur une balance. Les plus petites masses ainsi obtenues sont 16kg et 18kg, tandis que les plus grandes sont 26kg et 27kg.</w:t>
      </w:r>
    </w:p>
    <w:p w:rsidR="000B529C" w:rsidRPr="00FD5503" w:rsidRDefault="000B529C" w:rsidP="000B529C">
      <w:pPr>
        <w:numPr>
          <w:ilvl w:val="1"/>
          <w:numId w:val="7"/>
        </w:numPr>
        <w:spacing w:after="0"/>
        <w:ind w:left="284" w:right="-567"/>
        <w:jc w:val="both"/>
        <w:rPr>
          <w:sz w:val="24"/>
          <w:szCs w:val="24"/>
        </w:rPr>
      </w:pPr>
      <w:r w:rsidRPr="00FD5503">
        <w:rPr>
          <w:sz w:val="24"/>
          <w:szCs w:val="24"/>
        </w:rPr>
        <w:t>Ces informations permettent-elles de déterminer la masse de chacune des citrouilles ?</w:t>
      </w:r>
    </w:p>
    <w:p w:rsidR="000B529C" w:rsidRPr="00FD5503" w:rsidRDefault="000B529C" w:rsidP="000B529C">
      <w:pPr>
        <w:numPr>
          <w:ilvl w:val="1"/>
          <w:numId w:val="7"/>
        </w:numPr>
        <w:spacing w:after="0"/>
        <w:ind w:left="284" w:right="-567"/>
        <w:jc w:val="both"/>
        <w:rPr>
          <w:sz w:val="24"/>
          <w:szCs w:val="24"/>
        </w:rPr>
      </w:pPr>
      <w:r w:rsidRPr="00FD5503">
        <w:rPr>
          <w:sz w:val="24"/>
          <w:szCs w:val="24"/>
        </w:rPr>
        <w:t>Si non, combien de cas en tout sont cohérents avec ces informations ? Donner les cinq masses dans chacun des cas.</w:t>
      </w:r>
    </w:p>
    <w:p w:rsidR="000B529C" w:rsidRPr="0095554B" w:rsidRDefault="000B529C" w:rsidP="00DD6082">
      <w:pPr>
        <w:ind w:left="-207" w:right="-567"/>
        <w:rPr>
          <w:b/>
          <w:sz w:val="26"/>
          <w:szCs w:val="26"/>
        </w:rPr>
      </w:pPr>
    </w:p>
    <w:p w:rsidR="000B529C" w:rsidRDefault="000B529C" w:rsidP="000B529C">
      <w:pPr>
        <w:numPr>
          <w:ilvl w:val="0"/>
          <w:numId w:val="7"/>
        </w:numPr>
        <w:spacing w:after="0"/>
        <w:ind w:left="-210" w:right="-567" w:hanging="357"/>
        <w:jc w:val="both"/>
        <w:rPr>
          <w:sz w:val="24"/>
          <w:szCs w:val="24"/>
        </w:rPr>
      </w:pPr>
      <w:r w:rsidRPr="00931420">
        <w:rPr>
          <w:sz w:val="24"/>
          <w:szCs w:val="24"/>
        </w:rPr>
        <w:t xml:space="preserve">Sur chacune des six faces d’un cube on inscrit un entier supérieur ou égal à 1. Pour chacun des huit sommets du cube, on forme le produit des trois nombres situés sur les faces contenant le sommet. </w:t>
      </w:r>
    </w:p>
    <w:p w:rsidR="000B529C" w:rsidRPr="00931420" w:rsidRDefault="000B529C" w:rsidP="00931420">
      <w:pPr>
        <w:spacing w:after="0"/>
        <w:ind w:left="-210" w:right="-567"/>
        <w:jc w:val="both"/>
        <w:rPr>
          <w:sz w:val="24"/>
          <w:szCs w:val="24"/>
        </w:rPr>
      </w:pPr>
      <w:r w:rsidRPr="00931420">
        <w:rPr>
          <w:sz w:val="24"/>
          <w:szCs w:val="24"/>
        </w:rPr>
        <w:t>La somme des huit nombres obtenus est 70. Quelle est la somme des nombres écrits sur les faces du cube ?</w:t>
      </w:r>
    </w:p>
    <w:sectPr w:rsidR="000B529C" w:rsidRPr="00931420" w:rsidSect="009B2712">
      <w:footerReference w:type="default" r:id="rId72"/>
      <w:pgSz w:w="11906" w:h="16838"/>
      <w:pgMar w:top="720" w:right="720" w:bottom="720" w:left="720"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291" w:rsidRDefault="00313291" w:rsidP="005440FC">
      <w:pPr>
        <w:spacing w:after="0" w:line="240" w:lineRule="auto"/>
      </w:pPr>
      <w:r>
        <w:separator/>
      </w:r>
    </w:p>
  </w:endnote>
  <w:endnote w:type="continuationSeparator" w:id="0">
    <w:p w:rsidR="00313291" w:rsidRDefault="00313291" w:rsidP="005440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116" w:rsidRPr="00AB4C58" w:rsidRDefault="0095781C" w:rsidP="00AB4C58">
    <w:pPr>
      <w:pStyle w:val="Pieddepage"/>
      <w:jc w:val="right"/>
      <w:rPr>
        <w:sz w:val="20"/>
        <w:szCs w:val="20"/>
      </w:rPr>
    </w:pPr>
    <w:r w:rsidRPr="00AB4C58">
      <w:rPr>
        <w:sz w:val="20"/>
        <w:szCs w:val="20"/>
      </w:rPr>
      <w:t xml:space="preserve">Page </w:t>
    </w:r>
    <w:r w:rsidR="00ED34B3" w:rsidRPr="00AB4C58">
      <w:rPr>
        <w:sz w:val="20"/>
        <w:szCs w:val="20"/>
      </w:rPr>
      <w:fldChar w:fldCharType="begin"/>
    </w:r>
    <w:r w:rsidRPr="00AB4C58">
      <w:rPr>
        <w:sz w:val="20"/>
        <w:szCs w:val="20"/>
      </w:rPr>
      <w:instrText xml:space="preserve"> PAGE </w:instrText>
    </w:r>
    <w:r w:rsidR="00ED34B3" w:rsidRPr="00AB4C58">
      <w:rPr>
        <w:sz w:val="20"/>
        <w:szCs w:val="20"/>
      </w:rPr>
      <w:fldChar w:fldCharType="separate"/>
    </w:r>
    <w:r w:rsidR="00D42F14">
      <w:rPr>
        <w:noProof/>
        <w:sz w:val="20"/>
        <w:szCs w:val="20"/>
      </w:rPr>
      <w:t>1</w:t>
    </w:r>
    <w:r w:rsidR="00ED34B3" w:rsidRPr="00AB4C58">
      <w:rPr>
        <w:sz w:val="20"/>
        <w:szCs w:val="20"/>
      </w:rPr>
      <w:fldChar w:fldCharType="end"/>
    </w:r>
    <w:r w:rsidRPr="00AB4C58">
      <w:rPr>
        <w:sz w:val="20"/>
        <w:szCs w:val="20"/>
      </w:rPr>
      <w:t xml:space="preserve"> sur </w:t>
    </w:r>
    <w:r w:rsidR="00ED34B3" w:rsidRPr="00AB4C58">
      <w:rPr>
        <w:sz w:val="20"/>
        <w:szCs w:val="20"/>
      </w:rPr>
      <w:fldChar w:fldCharType="begin"/>
    </w:r>
    <w:r w:rsidRPr="00AB4C58">
      <w:rPr>
        <w:sz w:val="20"/>
        <w:szCs w:val="20"/>
      </w:rPr>
      <w:instrText xml:space="preserve"> NUMPAGES </w:instrText>
    </w:r>
    <w:r w:rsidR="00ED34B3" w:rsidRPr="00AB4C58">
      <w:rPr>
        <w:sz w:val="20"/>
        <w:szCs w:val="20"/>
      </w:rPr>
      <w:fldChar w:fldCharType="separate"/>
    </w:r>
    <w:r w:rsidR="00D42F14">
      <w:rPr>
        <w:noProof/>
        <w:sz w:val="20"/>
        <w:szCs w:val="20"/>
      </w:rPr>
      <w:t>8</w:t>
    </w:r>
    <w:r w:rsidR="00ED34B3" w:rsidRPr="00AB4C58">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291" w:rsidRDefault="00313291" w:rsidP="005440FC">
      <w:pPr>
        <w:spacing w:after="0" w:line="240" w:lineRule="auto"/>
      </w:pPr>
      <w:r>
        <w:separator/>
      </w:r>
    </w:p>
  </w:footnote>
  <w:footnote w:type="continuationSeparator" w:id="0">
    <w:p w:rsidR="00313291" w:rsidRDefault="00313291" w:rsidP="005440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261BF"/>
    <w:multiLevelType w:val="hybridMultilevel"/>
    <w:tmpl w:val="5AD87DF6"/>
    <w:lvl w:ilvl="0" w:tplc="4610578C">
      <w:start w:val="4"/>
      <w:numFmt w:val="decimal"/>
      <w:lvlText w:val="%1."/>
      <w:lvlJc w:val="left"/>
      <w:pPr>
        <w:ind w:left="-207"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3F26916"/>
    <w:multiLevelType w:val="hybridMultilevel"/>
    <w:tmpl w:val="5546BFDE"/>
    <w:lvl w:ilvl="0" w:tplc="6234FDBC">
      <w:start w:val="1"/>
      <w:numFmt w:val="lowerLetter"/>
      <w:lvlText w:val="%1."/>
      <w:lvlJc w:val="left"/>
      <w:pPr>
        <w:ind w:left="219" w:hanging="360"/>
      </w:pPr>
      <w:rPr>
        <w:rFonts w:hint="default"/>
        <w:b/>
      </w:rPr>
    </w:lvl>
    <w:lvl w:ilvl="1" w:tplc="040C0019" w:tentative="1">
      <w:start w:val="1"/>
      <w:numFmt w:val="lowerLetter"/>
      <w:lvlText w:val="%2."/>
      <w:lvlJc w:val="left"/>
      <w:pPr>
        <w:ind w:left="939" w:hanging="360"/>
      </w:pPr>
    </w:lvl>
    <w:lvl w:ilvl="2" w:tplc="040C001B" w:tentative="1">
      <w:start w:val="1"/>
      <w:numFmt w:val="lowerRoman"/>
      <w:lvlText w:val="%3."/>
      <w:lvlJc w:val="right"/>
      <w:pPr>
        <w:ind w:left="1659" w:hanging="180"/>
      </w:pPr>
    </w:lvl>
    <w:lvl w:ilvl="3" w:tplc="040C000F" w:tentative="1">
      <w:start w:val="1"/>
      <w:numFmt w:val="decimal"/>
      <w:lvlText w:val="%4."/>
      <w:lvlJc w:val="left"/>
      <w:pPr>
        <w:ind w:left="2379" w:hanging="360"/>
      </w:pPr>
    </w:lvl>
    <w:lvl w:ilvl="4" w:tplc="040C0019" w:tentative="1">
      <w:start w:val="1"/>
      <w:numFmt w:val="lowerLetter"/>
      <w:lvlText w:val="%5."/>
      <w:lvlJc w:val="left"/>
      <w:pPr>
        <w:ind w:left="3099" w:hanging="360"/>
      </w:pPr>
    </w:lvl>
    <w:lvl w:ilvl="5" w:tplc="040C001B" w:tentative="1">
      <w:start w:val="1"/>
      <w:numFmt w:val="lowerRoman"/>
      <w:lvlText w:val="%6."/>
      <w:lvlJc w:val="right"/>
      <w:pPr>
        <w:ind w:left="3819" w:hanging="180"/>
      </w:pPr>
    </w:lvl>
    <w:lvl w:ilvl="6" w:tplc="040C000F" w:tentative="1">
      <w:start w:val="1"/>
      <w:numFmt w:val="decimal"/>
      <w:lvlText w:val="%7."/>
      <w:lvlJc w:val="left"/>
      <w:pPr>
        <w:ind w:left="4539" w:hanging="360"/>
      </w:pPr>
    </w:lvl>
    <w:lvl w:ilvl="7" w:tplc="040C0019" w:tentative="1">
      <w:start w:val="1"/>
      <w:numFmt w:val="lowerLetter"/>
      <w:lvlText w:val="%8."/>
      <w:lvlJc w:val="left"/>
      <w:pPr>
        <w:ind w:left="5259" w:hanging="360"/>
      </w:pPr>
    </w:lvl>
    <w:lvl w:ilvl="8" w:tplc="040C001B" w:tentative="1">
      <w:start w:val="1"/>
      <w:numFmt w:val="lowerRoman"/>
      <w:lvlText w:val="%9."/>
      <w:lvlJc w:val="right"/>
      <w:pPr>
        <w:ind w:left="5979" w:hanging="180"/>
      </w:pPr>
    </w:lvl>
  </w:abstractNum>
  <w:abstractNum w:abstractNumId="2">
    <w:nsid w:val="1C1453F8"/>
    <w:multiLevelType w:val="hybridMultilevel"/>
    <w:tmpl w:val="2DB29402"/>
    <w:lvl w:ilvl="0" w:tplc="1CA0A9EC">
      <w:start w:val="3"/>
      <w:numFmt w:val="bullet"/>
      <w:lvlText w:val="-"/>
      <w:lvlJc w:val="left"/>
      <w:pPr>
        <w:ind w:left="150" w:hanging="360"/>
      </w:pPr>
      <w:rPr>
        <w:rFonts w:ascii="Times New Roman" w:eastAsia="Times New Roman" w:hAnsi="Times New Roman" w:cs="Times New Roman" w:hint="default"/>
        <w:b w:val="0"/>
      </w:rPr>
    </w:lvl>
    <w:lvl w:ilvl="1" w:tplc="040C0003" w:tentative="1">
      <w:start w:val="1"/>
      <w:numFmt w:val="bullet"/>
      <w:lvlText w:val="o"/>
      <w:lvlJc w:val="left"/>
      <w:pPr>
        <w:ind w:left="870" w:hanging="360"/>
      </w:pPr>
      <w:rPr>
        <w:rFonts w:ascii="Courier New" w:hAnsi="Courier New" w:cs="Courier New" w:hint="default"/>
      </w:rPr>
    </w:lvl>
    <w:lvl w:ilvl="2" w:tplc="040C0005" w:tentative="1">
      <w:start w:val="1"/>
      <w:numFmt w:val="bullet"/>
      <w:lvlText w:val=""/>
      <w:lvlJc w:val="left"/>
      <w:pPr>
        <w:ind w:left="1590" w:hanging="360"/>
      </w:pPr>
      <w:rPr>
        <w:rFonts w:ascii="Wingdings" w:hAnsi="Wingdings" w:hint="default"/>
      </w:rPr>
    </w:lvl>
    <w:lvl w:ilvl="3" w:tplc="040C0001" w:tentative="1">
      <w:start w:val="1"/>
      <w:numFmt w:val="bullet"/>
      <w:lvlText w:val=""/>
      <w:lvlJc w:val="left"/>
      <w:pPr>
        <w:ind w:left="2310" w:hanging="360"/>
      </w:pPr>
      <w:rPr>
        <w:rFonts w:ascii="Symbol" w:hAnsi="Symbol" w:hint="default"/>
      </w:rPr>
    </w:lvl>
    <w:lvl w:ilvl="4" w:tplc="040C0003" w:tentative="1">
      <w:start w:val="1"/>
      <w:numFmt w:val="bullet"/>
      <w:lvlText w:val="o"/>
      <w:lvlJc w:val="left"/>
      <w:pPr>
        <w:ind w:left="3030" w:hanging="360"/>
      </w:pPr>
      <w:rPr>
        <w:rFonts w:ascii="Courier New" w:hAnsi="Courier New" w:cs="Courier New" w:hint="default"/>
      </w:rPr>
    </w:lvl>
    <w:lvl w:ilvl="5" w:tplc="040C0005" w:tentative="1">
      <w:start w:val="1"/>
      <w:numFmt w:val="bullet"/>
      <w:lvlText w:val=""/>
      <w:lvlJc w:val="left"/>
      <w:pPr>
        <w:ind w:left="3750" w:hanging="360"/>
      </w:pPr>
      <w:rPr>
        <w:rFonts w:ascii="Wingdings" w:hAnsi="Wingdings" w:hint="default"/>
      </w:rPr>
    </w:lvl>
    <w:lvl w:ilvl="6" w:tplc="040C0001" w:tentative="1">
      <w:start w:val="1"/>
      <w:numFmt w:val="bullet"/>
      <w:lvlText w:val=""/>
      <w:lvlJc w:val="left"/>
      <w:pPr>
        <w:ind w:left="4470" w:hanging="360"/>
      </w:pPr>
      <w:rPr>
        <w:rFonts w:ascii="Symbol" w:hAnsi="Symbol" w:hint="default"/>
      </w:rPr>
    </w:lvl>
    <w:lvl w:ilvl="7" w:tplc="040C0003" w:tentative="1">
      <w:start w:val="1"/>
      <w:numFmt w:val="bullet"/>
      <w:lvlText w:val="o"/>
      <w:lvlJc w:val="left"/>
      <w:pPr>
        <w:ind w:left="5190" w:hanging="360"/>
      </w:pPr>
      <w:rPr>
        <w:rFonts w:ascii="Courier New" w:hAnsi="Courier New" w:cs="Courier New" w:hint="default"/>
      </w:rPr>
    </w:lvl>
    <w:lvl w:ilvl="8" w:tplc="040C0005" w:tentative="1">
      <w:start w:val="1"/>
      <w:numFmt w:val="bullet"/>
      <w:lvlText w:val=""/>
      <w:lvlJc w:val="left"/>
      <w:pPr>
        <w:ind w:left="5910" w:hanging="360"/>
      </w:pPr>
      <w:rPr>
        <w:rFonts w:ascii="Wingdings" w:hAnsi="Wingdings" w:hint="default"/>
      </w:rPr>
    </w:lvl>
  </w:abstractNum>
  <w:abstractNum w:abstractNumId="3">
    <w:nsid w:val="22C756C9"/>
    <w:multiLevelType w:val="hybridMultilevel"/>
    <w:tmpl w:val="7C66F608"/>
    <w:lvl w:ilvl="0" w:tplc="4456E9F2">
      <w:start w:val="1"/>
      <w:numFmt w:val="decimal"/>
      <w:lvlText w:val="%1."/>
      <w:lvlJc w:val="left"/>
      <w:pPr>
        <w:ind w:left="218" w:hanging="36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4">
    <w:nsid w:val="255C7144"/>
    <w:multiLevelType w:val="hybridMultilevel"/>
    <w:tmpl w:val="7CBA614C"/>
    <w:lvl w:ilvl="0" w:tplc="42D65F4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64857A1"/>
    <w:multiLevelType w:val="hybridMultilevel"/>
    <w:tmpl w:val="8056E3BA"/>
    <w:lvl w:ilvl="0" w:tplc="5E125C46">
      <w:start w:val="1"/>
      <w:numFmt w:val="lowerLetter"/>
      <w:lvlText w:val="%1."/>
      <w:lvlJc w:val="left"/>
      <w:pPr>
        <w:ind w:left="218" w:hanging="360"/>
      </w:pPr>
      <w:rPr>
        <w:rFonts w:hint="default"/>
        <w:b w:val="0"/>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6">
    <w:nsid w:val="303D48D2"/>
    <w:multiLevelType w:val="hybridMultilevel"/>
    <w:tmpl w:val="CF766D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67E3B7D"/>
    <w:multiLevelType w:val="hybridMultilevel"/>
    <w:tmpl w:val="D708D0C8"/>
    <w:lvl w:ilvl="0" w:tplc="28525EC4">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85F4146"/>
    <w:multiLevelType w:val="hybridMultilevel"/>
    <w:tmpl w:val="DD2427CE"/>
    <w:lvl w:ilvl="0" w:tplc="30D26BAE">
      <w:start w:val="1"/>
      <w:numFmt w:val="decimal"/>
      <w:lvlText w:val="%1."/>
      <w:lvlJc w:val="left"/>
      <w:pPr>
        <w:ind w:left="-207"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AA935BC"/>
    <w:multiLevelType w:val="hybridMultilevel"/>
    <w:tmpl w:val="FC166C24"/>
    <w:lvl w:ilvl="0" w:tplc="4A36545A">
      <w:start w:val="1"/>
      <w:numFmt w:val="decimal"/>
      <w:lvlText w:val="%1."/>
      <w:lvlJc w:val="left"/>
      <w:pPr>
        <w:ind w:left="-207" w:hanging="360"/>
      </w:pPr>
      <w:rPr>
        <w:rFonts w:hint="default"/>
        <w:b/>
        <w:sz w:val="24"/>
      </w:rPr>
    </w:lvl>
    <w:lvl w:ilvl="1" w:tplc="3DEE44A4">
      <w:start w:val="1"/>
      <w:numFmt w:val="lowerLetter"/>
      <w:lvlText w:val="%2."/>
      <w:lvlJc w:val="left"/>
      <w:pPr>
        <w:ind w:left="1440" w:hanging="360"/>
      </w:pPr>
      <w:rPr>
        <w:rFonts w:hint="default"/>
        <w:b/>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BC46CF0"/>
    <w:multiLevelType w:val="hybridMultilevel"/>
    <w:tmpl w:val="EA90163A"/>
    <w:lvl w:ilvl="0" w:tplc="BA640F1A">
      <w:start w:val="5"/>
      <w:numFmt w:val="decimal"/>
      <w:lvlText w:val="%1."/>
      <w:lvlJc w:val="left"/>
      <w:pPr>
        <w:ind w:left="-207"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F762F8E"/>
    <w:multiLevelType w:val="hybridMultilevel"/>
    <w:tmpl w:val="FEE8B7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B94086B"/>
    <w:multiLevelType w:val="hybridMultilevel"/>
    <w:tmpl w:val="E27A08B2"/>
    <w:lvl w:ilvl="0" w:tplc="0AAE1728">
      <w:start w:val="1"/>
      <w:numFmt w:val="lowerLetter"/>
      <w:lvlText w:val="%1."/>
      <w:lvlJc w:val="left"/>
      <w:pPr>
        <w:ind w:left="677" w:hanging="360"/>
      </w:pPr>
      <w:rPr>
        <w:rFonts w:hint="default"/>
      </w:rPr>
    </w:lvl>
    <w:lvl w:ilvl="1" w:tplc="040C0019" w:tentative="1">
      <w:start w:val="1"/>
      <w:numFmt w:val="lowerLetter"/>
      <w:lvlText w:val="%2."/>
      <w:lvlJc w:val="left"/>
      <w:pPr>
        <w:ind w:left="1397" w:hanging="360"/>
      </w:pPr>
    </w:lvl>
    <w:lvl w:ilvl="2" w:tplc="040C001B" w:tentative="1">
      <w:start w:val="1"/>
      <w:numFmt w:val="lowerRoman"/>
      <w:lvlText w:val="%3."/>
      <w:lvlJc w:val="right"/>
      <w:pPr>
        <w:ind w:left="2117" w:hanging="180"/>
      </w:pPr>
    </w:lvl>
    <w:lvl w:ilvl="3" w:tplc="040C000F" w:tentative="1">
      <w:start w:val="1"/>
      <w:numFmt w:val="decimal"/>
      <w:lvlText w:val="%4."/>
      <w:lvlJc w:val="left"/>
      <w:pPr>
        <w:ind w:left="2837" w:hanging="360"/>
      </w:pPr>
    </w:lvl>
    <w:lvl w:ilvl="4" w:tplc="040C0019" w:tentative="1">
      <w:start w:val="1"/>
      <w:numFmt w:val="lowerLetter"/>
      <w:lvlText w:val="%5."/>
      <w:lvlJc w:val="left"/>
      <w:pPr>
        <w:ind w:left="3557" w:hanging="360"/>
      </w:pPr>
    </w:lvl>
    <w:lvl w:ilvl="5" w:tplc="040C001B" w:tentative="1">
      <w:start w:val="1"/>
      <w:numFmt w:val="lowerRoman"/>
      <w:lvlText w:val="%6."/>
      <w:lvlJc w:val="right"/>
      <w:pPr>
        <w:ind w:left="4277" w:hanging="180"/>
      </w:pPr>
    </w:lvl>
    <w:lvl w:ilvl="6" w:tplc="040C000F" w:tentative="1">
      <w:start w:val="1"/>
      <w:numFmt w:val="decimal"/>
      <w:lvlText w:val="%7."/>
      <w:lvlJc w:val="left"/>
      <w:pPr>
        <w:ind w:left="4997" w:hanging="360"/>
      </w:pPr>
    </w:lvl>
    <w:lvl w:ilvl="7" w:tplc="040C0019" w:tentative="1">
      <w:start w:val="1"/>
      <w:numFmt w:val="lowerLetter"/>
      <w:lvlText w:val="%8."/>
      <w:lvlJc w:val="left"/>
      <w:pPr>
        <w:ind w:left="5717" w:hanging="360"/>
      </w:pPr>
    </w:lvl>
    <w:lvl w:ilvl="8" w:tplc="040C001B" w:tentative="1">
      <w:start w:val="1"/>
      <w:numFmt w:val="lowerRoman"/>
      <w:lvlText w:val="%9."/>
      <w:lvlJc w:val="right"/>
      <w:pPr>
        <w:ind w:left="6437" w:hanging="180"/>
      </w:pPr>
    </w:lvl>
  </w:abstractNum>
  <w:abstractNum w:abstractNumId="13">
    <w:nsid w:val="60707297"/>
    <w:multiLevelType w:val="hybridMultilevel"/>
    <w:tmpl w:val="75AE1848"/>
    <w:lvl w:ilvl="0" w:tplc="AA02794A">
      <w:start w:val="1"/>
      <w:numFmt w:val="decimal"/>
      <w:lvlText w:val="%1."/>
      <w:lvlJc w:val="left"/>
      <w:pPr>
        <w:ind w:left="-207" w:hanging="360"/>
      </w:pPr>
      <w:rPr>
        <w:rFonts w:hint="default"/>
        <w:b/>
        <w:sz w:val="24"/>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4">
    <w:nsid w:val="658B470D"/>
    <w:multiLevelType w:val="hybridMultilevel"/>
    <w:tmpl w:val="F1DC4B32"/>
    <w:lvl w:ilvl="0" w:tplc="0854E1F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DE7187B"/>
    <w:multiLevelType w:val="hybridMultilevel"/>
    <w:tmpl w:val="CF9050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33928EC"/>
    <w:multiLevelType w:val="hybridMultilevel"/>
    <w:tmpl w:val="35A21408"/>
    <w:lvl w:ilvl="0" w:tplc="AC0022C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1"/>
  </w:num>
  <w:num w:numId="4">
    <w:abstractNumId w:val="16"/>
  </w:num>
  <w:num w:numId="5">
    <w:abstractNumId w:val="13"/>
  </w:num>
  <w:num w:numId="6">
    <w:abstractNumId w:val="8"/>
  </w:num>
  <w:num w:numId="7">
    <w:abstractNumId w:val="9"/>
  </w:num>
  <w:num w:numId="8">
    <w:abstractNumId w:val="2"/>
  </w:num>
  <w:num w:numId="9">
    <w:abstractNumId w:val="0"/>
  </w:num>
  <w:num w:numId="10">
    <w:abstractNumId w:val="10"/>
  </w:num>
  <w:num w:numId="11">
    <w:abstractNumId w:val="14"/>
  </w:num>
  <w:num w:numId="12">
    <w:abstractNumId w:val="12"/>
  </w:num>
  <w:num w:numId="13">
    <w:abstractNumId w:val="1"/>
  </w:num>
  <w:num w:numId="14">
    <w:abstractNumId w:val="4"/>
  </w:num>
  <w:num w:numId="15">
    <w:abstractNumId w:val="7"/>
  </w:num>
  <w:num w:numId="16">
    <w:abstractNumId w:val="3"/>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26D30"/>
    <w:rsid w:val="00026D30"/>
    <w:rsid w:val="00031952"/>
    <w:rsid w:val="00033C4C"/>
    <w:rsid w:val="000617BF"/>
    <w:rsid w:val="000705DD"/>
    <w:rsid w:val="000B529C"/>
    <w:rsid w:val="000B6C38"/>
    <w:rsid w:val="000D725D"/>
    <w:rsid w:val="000E1CF6"/>
    <w:rsid w:val="0012358B"/>
    <w:rsid w:val="001974B9"/>
    <w:rsid w:val="00210D35"/>
    <w:rsid w:val="00244DAA"/>
    <w:rsid w:val="002F65AF"/>
    <w:rsid w:val="00313291"/>
    <w:rsid w:val="003179A3"/>
    <w:rsid w:val="0033156D"/>
    <w:rsid w:val="0035083B"/>
    <w:rsid w:val="00385315"/>
    <w:rsid w:val="003B0EEF"/>
    <w:rsid w:val="00433323"/>
    <w:rsid w:val="0043608B"/>
    <w:rsid w:val="0046391D"/>
    <w:rsid w:val="004875BE"/>
    <w:rsid w:val="0049696B"/>
    <w:rsid w:val="004A4A6F"/>
    <w:rsid w:val="004C3EBA"/>
    <w:rsid w:val="004E5F68"/>
    <w:rsid w:val="004E6691"/>
    <w:rsid w:val="004F31D2"/>
    <w:rsid w:val="0051290B"/>
    <w:rsid w:val="005440FC"/>
    <w:rsid w:val="00557F0B"/>
    <w:rsid w:val="005B5496"/>
    <w:rsid w:val="00606D70"/>
    <w:rsid w:val="0061359C"/>
    <w:rsid w:val="006670F7"/>
    <w:rsid w:val="00683370"/>
    <w:rsid w:val="006B7547"/>
    <w:rsid w:val="00725059"/>
    <w:rsid w:val="00747752"/>
    <w:rsid w:val="007C408C"/>
    <w:rsid w:val="008118CB"/>
    <w:rsid w:val="00877236"/>
    <w:rsid w:val="00887193"/>
    <w:rsid w:val="008A2F4B"/>
    <w:rsid w:val="0091664B"/>
    <w:rsid w:val="00925F97"/>
    <w:rsid w:val="00934C45"/>
    <w:rsid w:val="0095781C"/>
    <w:rsid w:val="009B2712"/>
    <w:rsid w:val="009D48D5"/>
    <w:rsid w:val="00A10417"/>
    <w:rsid w:val="00A40E4E"/>
    <w:rsid w:val="00A436BF"/>
    <w:rsid w:val="00AB0703"/>
    <w:rsid w:val="00AB3EDE"/>
    <w:rsid w:val="00B26327"/>
    <w:rsid w:val="00BE4B2D"/>
    <w:rsid w:val="00C016E5"/>
    <w:rsid w:val="00C22F0D"/>
    <w:rsid w:val="00C57FDF"/>
    <w:rsid w:val="00C9734E"/>
    <w:rsid w:val="00CA1735"/>
    <w:rsid w:val="00D22845"/>
    <w:rsid w:val="00D34B21"/>
    <w:rsid w:val="00D42F14"/>
    <w:rsid w:val="00D859F1"/>
    <w:rsid w:val="00D92295"/>
    <w:rsid w:val="00DE40DF"/>
    <w:rsid w:val="00E267D7"/>
    <w:rsid w:val="00E616BA"/>
    <w:rsid w:val="00E7693E"/>
    <w:rsid w:val="00EB6705"/>
    <w:rsid w:val="00EC28F5"/>
    <w:rsid w:val="00ED34B3"/>
    <w:rsid w:val="00F1303B"/>
    <w:rsid w:val="00F45331"/>
    <w:rsid w:val="00F47378"/>
    <w:rsid w:val="00F57676"/>
    <w:rsid w:val="00F7089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EE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26D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26D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26D30"/>
    <w:rPr>
      <w:rFonts w:ascii="Tahoma" w:hAnsi="Tahoma" w:cs="Tahoma"/>
      <w:sz w:val="16"/>
      <w:szCs w:val="16"/>
    </w:rPr>
  </w:style>
  <w:style w:type="paragraph" w:styleId="Paragraphedeliste">
    <w:name w:val="List Paragraph"/>
    <w:basedOn w:val="Normal"/>
    <w:uiPriority w:val="34"/>
    <w:qFormat/>
    <w:rsid w:val="005440FC"/>
    <w:pPr>
      <w:ind w:left="720"/>
      <w:contextualSpacing/>
    </w:pPr>
    <w:rPr>
      <w:rFonts w:ascii="Calibri" w:eastAsia="Times New Roman" w:hAnsi="Calibri"/>
      <w:lang w:val="en-US" w:bidi="en-US"/>
    </w:rPr>
  </w:style>
  <w:style w:type="paragraph" w:styleId="En-tte">
    <w:name w:val="header"/>
    <w:basedOn w:val="Normal"/>
    <w:link w:val="En-tteCar"/>
    <w:uiPriority w:val="99"/>
    <w:rsid w:val="005440FC"/>
    <w:pPr>
      <w:tabs>
        <w:tab w:val="center" w:pos="4536"/>
        <w:tab w:val="right" w:pos="9072"/>
      </w:tabs>
      <w:spacing w:after="0" w:line="240" w:lineRule="auto"/>
    </w:pPr>
    <w:rPr>
      <w:rFonts w:eastAsia="Times New Roman"/>
      <w:sz w:val="24"/>
      <w:szCs w:val="24"/>
      <w:lang w:eastAsia="fr-FR"/>
    </w:rPr>
  </w:style>
  <w:style w:type="character" w:customStyle="1" w:styleId="En-tteCar">
    <w:name w:val="En-tête Car"/>
    <w:basedOn w:val="Policepardfaut"/>
    <w:link w:val="En-tte"/>
    <w:uiPriority w:val="99"/>
    <w:rsid w:val="005440FC"/>
    <w:rPr>
      <w:rFonts w:eastAsia="Times New Roman"/>
      <w:sz w:val="24"/>
      <w:szCs w:val="24"/>
      <w:lang w:eastAsia="fr-FR"/>
    </w:rPr>
  </w:style>
  <w:style w:type="paragraph" w:styleId="Pieddepage">
    <w:name w:val="footer"/>
    <w:basedOn w:val="Normal"/>
    <w:link w:val="PieddepageCar"/>
    <w:uiPriority w:val="99"/>
    <w:rsid w:val="005440FC"/>
    <w:pPr>
      <w:tabs>
        <w:tab w:val="center" w:pos="4536"/>
        <w:tab w:val="right" w:pos="9072"/>
      </w:tabs>
      <w:spacing w:after="0" w:line="240" w:lineRule="auto"/>
    </w:pPr>
    <w:rPr>
      <w:rFonts w:eastAsia="Times New Roman"/>
      <w:sz w:val="24"/>
      <w:szCs w:val="24"/>
      <w:lang w:eastAsia="fr-FR"/>
    </w:rPr>
  </w:style>
  <w:style w:type="character" w:customStyle="1" w:styleId="PieddepageCar">
    <w:name w:val="Pied de page Car"/>
    <w:basedOn w:val="Policepardfaut"/>
    <w:link w:val="Pieddepage"/>
    <w:uiPriority w:val="99"/>
    <w:rsid w:val="005440FC"/>
    <w:rPr>
      <w:rFonts w:eastAsia="Times New Roman"/>
      <w:sz w:val="24"/>
      <w:szCs w:val="24"/>
      <w:lang w:eastAsia="fr-FR"/>
    </w:rPr>
  </w:style>
  <w:style w:type="paragraph" w:styleId="Corpsdetexte">
    <w:name w:val="Body Text"/>
    <w:basedOn w:val="Normal"/>
    <w:link w:val="CorpsdetexteCar"/>
    <w:uiPriority w:val="99"/>
    <w:rsid w:val="005440FC"/>
    <w:pPr>
      <w:spacing w:after="0" w:line="240" w:lineRule="auto"/>
    </w:pPr>
    <w:rPr>
      <w:rFonts w:ascii="Arial" w:eastAsia="Times New Roman" w:hAnsi="Arial"/>
      <w:szCs w:val="20"/>
      <w:lang w:eastAsia="fr-FR"/>
    </w:rPr>
  </w:style>
  <w:style w:type="character" w:customStyle="1" w:styleId="CorpsdetexteCar">
    <w:name w:val="Corps de texte Car"/>
    <w:basedOn w:val="Policepardfaut"/>
    <w:link w:val="Corpsdetexte"/>
    <w:uiPriority w:val="99"/>
    <w:rsid w:val="005440FC"/>
    <w:rPr>
      <w:rFonts w:ascii="Arial" w:eastAsia="Times New Roman" w:hAnsi="Arial"/>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EE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26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26D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26D30"/>
    <w:rPr>
      <w:rFonts w:ascii="Tahoma" w:hAnsi="Tahoma" w:cs="Tahoma"/>
      <w:sz w:val="16"/>
      <w:szCs w:val="16"/>
    </w:rPr>
  </w:style>
  <w:style w:type="paragraph" w:styleId="Paragraphedeliste">
    <w:name w:val="List Paragraph"/>
    <w:basedOn w:val="Normal"/>
    <w:uiPriority w:val="34"/>
    <w:qFormat/>
    <w:rsid w:val="005440FC"/>
    <w:pPr>
      <w:ind w:left="720"/>
      <w:contextualSpacing/>
    </w:pPr>
    <w:rPr>
      <w:rFonts w:ascii="Calibri" w:eastAsia="Times New Roman" w:hAnsi="Calibri"/>
      <w:lang w:val="en-US" w:bidi="en-US"/>
    </w:rPr>
  </w:style>
  <w:style w:type="paragraph" w:styleId="En-tte">
    <w:name w:val="header"/>
    <w:basedOn w:val="Normal"/>
    <w:link w:val="En-tteCar"/>
    <w:uiPriority w:val="99"/>
    <w:rsid w:val="005440FC"/>
    <w:pPr>
      <w:tabs>
        <w:tab w:val="center" w:pos="4536"/>
        <w:tab w:val="right" w:pos="9072"/>
      </w:tabs>
      <w:spacing w:after="0" w:line="240" w:lineRule="auto"/>
    </w:pPr>
    <w:rPr>
      <w:rFonts w:eastAsia="Times New Roman"/>
      <w:sz w:val="24"/>
      <w:szCs w:val="24"/>
      <w:lang w:eastAsia="fr-FR"/>
    </w:rPr>
  </w:style>
  <w:style w:type="character" w:customStyle="1" w:styleId="En-tteCar">
    <w:name w:val="En-tête Car"/>
    <w:basedOn w:val="Policepardfaut"/>
    <w:link w:val="En-tte"/>
    <w:uiPriority w:val="99"/>
    <w:rsid w:val="005440FC"/>
    <w:rPr>
      <w:rFonts w:eastAsia="Times New Roman"/>
      <w:sz w:val="24"/>
      <w:szCs w:val="24"/>
      <w:lang w:eastAsia="fr-FR"/>
    </w:rPr>
  </w:style>
  <w:style w:type="paragraph" w:styleId="Pieddepage">
    <w:name w:val="footer"/>
    <w:basedOn w:val="Normal"/>
    <w:link w:val="PieddepageCar"/>
    <w:uiPriority w:val="99"/>
    <w:rsid w:val="005440FC"/>
    <w:pPr>
      <w:tabs>
        <w:tab w:val="center" w:pos="4536"/>
        <w:tab w:val="right" w:pos="9072"/>
      </w:tabs>
      <w:spacing w:after="0" w:line="240" w:lineRule="auto"/>
    </w:pPr>
    <w:rPr>
      <w:rFonts w:eastAsia="Times New Roman"/>
      <w:sz w:val="24"/>
      <w:szCs w:val="24"/>
      <w:lang w:eastAsia="fr-FR"/>
    </w:rPr>
  </w:style>
  <w:style w:type="character" w:customStyle="1" w:styleId="PieddepageCar">
    <w:name w:val="Pied de page Car"/>
    <w:basedOn w:val="Policepardfaut"/>
    <w:link w:val="Pieddepage"/>
    <w:uiPriority w:val="99"/>
    <w:rsid w:val="005440FC"/>
    <w:rPr>
      <w:rFonts w:eastAsia="Times New Roman"/>
      <w:sz w:val="24"/>
      <w:szCs w:val="24"/>
      <w:lang w:eastAsia="fr-FR"/>
    </w:rPr>
  </w:style>
  <w:style w:type="paragraph" w:styleId="Corpsdetexte">
    <w:name w:val="Body Text"/>
    <w:basedOn w:val="Normal"/>
    <w:link w:val="CorpsdetexteCar"/>
    <w:uiPriority w:val="99"/>
    <w:rsid w:val="005440FC"/>
    <w:pPr>
      <w:spacing w:after="0" w:line="240" w:lineRule="auto"/>
    </w:pPr>
    <w:rPr>
      <w:rFonts w:ascii="Arial" w:eastAsia="Times New Roman" w:hAnsi="Arial"/>
      <w:szCs w:val="20"/>
      <w:lang w:eastAsia="fr-FR"/>
    </w:rPr>
  </w:style>
  <w:style w:type="character" w:customStyle="1" w:styleId="CorpsdetexteCar">
    <w:name w:val="Corps de texte Car"/>
    <w:basedOn w:val="Policepardfaut"/>
    <w:link w:val="Corpsdetexte"/>
    <w:uiPriority w:val="99"/>
    <w:rsid w:val="005440FC"/>
    <w:rPr>
      <w:rFonts w:ascii="Arial" w:eastAsia="Times New Roman" w:hAnsi="Arial"/>
      <w:szCs w:val="20"/>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png"/><Relationship Id="rId26" Type="http://schemas.openxmlformats.org/officeDocument/2006/relationships/image" Target="media/image16.emf"/><Relationship Id="rId39" Type="http://schemas.openxmlformats.org/officeDocument/2006/relationships/oleObject" Target="embeddings/oleObject9.bin"/><Relationship Id="rId21" Type="http://schemas.openxmlformats.org/officeDocument/2006/relationships/image" Target="media/image14.wmf"/><Relationship Id="rId34" Type="http://schemas.openxmlformats.org/officeDocument/2006/relationships/oleObject" Target="embeddings/oleObject7.bin"/><Relationship Id="rId42" Type="http://schemas.openxmlformats.org/officeDocument/2006/relationships/image" Target="media/image26.wmf"/><Relationship Id="rId47" Type="http://schemas.openxmlformats.org/officeDocument/2006/relationships/oleObject" Target="embeddings/oleObject13.bin"/><Relationship Id="rId50" Type="http://schemas.openxmlformats.org/officeDocument/2006/relationships/image" Target="media/image30.wmf"/><Relationship Id="rId55" Type="http://schemas.openxmlformats.org/officeDocument/2006/relationships/oleObject" Target="embeddings/oleObject17.bin"/><Relationship Id="rId63" Type="http://schemas.openxmlformats.org/officeDocument/2006/relationships/oleObject" Target="embeddings/oleObject21.bin"/><Relationship Id="rId68" Type="http://schemas.openxmlformats.org/officeDocument/2006/relationships/image" Target="media/image39.wmf"/><Relationship Id="rId7" Type="http://schemas.openxmlformats.org/officeDocument/2006/relationships/image" Target="media/image1.png"/><Relationship Id="rId71" Type="http://schemas.openxmlformats.org/officeDocument/2006/relationships/oleObject" Target="embeddings/oleObject25.bin"/><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oleObject" Target="embeddings/oleObject5.bin"/><Relationship Id="rId11" Type="http://schemas.openxmlformats.org/officeDocument/2006/relationships/image" Target="media/image5.png"/><Relationship Id="rId24" Type="http://schemas.openxmlformats.org/officeDocument/2006/relationships/oleObject" Target="embeddings/oleObject3.bin"/><Relationship Id="rId32" Type="http://schemas.openxmlformats.org/officeDocument/2006/relationships/oleObject" Target="embeddings/oleObject6.bin"/><Relationship Id="rId37" Type="http://schemas.openxmlformats.org/officeDocument/2006/relationships/image" Target="media/image23.png"/><Relationship Id="rId40" Type="http://schemas.openxmlformats.org/officeDocument/2006/relationships/image" Target="media/image25.wmf"/><Relationship Id="rId45" Type="http://schemas.openxmlformats.org/officeDocument/2006/relationships/oleObject" Target="embeddings/oleObject12.bin"/><Relationship Id="rId53" Type="http://schemas.openxmlformats.org/officeDocument/2006/relationships/oleObject" Target="embeddings/oleObject16.bin"/><Relationship Id="rId58" Type="http://schemas.openxmlformats.org/officeDocument/2006/relationships/image" Target="media/image34.wmf"/><Relationship Id="rId66" Type="http://schemas.openxmlformats.org/officeDocument/2006/relationships/image" Target="media/image38.wmf"/><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5.wmf"/><Relationship Id="rId28" Type="http://schemas.openxmlformats.org/officeDocument/2006/relationships/image" Target="media/image18.wmf"/><Relationship Id="rId36" Type="http://schemas.openxmlformats.org/officeDocument/2006/relationships/oleObject" Target="embeddings/oleObject8.bin"/><Relationship Id="rId49" Type="http://schemas.openxmlformats.org/officeDocument/2006/relationships/oleObject" Target="embeddings/oleObject14.bin"/><Relationship Id="rId57" Type="http://schemas.openxmlformats.org/officeDocument/2006/relationships/oleObject" Target="embeddings/oleObject18.bin"/><Relationship Id="rId61" Type="http://schemas.openxmlformats.org/officeDocument/2006/relationships/oleObject" Target="embeddings/oleObject20.bin"/><Relationship Id="rId10" Type="http://schemas.openxmlformats.org/officeDocument/2006/relationships/image" Target="media/image4.jpeg"/><Relationship Id="rId19" Type="http://schemas.openxmlformats.org/officeDocument/2006/relationships/image" Target="media/image13.wmf"/><Relationship Id="rId31" Type="http://schemas.openxmlformats.org/officeDocument/2006/relationships/image" Target="media/image20.wmf"/><Relationship Id="rId44" Type="http://schemas.openxmlformats.org/officeDocument/2006/relationships/image" Target="media/image27.wmf"/><Relationship Id="rId52" Type="http://schemas.openxmlformats.org/officeDocument/2006/relationships/image" Target="media/image31.wmf"/><Relationship Id="rId60" Type="http://schemas.openxmlformats.org/officeDocument/2006/relationships/image" Target="media/image35.wmf"/><Relationship Id="rId65" Type="http://schemas.openxmlformats.org/officeDocument/2006/relationships/oleObject" Target="embeddings/oleObject22.bin"/><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oleObject" Target="embeddings/oleObject2.bin"/><Relationship Id="rId27" Type="http://schemas.openxmlformats.org/officeDocument/2006/relationships/image" Target="media/image17.emf"/><Relationship Id="rId30" Type="http://schemas.openxmlformats.org/officeDocument/2006/relationships/image" Target="media/image19.emf"/><Relationship Id="rId35" Type="http://schemas.openxmlformats.org/officeDocument/2006/relationships/image" Target="media/image22.wmf"/><Relationship Id="rId43" Type="http://schemas.openxmlformats.org/officeDocument/2006/relationships/oleObject" Target="embeddings/oleObject11.bin"/><Relationship Id="rId48" Type="http://schemas.openxmlformats.org/officeDocument/2006/relationships/image" Target="media/image29.wmf"/><Relationship Id="rId56" Type="http://schemas.openxmlformats.org/officeDocument/2006/relationships/image" Target="media/image33.wmf"/><Relationship Id="rId64" Type="http://schemas.openxmlformats.org/officeDocument/2006/relationships/image" Target="media/image37.wmf"/><Relationship Id="rId69" Type="http://schemas.openxmlformats.org/officeDocument/2006/relationships/oleObject" Target="embeddings/oleObject24.bin"/><Relationship Id="rId8" Type="http://schemas.openxmlformats.org/officeDocument/2006/relationships/image" Target="media/image2.png"/><Relationship Id="rId51" Type="http://schemas.openxmlformats.org/officeDocument/2006/relationships/oleObject" Target="embeddings/oleObject15.bin"/><Relationship Id="rId7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1.png"/><Relationship Id="rId25" Type="http://schemas.openxmlformats.org/officeDocument/2006/relationships/oleObject" Target="embeddings/oleObject4.bin"/><Relationship Id="rId33" Type="http://schemas.openxmlformats.org/officeDocument/2006/relationships/image" Target="media/image21.wmf"/><Relationship Id="rId38" Type="http://schemas.openxmlformats.org/officeDocument/2006/relationships/image" Target="media/image24.wmf"/><Relationship Id="rId46" Type="http://schemas.openxmlformats.org/officeDocument/2006/relationships/image" Target="media/image28.wmf"/><Relationship Id="rId59" Type="http://schemas.openxmlformats.org/officeDocument/2006/relationships/oleObject" Target="embeddings/oleObject19.bin"/><Relationship Id="rId67" Type="http://schemas.openxmlformats.org/officeDocument/2006/relationships/oleObject" Target="embeddings/oleObject23.bin"/><Relationship Id="rId20" Type="http://schemas.openxmlformats.org/officeDocument/2006/relationships/oleObject" Target="embeddings/oleObject1.bin"/><Relationship Id="rId41" Type="http://schemas.openxmlformats.org/officeDocument/2006/relationships/oleObject" Target="embeddings/oleObject10.bin"/><Relationship Id="rId54" Type="http://schemas.openxmlformats.org/officeDocument/2006/relationships/image" Target="media/image32.wmf"/><Relationship Id="rId62" Type="http://schemas.openxmlformats.org/officeDocument/2006/relationships/image" Target="media/image36.wmf"/><Relationship Id="rId70" Type="http://schemas.openxmlformats.org/officeDocument/2006/relationships/image" Target="media/image40.wmf"/><Relationship Id="rId75"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2360</Words>
  <Characters>12980</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Lenovo</Company>
  <LinksUpToDate>false</LinksUpToDate>
  <CharactersWithSpaces>15310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Perso</cp:lastModifiedBy>
  <cp:revision>2</cp:revision>
  <cp:lastPrinted>2014-10-28T08:57:00Z</cp:lastPrinted>
  <dcterms:created xsi:type="dcterms:W3CDTF">2014-10-28T08:58:00Z</dcterms:created>
  <dcterms:modified xsi:type="dcterms:W3CDTF">2014-10-28T08:58:00Z</dcterms:modified>
</cp:coreProperties>
</file>