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95" w:rsidRDefault="00372395" w:rsidP="00372395">
      <w:pPr>
        <w:jc w:val="center"/>
        <w:rPr>
          <w:rFonts w:asciiTheme="minorHAnsi" w:hAnsiTheme="minorHAnsi" w:cstheme="minorHAnsi"/>
          <w:b/>
          <w:sz w:val="26"/>
          <w:szCs w:val="26"/>
        </w:rPr>
      </w:pPr>
      <w:r>
        <w:rPr>
          <w:rFonts w:asciiTheme="minorHAnsi" w:hAnsiTheme="minorHAnsi" w:cstheme="minorHAnsi"/>
          <w:b/>
          <w:sz w:val="26"/>
          <w:szCs w:val="26"/>
        </w:rPr>
        <w:t>Thème : La géométrie du triangle</w:t>
      </w:r>
    </w:p>
    <w:p w:rsidR="00372395" w:rsidRDefault="00372395" w:rsidP="00372395">
      <w:pPr>
        <w:spacing w:after="0" w:line="240" w:lineRule="auto"/>
        <w:jc w:val="center"/>
        <w:rPr>
          <w:rFonts w:asciiTheme="minorHAnsi" w:hAnsiTheme="minorHAnsi" w:cstheme="minorHAnsi"/>
          <w:b/>
          <w:szCs w:val="28"/>
        </w:rPr>
      </w:pPr>
    </w:p>
    <w:p w:rsidR="00372395" w:rsidRDefault="00372395" w:rsidP="00372395">
      <w:pPr>
        <w:spacing w:after="0" w:line="240" w:lineRule="auto"/>
        <w:rPr>
          <w:rFonts w:asciiTheme="minorHAnsi" w:hAnsiTheme="minorHAnsi" w:cstheme="minorHAnsi"/>
          <w:b/>
          <w:szCs w:val="28"/>
        </w:rPr>
      </w:pPr>
      <w:r>
        <w:rPr>
          <w:noProof/>
          <w:lang w:eastAsia="fr-FR"/>
        </w:rPr>
        <w:drawing>
          <wp:anchor distT="0" distB="0" distL="114300" distR="114300" simplePos="0" relativeHeight="251649536" behindDoc="1" locked="0" layoutInCell="1" allowOverlap="1">
            <wp:simplePos x="0" y="0"/>
            <wp:positionH relativeFrom="column">
              <wp:posOffset>5245100</wp:posOffset>
            </wp:positionH>
            <wp:positionV relativeFrom="paragraph">
              <wp:posOffset>52705</wp:posOffset>
            </wp:positionV>
            <wp:extent cx="1242060" cy="1143000"/>
            <wp:effectExtent l="0" t="0" r="0" b="0"/>
            <wp:wrapTight wrapText="bothSides">
              <wp:wrapPolygon edited="0">
                <wp:start x="0" y="0"/>
                <wp:lineTo x="0" y="21240"/>
                <wp:lineTo x="21202" y="21240"/>
                <wp:lineTo x="21202"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l="30995" t="9096" r="29337" b="6989"/>
                    <a:stretch>
                      <a:fillRect/>
                    </a:stretch>
                  </pic:blipFill>
                  <pic:spPr bwMode="auto">
                    <a:xfrm>
                      <a:off x="0" y="0"/>
                      <a:ext cx="1242060" cy="11430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Cs w:val="28"/>
        </w:rPr>
        <w:t>1. Rappel ordonné : les droites remarquables du triangle</w:t>
      </w:r>
    </w:p>
    <w:p w:rsidR="00372395" w:rsidRDefault="00372395" w:rsidP="00372395">
      <w:pPr>
        <w:pStyle w:val="Paragraphedeliste"/>
        <w:numPr>
          <w:ilvl w:val="0"/>
          <w:numId w:val="1"/>
        </w:numPr>
        <w:spacing w:after="0" w:line="240" w:lineRule="auto"/>
        <w:rPr>
          <w:rFonts w:asciiTheme="minorHAnsi" w:hAnsiTheme="minorHAnsi" w:cstheme="minorHAnsi"/>
          <w:b/>
          <w:szCs w:val="28"/>
          <w:lang w:val="fr-FR"/>
        </w:rPr>
      </w:pPr>
      <w:r>
        <w:rPr>
          <w:rFonts w:asciiTheme="minorHAnsi" w:hAnsiTheme="minorHAnsi" w:cstheme="minorHAnsi"/>
          <w:b/>
          <w:szCs w:val="28"/>
          <w:lang w:val="fr-FR"/>
        </w:rPr>
        <w:t>Médiatrices</w:t>
      </w:r>
    </w:p>
    <w:p w:rsidR="00372395" w:rsidRDefault="00372395" w:rsidP="00372395">
      <w:pPr>
        <w:pStyle w:val="Paragraphedeliste"/>
        <w:numPr>
          <w:ilvl w:val="0"/>
          <w:numId w:val="1"/>
        </w:numPr>
        <w:spacing w:after="0" w:line="240" w:lineRule="auto"/>
        <w:rPr>
          <w:rFonts w:asciiTheme="minorHAnsi" w:hAnsiTheme="minorHAnsi" w:cstheme="minorHAnsi"/>
          <w:b/>
          <w:szCs w:val="28"/>
          <w:lang w:val="fr-FR"/>
        </w:rPr>
      </w:pPr>
      <w:r>
        <w:rPr>
          <w:rFonts w:asciiTheme="minorHAnsi" w:hAnsiTheme="minorHAnsi" w:cstheme="minorHAnsi"/>
          <w:b/>
          <w:szCs w:val="28"/>
          <w:lang w:val="fr-FR"/>
        </w:rPr>
        <w:t xml:space="preserve">Hauteurs </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Les hauteurs d’un triangle sont les médiatrices d’un triangle « plus grand ».</w:t>
      </w:r>
    </w:p>
    <w:p w:rsidR="00372395" w:rsidRDefault="00372395" w:rsidP="00372395">
      <w:pPr>
        <w:pStyle w:val="Paragraphedeliste"/>
        <w:numPr>
          <w:ilvl w:val="0"/>
          <w:numId w:val="1"/>
        </w:numPr>
        <w:spacing w:after="0" w:line="240" w:lineRule="auto"/>
        <w:rPr>
          <w:rFonts w:asciiTheme="minorHAnsi" w:hAnsiTheme="minorHAnsi" w:cstheme="minorHAnsi"/>
          <w:b/>
          <w:szCs w:val="28"/>
          <w:lang w:val="fr-FR"/>
        </w:rPr>
      </w:pPr>
      <w:r>
        <w:rPr>
          <w:rFonts w:asciiTheme="minorHAnsi" w:hAnsiTheme="minorHAnsi" w:cstheme="minorHAnsi"/>
          <w:b/>
          <w:szCs w:val="28"/>
          <w:lang w:val="fr-FR"/>
        </w:rPr>
        <w:t xml:space="preserve">Bissectrices </w:t>
      </w:r>
    </w:p>
    <w:p w:rsidR="00372395" w:rsidRDefault="00372395" w:rsidP="00372395">
      <w:pPr>
        <w:spacing w:after="0" w:line="240" w:lineRule="auto"/>
        <w:rPr>
          <w:rFonts w:asciiTheme="minorHAnsi" w:hAnsiTheme="minorHAnsi" w:cstheme="minorHAnsi"/>
          <w:szCs w:val="28"/>
        </w:rPr>
      </w:pPr>
      <w:r>
        <w:rPr>
          <w:noProof/>
          <w:lang w:eastAsia="fr-FR"/>
        </w:rPr>
        <w:drawing>
          <wp:anchor distT="0" distB="0" distL="114300" distR="114300" simplePos="0" relativeHeight="251650560" behindDoc="1" locked="0" layoutInCell="1" allowOverlap="1">
            <wp:simplePos x="0" y="0"/>
            <wp:positionH relativeFrom="column">
              <wp:posOffset>635</wp:posOffset>
            </wp:positionH>
            <wp:positionV relativeFrom="paragraph">
              <wp:posOffset>38735</wp:posOffset>
            </wp:positionV>
            <wp:extent cx="1189990" cy="1234440"/>
            <wp:effectExtent l="0" t="0" r="0" b="3810"/>
            <wp:wrapTight wrapText="bothSides">
              <wp:wrapPolygon edited="0">
                <wp:start x="0" y="0"/>
                <wp:lineTo x="0" y="21333"/>
                <wp:lineTo x="21093" y="21333"/>
                <wp:lineTo x="21093"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l="21684" t="9976" r="40561"/>
                    <a:stretch>
                      <a:fillRect/>
                    </a:stretch>
                  </pic:blipFill>
                  <pic:spPr bwMode="auto">
                    <a:xfrm>
                      <a:off x="0" y="0"/>
                      <a:ext cx="1189990" cy="123444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Cs w:val="28"/>
        </w:rPr>
        <w:t>Les bissectrices d’un triangle sont concourantes.</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Les bissectrices d’un triangle sont les hauteurs d’un triangle « plus grand ».</w:t>
      </w:r>
    </w:p>
    <w:p w:rsidR="00372395" w:rsidRDefault="00372395"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Le point P est situé à égale distance des droites (</w:t>
      </w:r>
      <w:r w:rsidR="00954750">
        <w:rPr>
          <w:rFonts w:asciiTheme="minorHAnsi" w:hAnsiTheme="minorHAnsi" w:cstheme="minorHAnsi"/>
          <w:color w:val="C00000"/>
          <w:szCs w:val="28"/>
        </w:rPr>
        <w:t>AC</w:t>
      </w:r>
      <w:r>
        <w:rPr>
          <w:rFonts w:asciiTheme="minorHAnsi" w:hAnsiTheme="minorHAnsi" w:cstheme="minorHAnsi"/>
          <w:color w:val="C00000"/>
          <w:szCs w:val="28"/>
        </w:rPr>
        <w:t xml:space="preserve">) et (AB) (il appartient à la bissectrice </w:t>
      </w:r>
      <w:r w:rsidR="00954750">
        <w:rPr>
          <w:rFonts w:asciiTheme="minorHAnsi" w:hAnsiTheme="minorHAnsi" w:cstheme="minorHAnsi"/>
          <w:color w:val="C00000"/>
          <w:szCs w:val="28"/>
        </w:rPr>
        <w:t>ex</w:t>
      </w:r>
      <w:r>
        <w:rPr>
          <w:rFonts w:asciiTheme="minorHAnsi" w:hAnsiTheme="minorHAnsi" w:cstheme="minorHAnsi"/>
          <w:color w:val="C00000"/>
          <w:szCs w:val="28"/>
        </w:rPr>
        <w:t xml:space="preserve">térieure de l’angle </w:t>
      </w:r>
      <w:r w:rsidR="00954750">
        <w:rPr>
          <w:rFonts w:asciiTheme="minorHAnsi" w:hAnsiTheme="minorHAnsi" w:cstheme="minorHAnsi"/>
          <w:color w:val="C00000"/>
          <w:szCs w:val="28"/>
        </w:rPr>
        <w:t>Â)</w:t>
      </w:r>
    </w:p>
    <w:p w:rsidR="00954750" w:rsidRPr="00372395" w:rsidRDefault="00954750"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Et à égale distance des droites (BC) et (BA) (il appartient à la bissectrice extérieure de l’angle ^B). Il appartient donc à la bissectrice intérieure de l’angle Ĉ.</w:t>
      </w:r>
    </w:p>
    <w:p w:rsidR="00372395" w:rsidRDefault="00372395" w:rsidP="00372395">
      <w:pPr>
        <w:pStyle w:val="Paragraphedeliste"/>
        <w:numPr>
          <w:ilvl w:val="0"/>
          <w:numId w:val="1"/>
        </w:numPr>
        <w:spacing w:after="0" w:line="240" w:lineRule="auto"/>
        <w:rPr>
          <w:rFonts w:asciiTheme="minorHAnsi" w:hAnsiTheme="minorHAnsi" w:cstheme="minorHAnsi"/>
          <w:b/>
          <w:szCs w:val="28"/>
          <w:lang w:val="fr-FR"/>
        </w:rPr>
      </w:pPr>
      <w:r>
        <w:rPr>
          <w:noProof/>
          <w:lang w:val="fr-FR" w:eastAsia="fr-FR" w:bidi="ar-SA"/>
        </w:rPr>
        <w:drawing>
          <wp:anchor distT="0" distB="0" distL="114300" distR="114300" simplePos="0" relativeHeight="251651584" behindDoc="1" locked="0" layoutInCell="1" allowOverlap="1">
            <wp:simplePos x="0" y="0"/>
            <wp:positionH relativeFrom="column">
              <wp:posOffset>3921760</wp:posOffset>
            </wp:positionH>
            <wp:positionV relativeFrom="paragraph">
              <wp:posOffset>79375</wp:posOffset>
            </wp:positionV>
            <wp:extent cx="1077595" cy="1165860"/>
            <wp:effectExtent l="0" t="0" r="8255" b="0"/>
            <wp:wrapTight wrapText="bothSides">
              <wp:wrapPolygon edited="0">
                <wp:start x="0" y="0"/>
                <wp:lineTo x="0" y="21176"/>
                <wp:lineTo x="21384" y="21176"/>
                <wp:lineTo x="21384"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l="15433" t="10564" r="52168" b="8751"/>
                    <a:stretch>
                      <a:fillRect/>
                    </a:stretch>
                  </pic:blipFill>
                  <pic:spPr bwMode="auto">
                    <a:xfrm>
                      <a:off x="0" y="0"/>
                      <a:ext cx="1077595" cy="116586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Cs w:val="28"/>
          <w:lang w:val="fr-FR"/>
        </w:rPr>
        <w:t xml:space="preserve">Médianes </w:t>
      </w:r>
    </w:p>
    <w:p w:rsidR="00372395" w:rsidRDefault="00372395" w:rsidP="00372395">
      <w:pPr>
        <w:spacing w:after="0" w:line="240" w:lineRule="auto"/>
        <w:ind w:left="360"/>
        <w:rPr>
          <w:rFonts w:asciiTheme="minorHAnsi" w:hAnsiTheme="minorHAnsi" w:cstheme="minorHAnsi"/>
          <w:szCs w:val="28"/>
        </w:rPr>
      </w:pPr>
      <w:r>
        <w:rPr>
          <w:rFonts w:asciiTheme="minorHAnsi" w:hAnsiTheme="minorHAnsi" w:cstheme="minorHAnsi"/>
          <w:szCs w:val="28"/>
        </w:rPr>
        <w:t>Considérons un triangle ABC et les milieux respectifs M, N et P des côtés [BC], [CA] et [AB]. Les médianes (BN) et (CP) ont pour point d’intersection G. Appelons G’ le symétrique de G par rapport à M.</w:t>
      </w:r>
    </w:p>
    <w:p w:rsidR="00372395" w:rsidRDefault="00372395" w:rsidP="00372395">
      <w:pPr>
        <w:pStyle w:val="Paragraphedeliste"/>
        <w:spacing w:after="0" w:line="240" w:lineRule="auto"/>
        <w:rPr>
          <w:rFonts w:asciiTheme="minorHAnsi" w:hAnsiTheme="minorHAnsi" w:cstheme="minorHAnsi"/>
          <w:szCs w:val="28"/>
          <w:lang w:val="fr-FR"/>
        </w:rPr>
      </w:pPr>
      <w:r>
        <w:rPr>
          <w:rFonts w:asciiTheme="minorHAnsi" w:hAnsiTheme="minorHAnsi" w:cstheme="minorHAnsi"/>
          <w:szCs w:val="28"/>
          <w:lang w:val="fr-FR"/>
        </w:rPr>
        <w:t>1. Le quadrilatère BGCG’ est un parallélogramme.</w:t>
      </w:r>
    </w:p>
    <w:p w:rsidR="00372395" w:rsidRDefault="00372395" w:rsidP="00372395">
      <w:pPr>
        <w:spacing w:after="0" w:line="240" w:lineRule="auto"/>
        <w:jc w:val="both"/>
        <w:rPr>
          <w:rFonts w:asciiTheme="minorHAnsi" w:hAnsiTheme="minorHAnsi" w:cstheme="minorHAnsi"/>
          <w:spacing w:val="-4"/>
          <w:szCs w:val="28"/>
        </w:rPr>
      </w:pPr>
      <w:r>
        <w:rPr>
          <w:rFonts w:asciiTheme="minorHAnsi" w:hAnsiTheme="minorHAnsi" w:cstheme="minorHAnsi"/>
          <w:szCs w:val="28"/>
        </w:rPr>
        <w:t xml:space="preserve">2. La droite (PC) est une droite des milieux du triangle ABG’. Elle passe donc par le milieu du segment [AG’]. La droite (NB) est une droite des milieux du triangle ACG’. Elle passe </w:t>
      </w:r>
      <w:r>
        <w:rPr>
          <w:rFonts w:asciiTheme="minorHAnsi" w:hAnsiTheme="minorHAnsi" w:cstheme="minorHAnsi"/>
          <w:spacing w:val="-4"/>
          <w:szCs w:val="28"/>
        </w:rPr>
        <w:t>donc par le milieu du segment [AG’]. Leur point d’intersection G est donc le milieu de [AG’].</w:t>
      </w:r>
    </w:p>
    <w:p w:rsidR="00372395" w:rsidRDefault="00372395" w:rsidP="00372395">
      <w:pPr>
        <w:spacing w:after="0" w:line="240" w:lineRule="auto"/>
        <w:rPr>
          <w:rFonts w:asciiTheme="minorHAnsi" w:hAnsiTheme="minorHAnsi" w:cstheme="minorHAnsi"/>
          <w:spacing w:val="-4"/>
          <w:szCs w:val="28"/>
        </w:rPr>
      </w:pPr>
      <w:r>
        <w:rPr>
          <w:rFonts w:asciiTheme="minorHAnsi" w:hAnsiTheme="minorHAnsi" w:cstheme="minorHAnsi"/>
          <w:spacing w:val="-4"/>
          <w:szCs w:val="28"/>
        </w:rPr>
        <w:t>3. Il s’ensuit que M appartient à la droite (AG). Les médianes sont concourantes.</w:t>
      </w:r>
    </w:p>
    <w:p w:rsidR="00372395" w:rsidRDefault="00954750" w:rsidP="00372395">
      <w:pPr>
        <w:spacing w:after="0" w:line="240" w:lineRule="auto"/>
        <w:rPr>
          <w:rFonts w:asciiTheme="minorHAnsi" w:hAnsiTheme="minorHAnsi" w:cstheme="minorHAnsi"/>
          <w:szCs w:val="28"/>
        </w:rPr>
      </w:pPr>
      <w:r>
        <w:rPr>
          <w:rFonts w:asciiTheme="minorHAnsi" w:hAnsiTheme="minorHAnsi" w:cstheme="minorHAnsi"/>
          <w:color w:val="C00000"/>
          <w:spacing w:val="-4"/>
          <w:szCs w:val="28"/>
        </w:rPr>
        <w:t>La longueur GM est donc le quart de la longueur AG’, c’est-à-dire le tiers de la longueur AM. Ce qui est  vrai pour une médiane l’est évidemment pour les autres.</w:t>
      </w:r>
      <w:r w:rsidR="00372395">
        <w:rPr>
          <w:noProof/>
          <w:lang w:eastAsia="fr-FR"/>
        </w:rPr>
        <w:drawing>
          <wp:anchor distT="0" distB="0" distL="114300" distR="114300" simplePos="0" relativeHeight="251652608" behindDoc="1" locked="0" layoutInCell="1" allowOverlap="1">
            <wp:simplePos x="0" y="0"/>
            <wp:positionH relativeFrom="column">
              <wp:posOffset>4846320</wp:posOffset>
            </wp:positionH>
            <wp:positionV relativeFrom="paragraph">
              <wp:posOffset>86360</wp:posOffset>
            </wp:positionV>
            <wp:extent cx="1790065" cy="1480185"/>
            <wp:effectExtent l="0" t="0" r="635" b="5715"/>
            <wp:wrapTight wrapText="bothSides">
              <wp:wrapPolygon edited="0">
                <wp:start x="0" y="0"/>
                <wp:lineTo x="0" y="21405"/>
                <wp:lineTo x="21378" y="21405"/>
                <wp:lineTo x="2137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cstate="print">
                      <a:extLst>
                        <a:ext uri="{28A0092B-C50C-407E-A947-70E740481C1C}">
                          <a14:useLocalDpi xmlns:a14="http://schemas.microsoft.com/office/drawing/2010/main" val="0"/>
                        </a:ext>
                      </a:extLst>
                    </a:blip>
                    <a:srcRect l="26149" t="12617" r="33545" b="10805"/>
                    <a:stretch>
                      <a:fillRect/>
                    </a:stretch>
                  </pic:blipFill>
                  <pic:spPr bwMode="auto">
                    <a:xfrm>
                      <a:off x="0" y="0"/>
                      <a:ext cx="1790065" cy="1480185"/>
                    </a:xfrm>
                    <a:prstGeom prst="rect">
                      <a:avLst/>
                    </a:prstGeom>
                    <a:noFill/>
                  </pic:spPr>
                </pic:pic>
              </a:graphicData>
            </a:graphic>
            <wp14:sizeRelH relativeFrom="margin">
              <wp14:pctWidth>0</wp14:pctWidth>
            </wp14:sizeRelH>
            <wp14:sizeRelV relativeFrom="margin">
              <wp14:pctHeight>0</wp14:pctHeight>
            </wp14:sizeRelV>
          </wp:anchor>
        </w:drawing>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2. Et avec un trapèze ?</w:t>
      </w:r>
    </w:p>
    <w:p w:rsidR="00372395" w:rsidRDefault="00372395" w:rsidP="00954750">
      <w:pPr>
        <w:spacing w:after="0" w:line="240" w:lineRule="auto"/>
        <w:jc w:val="both"/>
        <w:rPr>
          <w:noProof/>
          <w:lang w:eastAsia="fr-FR"/>
        </w:rPr>
      </w:pPr>
      <w:r>
        <w:rPr>
          <w:rFonts w:asciiTheme="minorHAnsi" w:hAnsiTheme="minorHAnsi" w:cstheme="minorHAnsi"/>
          <w:szCs w:val="28"/>
        </w:rPr>
        <w:t>Considérons un trapèze ABCD et les milieux E et F de ses bases. Les diagonales se coupent en J, les côtés non parallèles en I. Comme dans l’exercice précédent, en considérant le symétrique J’ de J par rapport à E, on trouve des triangles IAJ’ et IDX en situation de Thalès (X étant le point d’intersection de (IJ’) avec (DB)), et des triangles IBJ’ et ICY en situation de Thalès (Y étant le point d’intersection de (IJ’) avec (BD). Il y a d’autres triangles en situation de Thalès, IAB et ICD. Conclure.</w:t>
      </w:r>
      <w:r>
        <w:rPr>
          <w:noProof/>
          <w:lang w:eastAsia="fr-FR"/>
        </w:rPr>
        <w:t xml:space="preserve"> </w:t>
      </w:r>
    </w:p>
    <w:p w:rsidR="00954750" w:rsidRPr="00711384" w:rsidRDefault="00711384" w:rsidP="00954750">
      <w:pPr>
        <w:spacing w:after="0" w:line="240" w:lineRule="auto"/>
        <w:jc w:val="both"/>
        <w:rPr>
          <w:rFonts w:asciiTheme="minorHAnsi" w:hAnsiTheme="minorHAnsi" w:cstheme="minorHAnsi"/>
          <w:color w:val="C00000"/>
          <w:szCs w:val="28"/>
        </w:rPr>
      </w:pPr>
      <w:r>
        <w:rPr>
          <w:rFonts w:asciiTheme="minorHAnsi" w:hAnsiTheme="minorHAnsi" w:cstheme="minorHAnsi"/>
          <w:noProof/>
          <w:color w:val="C00000"/>
          <w:lang w:eastAsia="fr-FR"/>
        </w:rPr>
        <w:t>Comme ci-dessus, les droites (DB) et (CA) coupent (AJ’) en des points de cette dernière qui coupent le segment [IJ’] dans le rapport ID/IA pour l’un, IC/IB pour l’autre. Mais ces rapports sont égaux, car les triangles ICD et IBA sont en situation de Thalès. Il s’ensuit que J est ce point d’intersection commun, et donc que J appartient à la droite (IJ’). Le quadrilatère AJBJ’ est un parallélogramme, donc E, milieu de [AB], appartient à la diagonale (JJ’). Pour le point F, on peut faire appel aux triangles IDM et IAE, où M est un point de [DC] qui les met en situation de Thalès. Ce point ne saurait être que le milieu de [CD], E.</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3. La droite d’Euler</w:t>
      </w:r>
    </w:p>
    <w:p w:rsidR="00372395" w:rsidRDefault="00372395" w:rsidP="00372395">
      <w:pPr>
        <w:spacing w:after="0" w:line="240" w:lineRule="auto"/>
        <w:ind w:left="34" w:right="175"/>
        <w:jc w:val="both"/>
        <w:rPr>
          <w:rFonts w:asciiTheme="minorHAnsi" w:hAnsiTheme="minorHAnsi" w:cstheme="minorHAnsi"/>
          <w:color w:val="000000"/>
        </w:rPr>
      </w:pPr>
      <w:r>
        <w:rPr>
          <w:noProof/>
          <w:lang w:eastAsia="fr-FR"/>
        </w:rPr>
        <w:drawing>
          <wp:anchor distT="0" distB="0" distL="114300" distR="114300" simplePos="0" relativeHeight="251653632" behindDoc="1" locked="0" layoutInCell="1" allowOverlap="1">
            <wp:simplePos x="0" y="0"/>
            <wp:positionH relativeFrom="column">
              <wp:posOffset>5006975</wp:posOffset>
            </wp:positionH>
            <wp:positionV relativeFrom="paragraph">
              <wp:posOffset>-2540</wp:posOffset>
            </wp:positionV>
            <wp:extent cx="1538605" cy="1501140"/>
            <wp:effectExtent l="0" t="0" r="4445" b="3810"/>
            <wp:wrapTight wrapText="bothSides">
              <wp:wrapPolygon edited="0">
                <wp:start x="0" y="0"/>
                <wp:lineTo x="0" y="21381"/>
                <wp:lineTo x="21395" y="21381"/>
                <wp:lineTo x="21395"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8605" cy="150114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000000"/>
        </w:rPr>
        <w:t>Soit ABC un triangle non équilatéral. On appelle respectivement O, G, H le centre du cercle circonscrit, le centre de gravité et l’orthocentre de ce triangle.</w:t>
      </w:r>
    </w:p>
    <w:p w:rsidR="00372395" w:rsidRDefault="00372395" w:rsidP="00372395">
      <w:pPr>
        <w:spacing w:after="0" w:line="240" w:lineRule="auto"/>
        <w:ind w:left="34" w:right="175"/>
        <w:rPr>
          <w:rFonts w:asciiTheme="minorHAnsi" w:hAnsiTheme="minorHAnsi" w:cstheme="minorHAnsi"/>
          <w:color w:val="000000"/>
        </w:rPr>
      </w:pPr>
      <w:r>
        <w:rPr>
          <w:rFonts w:asciiTheme="minorHAnsi" w:hAnsiTheme="minorHAnsi" w:cstheme="minorHAnsi"/>
          <w:color w:val="000000"/>
        </w:rPr>
        <w:t>Démontrer que les points O, G et H sont alignés et que OH = 3OG.</w:t>
      </w:r>
    </w:p>
    <w:p w:rsidR="00372395" w:rsidRDefault="00372395" w:rsidP="00372395">
      <w:pPr>
        <w:spacing w:after="0" w:line="240" w:lineRule="auto"/>
        <w:ind w:left="34" w:right="175"/>
        <w:jc w:val="both"/>
        <w:rPr>
          <w:rFonts w:asciiTheme="minorHAnsi" w:hAnsiTheme="minorHAnsi" w:cstheme="minorHAnsi"/>
          <w:b/>
          <w:color w:val="000000"/>
        </w:rPr>
      </w:pPr>
      <w:r>
        <w:rPr>
          <w:rFonts w:asciiTheme="minorHAnsi" w:hAnsiTheme="minorHAnsi" w:cstheme="minorHAnsi"/>
          <w:b/>
          <w:color w:val="000000"/>
        </w:rPr>
        <w:t xml:space="preserve">Définition : </w:t>
      </w:r>
      <w:r>
        <w:rPr>
          <w:rFonts w:asciiTheme="minorHAnsi" w:hAnsiTheme="minorHAnsi" w:cstheme="minorHAnsi"/>
          <w:color w:val="000000"/>
        </w:rPr>
        <w:t>La droite qui contient les points O, G et H est appelée droite d’Euler du triangle ABC.</w:t>
      </w:r>
    </w:p>
    <w:p w:rsidR="00372395" w:rsidRDefault="00372395" w:rsidP="00372395">
      <w:pPr>
        <w:spacing w:after="0" w:line="240" w:lineRule="auto"/>
        <w:jc w:val="both"/>
        <w:rPr>
          <w:rFonts w:asciiTheme="minorHAnsi" w:hAnsiTheme="minorHAnsi" w:cstheme="minorHAnsi"/>
          <w:b/>
          <w:szCs w:val="28"/>
        </w:rPr>
      </w:pPr>
      <w:r>
        <w:rPr>
          <w:rFonts w:asciiTheme="minorHAnsi" w:hAnsiTheme="minorHAnsi" w:cstheme="minorHAnsi"/>
          <w:i/>
          <w:color w:val="000000"/>
        </w:rPr>
        <w:t>(Indications : on appelle A’ le milieu du segment [BC] et D le symétrique de A dans la symétrie de centre O.</w:t>
      </w:r>
    </w:p>
    <w:p w:rsidR="00372395" w:rsidRDefault="00372395" w:rsidP="00372395">
      <w:pPr>
        <w:spacing w:after="0" w:line="240" w:lineRule="auto"/>
        <w:jc w:val="both"/>
        <w:rPr>
          <w:rFonts w:asciiTheme="minorHAnsi" w:hAnsiTheme="minorHAnsi" w:cstheme="minorHAnsi"/>
          <w:i/>
          <w:color w:val="000000"/>
        </w:rPr>
      </w:pPr>
      <w:r>
        <w:rPr>
          <w:rFonts w:asciiTheme="minorHAnsi" w:hAnsiTheme="minorHAnsi" w:cstheme="minorHAnsi"/>
          <w:i/>
          <w:color w:val="000000"/>
        </w:rPr>
        <w:t xml:space="preserve"> (a)</w:t>
      </w:r>
      <w:r>
        <w:rPr>
          <w:rFonts w:asciiTheme="minorHAnsi" w:hAnsiTheme="minorHAnsi" w:cstheme="minorHAnsi"/>
          <w:i/>
          <w:color w:val="000000"/>
        </w:rPr>
        <w:tab/>
        <w:t>Que représente le point G pour le triangle AHD ? En déduire que les points O, G et H sont alignés.</w:t>
      </w:r>
    </w:p>
    <w:p w:rsidR="00372395" w:rsidRDefault="00372395" w:rsidP="00372395">
      <w:pPr>
        <w:spacing w:after="0" w:line="240" w:lineRule="auto"/>
        <w:jc w:val="both"/>
        <w:rPr>
          <w:rFonts w:asciiTheme="minorHAnsi" w:hAnsiTheme="minorHAnsi" w:cstheme="minorHAnsi"/>
          <w:i/>
          <w:color w:val="000000"/>
        </w:rPr>
      </w:pPr>
      <w:r>
        <w:rPr>
          <w:rFonts w:asciiTheme="minorHAnsi" w:hAnsiTheme="minorHAnsi" w:cstheme="minorHAnsi"/>
          <w:i/>
          <w:color w:val="000000"/>
        </w:rPr>
        <w:t>(b)</w:t>
      </w:r>
      <w:r>
        <w:rPr>
          <w:rFonts w:asciiTheme="minorHAnsi" w:hAnsiTheme="minorHAnsi" w:cstheme="minorHAnsi"/>
          <w:i/>
          <w:color w:val="000000"/>
        </w:rPr>
        <w:tab/>
        <w:t>Soit F le milieu du segment [A</w:t>
      </w:r>
      <w:r w:rsidR="00FA2B14">
        <w:rPr>
          <w:rFonts w:asciiTheme="minorHAnsi" w:hAnsiTheme="minorHAnsi" w:cstheme="minorHAnsi"/>
          <w:i/>
          <w:color w:val="000000"/>
        </w:rPr>
        <w:t>G</w:t>
      </w:r>
      <w:r>
        <w:rPr>
          <w:rFonts w:asciiTheme="minorHAnsi" w:hAnsiTheme="minorHAnsi" w:cstheme="minorHAnsi"/>
          <w:i/>
          <w:color w:val="000000"/>
        </w:rPr>
        <w:t>]. La parallèle à (AH) passant par F coupe (HO) en E.</w:t>
      </w:r>
    </w:p>
    <w:p w:rsidR="00372395" w:rsidRDefault="00372395" w:rsidP="00372395">
      <w:pPr>
        <w:spacing w:after="0" w:line="240" w:lineRule="auto"/>
        <w:jc w:val="both"/>
        <w:rPr>
          <w:rFonts w:asciiTheme="minorHAnsi" w:hAnsiTheme="minorHAnsi" w:cstheme="minorHAnsi"/>
          <w:i/>
          <w:color w:val="000000"/>
        </w:rPr>
      </w:pPr>
      <w:r>
        <w:rPr>
          <w:rFonts w:asciiTheme="minorHAnsi" w:hAnsiTheme="minorHAnsi" w:cstheme="minorHAnsi"/>
          <w:i/>
          <w:color w:val="000000"/>
        </w:rPr>
        <w:t xml:space="preserve">Démontrer que : AH = 2OA’ = 2EF. </w:t>
      </w:r>
      <w:proofErr w:type="gramStart"/>
      <w:r>
        <w:rPr>
          <w:rFonts w:asciiTheme="minorHAnsi" w:hAnsiTheme="minorHAnsi" w:cstheme="minorHAnsi"/>
          <w:i/>
          <w:color w:val="000000"/>
        </w:rPr>
        <w:t>En</w:t>
      </w:r>
      <w:proofErr w:type="gramEnd"/>
      <w:r>
        <w:rPr>
          <w:rFonts w:asciiTheme="minorHAnsi" w:hAnsiTheme="minorHAnsi" w:cstheme="minorHAnsi"/>
          <w:i/>
          <w:color w:val="000000"/>
        </w:rPr>
        <w:t xml:space="preserve"> déduire que EG = GO. Conclure.)</w:t>
      </w:r>
    </w:p>
    <w:p w:rsidR="00372395" w:rsidRPr="00DA5B8C" w:rsidRDefault="00DA5B8C" w:rsidP="00372395">
      <w:pPr>
        <w:spacing w:after="0" w:line="240" w:lineRule="auto"/>
        <w:jc w:val="both"/>
        <w:rPr>
          <w:rFonts w:asciiTheme="minorHAnsi" w:hAnsiTheme="minorHAnsi" w:cstheme="minorHAnsi"/>
          <w:color w:val="C00000"/>
        </w:rPr>
      </w:pPr>
      <w:r>
        <w:rPr>
          <w:rFonts w:asciiTheme="minorHAnsi" w:hAnsiTheme="minorHAnsi" w:cstheme="minorHAnsi"/>
          <w:color w:val="C00000"/>
        </w:rPr>
        <w:t>Le point G est situé au tiers de la médiane [AA’] du triangle ABC. Mais [AA’] est aussi médiane relative à [HD] pour le triangle AHD.</w:t>
      </w:r>
      <w:r w:rsidR="00D346E2">
        <w:rPr>
          <w:rFonts w:asciiTheme="minorHAnsi" w:hAnsiTheme="minorHAnsi" w:cstheme="minorHAnsi"/>
          <w:color w:val="C00000"/>
        </w:rPr>
        <w:t xml:space="preserve"> Cette situation est caractéristique du centre de gravité. [HO] étant la médiane relative à [AD] dans le triangle HAD, les points H, G et O sont alignés. Avec des droites des milieux et un parallélogramme, on précise la position de G sur [OH].</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lastRenderedPageBreak/>
        <w:t>4. Travail d’architecte</w:t>
      </w:r>
    </w:p>
    <w:p w:rsidR="00372395" w:rsidRDefault="00372395" w:rsidP="002F591C">
      <w:pPr>
        <w:spacing w:after="0" w:line="240" w:lineRule="auto"/>
        <w:jc w:val="both"/>
        <w:rPr>
          <w:rFonts w:asciiTheme="minorHAnsi" w:hAnsiTheme="minorHAnsi" w:cstheme="minorHAnsi"/>
          <w:szCs w:val="28"/>
        </w:rPr>
      </w:pPr>
      <w:r>
        <w:rPr>
          <w:rFonts w:asciiTheme="minorHAnsi" w:hAnsiTheme="minorHAnsi" w:cstheme="minorHAnsi"/>
          <w:szCs w:val="28"/>
        </w:rPr>
        <w:t>Sur le demi-cercle de diamètre AG, de centre O, on place les points B, C, D, E et F de sorte que A, B, C, D, E, F et G soient 7 sommets consécutifs d’un dodécagone (polygone régulier à 12 côtés). Les droites (AB) et (GF) se coupent en P, les droites (AC) et (GE) se coupent en Q. Montrer que Q est le centre du cercle circonscrit au triangle APG.</w:t>
      </w:r>
    </w:p>
    <w:p w:rsidR="007F04EE" w:rsidRDefault="007F04EE" w:rsidP="002F591C">
      <w:pPr>
        <w:spacing w:after="0" w:line="240" w:lineRule="auto"/>
        <w:jc w:val="both"/>
        <w:rPr>
          <w:rFonts w:asciiTheme="minorHAnsi" w:hAnsiTheme="minorHAnsi" w:cstheme="minorHAnsi"/>
          <w:szCs w:val="28"/>
        </w:rPr>
      </w:pPr>
      <w:r w:rsidRPr="007F04EE">
        <w:rPr>
          <w:rFonts w:asciiTheme="minorHAnsi" w:hAnsiTheme="minorHAnsi" w:cstheme="minorHAnsi"/>
          <w:noProof/>
          <w:szCs w:val="28"/>
          <w:lang w:eastAsia="fr-FR"/>
        </w:rPr>
        <w:drawing>
          <wp:anchor distT="0" distB="0" distL="114300" distR="114300" simplePos="0" relativeHeight="251660800" behindDoc="1" locked="0" layoutInCell="1" allowOverlap="1" wp14:anchorId="087D73B4" wp14:editId="4FCC7105">
            <wp:simplePos x="0" y="0"/>
            <wp:positionH relativeFrom="column">
              <wp:posOffset>635</wp:posOffset>
            </wp:positionH>
            <wp:positionV relativeFrom="paragraph">
              <wp:posOffset>3175</wp:posOffset>
            </wp:positionV>
            <wp:extent cx="1454400" cy="1389600"/>
            <wp:effectExtent l="0" t="0" r="0" b="1270"/>
            <wp:wrapTight wrapText="bothSides">
              <wp:wrapPolygon edited="0">
                <wp:start x="0" y="0"/>
                <wp:lineTo x="0" y="21324"/>
                <wp:lineTo x="21223" y="21324"/>
                <wp:lineTo x="21223"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2832" r="31632"/>
                    <a:stretch/>
                  </pic:blipFill>
                  <pic:spPr bwMode="auto">
                    <a:xfrm>
                      <a:off x="0" y="0"/>
                      <a:ext cx="1454400" cy="13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00F9">
        <w:rPr>
          <w:rFonts w:asciiTheme="minorHAnsi" w:hAnsiTheme="minorHAnsi" w:cstheme="minorHAnsi"/>
          <w:color w:val="C00000"/>
          <w:szCs w:val="28"/>
        </w:rPr>
        <w:t xml:space="preserve">Le triangle AGQ est équilatéral (le triangle OAC est isocèle et son angle au sommet mesure 60°, donc il est équilatéral et son angle en A </w:t>
      </w:r>
      <w:proofErr w:type="spellStart"/>
      <w:r w:rsidR="00CF00F9">
        <w:rPr>
          <w:rFonts w:asciiTheme="minorHAnsi" w:hAnsiTheme="minorHAnsi" w:cstheme="minorHAnsi"/>
          <w:color w:val="C00000"/>
          <w:szCs w:val="28"/>
        </w:rPr>
        <w:t>mesure</w:t>
      </w:r>
      <w:proofErr w:type="spellEnd"/>
      <w:r w:rsidR="00CF00F9">
        <w:rPr>
          <w:rFonts w:asciiTheme="minorHAnsi" w:hAnsiTheme="minorHAnsi" w:cstheme="minorHAnsi"/>
          <w:color w:val="C00000"/>
          <w:szCs w:val="28"/>
        </w:rPr>
        <w:t xml:space="preserve"> 60°). Le triangle APG est isocèle et son angle au sommet mesure 30° (le triangle OAB est isocèle, son angle au sommet mesure 30°, donc ses angles à la base mesurent 75°). </w:t>
      </w:r>
      <w:r w:rsidR="008A5617">
        <w:rPr>
          <w:rFonts w:asciiTheme="minorHAnsi" w:hAnsiTheme="minorHAnsi" w:cstheme="minorHAnsi"/>
          <w:color w:val="C00000"/>
          <w:szCs w:val="28"/>
        </w:rPr>
        <w:t>Le triangle ABC est isocèle et son angle au sommet mesure 1</w:t>
      </w:r>
      <w:r w:rsidR="00EC35BB">
        <w:rPr>
          <w:rFonts w:asciiTheme="minorHAnsi" w:hAnsiTheme="minorHAnsi" w:cstheme="minorHAnsi"/>
          <w:color w:val="C00000"/>
          <w:szCs w:val="28"/>
        </w:rPr>
        <w:t>5</w:t>
      </w:r>
      <w:r w:rsidR="008A5617">
        <w:rPr>
          <w:rFonts w:asciiTheme="minorHAnsi" w:hAnsiTheme="minorHAnsi" w:cstheme="minorHAnsi"/>
          <w:color w:val="C00000"/>
          <w:szCs w:val="28"/>
        </w:rPr>
        <w:t>0°. Ses angles à la base mesurent donc 15°. Le triangle AOP a deux angles de 15°. Il est isocèle et QA = QP, d’où le résultat.</w:t>
      </w:r>
    </w:p>
    <w:p w:rsidR="00372395" w:rsidRDefault="002A7785" w:rsidP="00372395">
      <w:pPr>
        <w:spacing w:after="0" w:line="240" w:lineRule="auto"/>
        <w:rPr>
          <w:rFonts w:asciiTheme="minorHAnsi" w:hAnsiTheme="minorHAnsi" w:cstheme="minorHAnsi"/>
          <w:b/>
          <w:szCs w:val="28"/>
        </w:rPr>
      </w:pPr>
      <w:r w:rsidRPr="002A7785">
        <w:rPr>
          <w:rFonts w:asciiTheme="minorHAnsi" w:hAnsiTheme="minorHAnsi" w:cstheme="minorHAnsi"/>
          <w:noProof/>
          <w:szCs w:val="28"/>
          <w:lang w:eastAsia="fr-FR"/>
        </w:rPr>
        <w:drawing>
          <wp:anchor distT="0" distB="0" distL="114300" distR="114300" simplePos="0" relativeHeight="251661824" behindDoc="1" locked="0" layoutInCell="1" allowOverlap="1" wp14:anchorId="40D89969" wp14:editId="50823147">
            <wp:simplePos x="0" y="0"/>
            <wp:positionH relativeFrom="column">
              <wp:posOffset>3830955</wp:posOffset>
            </wp:positionH>
            <wp:positionV relativeFrom="paragraph">
              <wp:posOffset>162560</wp:posOffset>
            </wp:positionV>
            <wp:extent cx="1147445" cy="1424940"/>
            <wp:effectExtent l="0" t="0" r="0" b="3810"/>
            <wp:wrapTight wrapText="bothSides">
              <wp:wrapPolygon edited="0">
                <wp:start x="0" y="0"/>
                <wp:lineTo x="0" y="21369"/>
                <wp:lineTo x="21158" y="21369"/>
                <wp:lineTo x="21158"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42984" t="12324" r="29082" b="7869"/>
                    <a:stretch/>
                  </pic:blipFill>
                  <pic:spPr bwMode="auto">
                    <a:xfrm>
                      <a:off x="0" y="0"/>
                      <a:ext cx="1147445" cy="1424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395">
        <w:rPr>
          <w:rFonts w:asciiTheme="minorHAnsi" w:hAnsiTheme="minorHAnsi" w:cstheme="minorHAnsi"/>
          <w:b/>
          <w:szCs w:val="28"/>
        </w:rPr>
        <w:t>5. Clonage d’un triangle rectangle</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Un triangle ABC, rectangle en C, tel que CB &gt; CA, vérifie la propriété suivante : la médiatrice de [AB] coupe [BC] en D et (AC) en E, de telle sorte que DE = AB.</w:t>
      </w:r>
    </w:p>
    <w:p w:rsidR="00372395" w:rsidRDefault="00372395" w:rsidP="00372395">
      <w:pPr>
        <w:spacing w:after="0" w:line="240" w:lineRule="auto"/>
        <w:rPr>
          <w:noProof/>
          <w:lang w:eastAsia="fr-FR"/>
        </w:rPr>
      </w:pPr>
      <w:r>
        <w:rPr>
          <w:rFonts w:asciiTheme="minorHAnsi" w:hAnsiTheme="minorHAnsi" w:cstheme="minorHAnsi"/>
          <w:szCs w:val="28"/>
        </w:rPr>
        <w:t>Quelles sont les mesures des angles du triangle ABC ?</w:t>
      </w:r>
      <w:r w:rsidR="002A7785" w:rsidRPr="002A7785">
        <w:rPr>
          <w:noProof/>
          <w:lang w:eastAsia="fr-FR"/>
        </w:rPr>
        <w:t xml:space="preserve"> </w:t>
      </w:r>
    </w:p>
    <w:p w:rsidR="002A7785" w:rsidRDefault="002A7785" w:rsidP="00372395">
      <w:pPr>
        <w:spacing w:after="0" w:line="240" w:lineRule="auto"/>
        <w:rPr>
          <w:rFonts w:asciiTheme="minorHAnsi" w:hAnsiTheme="minorHAnsi" w:cstheme="minorHAnsi"/>
          <w:noProof/>
          <w:color w:val="C00000"/>
          <w:lang w:eastAsia="fr-FR"/>
        </w:rPr>
      </w:pPr>
      <w:r w:rsidRPr="002A7785">
        <w:rPr>
          <w:rFonts w:asciiTheme="minorHAnsi" w:hAnsiTheme="minorHAnsi" w:cstheme="minorHAnsi"/>
          <w:noProof/>
          <w:color w:val="C00000"/>
          <w:lang w:eastAsia="fr-FR"/>
        </w:rPr>
        <w:t xml:space="preserve">Les </w:t>
      </w:r>
      <w:r>
        <w:rPr>
          <w:rFonts w:asciiTheme="minorHAnsi" w:hAnsiTheme="minorHAnsi" w:cstheme="minorHAnsi"/>
          <w:noProof/>
          <w:color w:val="C00000"/>
          <w:lang w:eastAsia="fr-FR"/>
        </w:rPr>
        <w:t>triangles ACB et DCE ont les mêmes angles (par complémentaire de complémentaire) et ils ont en commun la longueur de l’hypoténuse. Les côtés homologues ont donc les mêmes mesures. Il s’ensuit que ACD est rectangle isocèle. Sesangles à la base mesurent 45°. Comme ADB est isocèle en D (médiatrice), ses angles à la base mesurent la moitié de la mesure du supplémentaire de l’angle au sommet, ici 22,5°. Les angles non droits du triangle ABC mesurent donc 22,5° et 67,5°.</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6. Encore des triangles qui se ressemblent</w:t>
      </w:r>
    </w:p>
    <w:p w:rsidR="00372395" w:rsidRDefault="00866A16" w:rsidP="00372395">
      <w:pPr>
        <w:spacing w:after="0" w:line="240" w:lineRule="auto"/>
        <w:jc w:val="both"/>
        <w:rPr>
          <w:rFonts w:asciiTheme="minorHAnsi" w:eastAsiaTheme="minorEastAsia" w:hAnsiTheme="minorHAnsi" w:cstheme="minorHAnsi"/>
          <w:szCs w:val="28"/>
        </w:rPr>
      </w:pPr>
      <w:r w:rsidRPr="00866A16">
        <w:rPr>
          <w:rFonts w:asciiTheme="minorHAnsi" w:eastAsiaTheme="minorEastAsia" w:hAnsiTheme="minorHAnsi" w:cstheme="minorHAnsi"/>
          <w:noProof/>
          <w:szCs w:val="28"/>
          <w:lang w:eastAsia="fr-FR"/>
        </w:rPr>
        <w:drawing>
          <wp:anchor distT="0" distB="0" distL="114300" distR="114300" simplePos="0" relativeHeight="251662848" behindDoc="1" locked="0" layoutInCell="1" allowOverlap="1" wp14:anchorId="4FB4653F" wp14:editId="569D0624">
            <wp:simplePos x="0" y="0"/>
            <wp:positionH relativeFrom="column">
              <wp:posOffset>635</wp:posOffset>
            </wp:positionH>
            <wp:positionV relativeFrom="paragraph">
              <wp:posOffset>523875</wp:posOffset>
            </wp:positionV>
            <wp:extent cx="1408430" cy="1249680"/>
            <wp:effectExtent l="0" t="0" r="1270" b="7620"/>
            <wp:wrapTight wrapText="bothSides">
              <wp:wrapPolygon edited="0">
                <wp:start x="0" y="0"/>
                <wp:lineTo x="0" y="21402"/>
                <wp:lineTo x="21327" y="21402"/>
                <wp:lineTo x="21327"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8239" t="7335" r="41199" b="9923"/>
                    <a:stretch/>
                  </pic:blipFill>
                  <pic:spPr bwMode="auto">
                    <a:xfrm>
                      <a:off x="0" y="0"/>
                      <a:ext cx="1408430" cy="1249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395">
        <w:rPr>
          <w:rFonts w:asciiTheme="minorHAnsi" w:hAnsiTheme="minorHAnsi" w:cstheme="minorHAnsi"/>
          <w:szCs w:val="28"/>
        </w:rPr>
        <w:t xml:space="preserve">On considère un triangle isocèle ACB de sommet principal C. On place sur l’arc </w:t>
      </w:r>
      <m:oMath>
        <m:acc>
          <m:accPr>
            <m:ctrlPr>
              <w:rPr>
                <w:rFonts w:ascii="Cambria Math" w:hAnsi="Cambria Math" w:cstheme="minorHAnsi"/>
                <w:i/>
                <w:szCs w:val="28"/>
              </w:rPr>
            </m:ctrlPr>
          </m:accPr>
          <m:e>
            <m:r>
              <m:rPr>
                <m:sty m:val="p"/>
              </m:rPr>
              <w:rPr>
                <w:rFonts w:ascii="Cambria Math" w:hAnsi="Cambria Math" w:cstheme="minorHAnsi"/>
                <w:szCs w:val="28"/>
              </w:rPr>
              <m:t>AC</m:t>
            </m:r>
          </m:e>
        </m:acc>
      </m:oMath>
      <w:r w:rsidR="00372395">
        <w:rPr>
          <w:rFonts w:asciiTheme="minorHAnsi" w:eastAsiaTheme="minorEastAsia" w:hAnsiTheme="minorHAnsi" w:cstheme="minorHAnsi"/>
          <w:szCs w:val="28"/>
        </w:rPr>
        <w:t xml:space="preserve"> du cercle circonscrit au triangle ABC un point P. On note E et F les pieds des perpendiculaires abaissées de C respectivement sur (AP) et (BP). Démontrer </w:t>
      </w:r>
      <w:proofErr w:type="gramStart"/>
      <w:r w:rsidR="00372395">
        <w:rPr>
          <w:rFonts w:asciiTheme="minorHAnsi" w:eastAsiaTheme="minorEastAsia" w:hAnsiTheme="minorHAnsi" w:cstheme="minorHAnsi"/>
          <w:szCs w:val="28"/>
        </w:rPr>
        <w:t>que  AE</w:t>
      </w:r>
      <w:proofErr w:type="gramEnd"/>
      <w:r w:rsidR="00372395">
        <w:rPr>
          <w:rFonts w:asciiTheme="minorHAnsi" w:eastAsiaTheme="minorEastAsia" w:hAnsiTheme="minorHAnsi" w:cstheme="minorHAnsi"/>
          <w:szCs w:val="28"/>
        </w:rPr>
        <w:t xml:space="preserve"> = BF.</w:t>
      </w:r>
    </w:p>
    <w:p w:rsidR="00372395" w:rsidRPr="00866A16" w:rsidRDefault="00866A16"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Les triangles ACE et BCF sont rectangles et ont des hypoténuses de même mesure. Observons qu’ils ont aussi des angles de même mesure (</w:t>
      </w:r>
      <m:oMath>
        <m:acc>
          <m:accPr>
            <m:ctrlPr>
              <w:rPr>
                <w:rFonts w:ascii="Cambria Math" w:eastAsiaTheme="minorEastAsia" w:hAnsi="Cambria Math" w:cstheme="minorHAnsi"/>
                <w:i/>
                <w:color w:val="C00000"/>
                <w:szCs w:val="28"/>
              </w:rPr>
            </m:ctrlPr>
          </m:accPr>
          <m:e>
            <m:r>
              <m:rPr>
                <m:nor/>
              </m:rPr>
              <w:rPr>
                <w:rFonts w:ascii="Cambria Math" w:eastAsiaTheme="minorEastAsia" w:hAnsi="Cambria Math" w:cstheme="minorHAnsi"/>
                <w:color w:val="C00000"/>
                <w:szCs w:val="28"/>
              </w:rPr>
              <m:t>CAE</m:t>
            </m:r>
          </m:e>
        </m:acc>
        <m:r>
          <m:rPr>
            <m:nor/>
          </m:rPr>
          <w:rPr>
            <w:rFonts w:ascii="Cambria Math" w:eastAsiaTheme="minorEastAsia" w:hAnsi="Cambria Math" w:cstheme="minorHAnsi"/>
            <w:color w:val="C00000"/>
            <w:szCs w:val="28"/>
          </w:rPr>
          <m:t xml:space="preserve">et </m:t>
        </m:r>
        <m:acc>
          <m:accPr>
            <m:ctrlPr>
              <w:rPr>
                <w:rFonts w:ascii="Cambria Math" w:eastAsiaTheme="minorEastAsia" w:hAnsi="Cambria Math" w:cstheme="minorHAnsi"/>
                <w:i/>
                <w:color w:val="C00000"/>
                <w:szCs w:val="28"/>
              </w:rPr>
            </m:ctrlPr>
          </m:accPr>
          <m:e>
            <m:r>
              <m:rPr>
                <m:nor/>
              </m:rPr>
              <w:rPr>
                <w:rFonts w:ascii="Cambria Math" w:eastAsiaTheme="minorEastAsia" w:hAnsi="Cambria Math" w:cstheme="minorHAnsi"/>
                <w:color w:val="C00000"/>
                <w:szCs w:val="28"/>
              </w:rPr>
              <m:t>CBF</m:t>
            </m:r>
          </m:e>
        </m:acc>
      </m:oMath>
      <w:r>
        <w:rPr>
          <w:rFonts w:asciiTheme="minorHAnsi" w:eastAsiaTheme="minorEastAsia" w:hAnsiTheme="minorHAnsi" w:cstheme="minorHAnsi"/>
          <w:color w:val="C00000"/>
          <w:szCs w:val="28"/>
        </w:rPr>
        <w:t xml:space="preserve">, qui sont des angles inscrits interceptant le même arc </w:t>
      </w:r>
      <m:oMath>
        <m:acc>
          <m:accPr>
            <m:ctrlPr>
              <w:rPr>
                <w:rFonts w:ascii="Cambria Math" w:eastAsiaTheme="minorEastAsia" w:hAnsi="Cambria Math" w:cstheme="minorHAnsi"/>
                <w:i/>
                <w:color w:val="C00000"/>
                <w:szCs w:val="28"/>
              </w:rPr>
            </m:ctrlPr>
          </m:accPr>
          <m:e>
            <m:r>
              <m:rPr>
                <m:nor/>
              </m:rPr>
              <w:rPr>
                <w:rFonts w:ascii="Cambria Math" w:eastAsiaTheme="minorEastAsia" w:hAnsi="Cambria Math" w:cstheme="minorHAnsi"/>
                <w:color w:val="C00000"/>
                <w:szCs w:val="28"/>
              </w:rPr>
              <m:t>PC</m:t>
            </m:r>
          </m:e>
        </m:acc>
      </m:oMath>
      <w:r>
        <w:rPr>
          <w:rFonts w:asciiTheme="minorHAnsi" w:eastAsiaTheme="minorEastAsia" w:hAnsiTheme="minorHAnsi" w:cstheme="minorHAnsi"/>
          <w:color w:val="C00000"/>
          <w:szCs w:val="28"/>
        </w:rPr>
        <w:t>). Il s’ensuit que les côtés de l’angle droit homologues de ces triangles ont les mêmes mesures.</w:t>
      </w:r>
    </w:p>
    <w:p w:rsidR="00372395" w:rsidRDefault="00372395" w:rsidP="00372395">
      <w:pPr>
        <w:spacing w:after="0" w:line="240" w:lineRule="auto"/>
        <w:rPr>
          <w:rFonts w:asciiTheme="minorHAnsi" w:eastAsiaTheme="minorEastAsia" w:hAnsiTheme="minorHAnsi" w:cstheme="minorHAnsi"/>
          <w:b/>
          <w:szCs w:val="28"/>
        </w:rPr>
      </w:pPr>
      <w:r>
        <w:rPr>
          <w:rFonts w:asciiTheme="minorHAnsi" w:eastAsiaTheme="minorEastAsia" w:hAnsiTheme="minorHAnsi" w:cstheme="minorHAnsi"/>
          <w:b/>
          <w:szCs w:val="28"/>
        </w:rPr>
        <w:t>7. Identité du trapèze isocèle</w:t>
      </w:r>
    </w:p>
    <w:p w:rsidR="00372395" w:rsidRDefault="009141B1" w:rsidP="002F591C">
      <w:pPr>
        <w:spacing w:after="0" w:line="240" w:lineRule="auto"/>
        <w:jc w:val="both"/>
        <w:rPr>
          <w:rFonts w:asciiTheme="minorHAnsi" w:eastAsiaTheme="minorEastAsia" w:hAnsiTheme="minorHAnsi" w:cstheme="minorHAnsi"/>
          <w:szCs w:val="28"/>
        </w:rPr>
      </w:pPr>
      <w:r w:rsidRPr="009141B1">
        <w:rPr>
          <w:rFonts w:asciiTheme="minorHAnsi" w:eastAsiaTheme="minorEastAsia" w:hAnsiTheme="minorHAnsi" w:cstheme="minorHAnsi"/>
          <w:noProof/>
          <w:szCs w:val="28"/>
          <w:lang w:eastAsia="fr-FR"/>
        </w:rPr>
        <w:drawing>
          <wp:anchor distT="0" distB="0" distL="114300" distR="114300" simplePos="0" relativeHeight="251663872" behindDoc="1" locked="0" layoutInCell="1" allowOverlap="1" wp14:anchorId="5E262187" wp14:editId="77E112DA">
            <wp:simplePos x="0" y="0"/>
            <wp:positionH relativeFrom="column">
              <wp:posOffset>2827655</wp:posOffset>
            </wp:positionH>
            <wp:positionV relativeFrom="paragraph">
              <wp:posOffset>283210</wp:posOffset>
            </wp:positionV>
            <wp:extent cx="2136775" cy="967740"/>
            <wp:effectExtent l="0" t="0" r="0" b="3810"/>
            <wp:wrapTight wrapText="bothSides">
              <wp:wrapPolygon edited="0">
                <wp:start x="0" y="0"/>
                <wp:lineTo x="0" y="21260"/>
                <wp:lineTo x="21375" y="21260"/>
                <wp:lineTo x="21375"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24362" t="25527" r="26403" b="23127"/>
                    <a:stretch/>
                  </pic:blipFill>
                  <pic:spPr bwMode="auto">
                    <a:xfrm>
                      <a:off x="0" y="0"/>
                      <a:ext cx="2136775" cy="967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395">
        <w:rPr>
          <w:rFonts w:asciiTheme="minorHAnsi" w:eastAsiaTheme="minorEastAsia" w:hAnsiTheme="minorHAnsi" w:cstheme="minorHAnsi"/>
          <w:szCs w:val="28"/>
        </w:rPr>
        <w:t xml:space="preserve">On note </w:t>
      </w:r>
      <w:r w:rsidR="00372395">
        <w:rPr>
          <w:rFonts w:asciiTheme="minorHAnsi" w:eastAsiaTheme="minorEastAsia" w:hAnsiTheme="minorHAnsi" w:cstheme="minorHAnsi"/>
          <w:i/>
          <w:szCs w:val="28"/>
        </w:rPr>
        <w:t xml:space="preserve">a </w:t>
      </w:r>
      <w:r w:rsidR="00372395">
        <w:rPr>
          <w:rFonts w:asciiTheme="minorHAnsi" w:eastAsiaTheme="minorEastAsia" w:hAnsiTheme="minorHAnsi" w:cstheme="minorHAnsi"/>
          <w:szCs w:val="28"/>
        </w:rPr>
        <w:t xml:space="preserve">et </w:t>
      </w:r>
      <w:r w:rsidR="00372395">
        <w:rPr>
          <w:rFonts w:asciiTheme="minorHAnsi" w:eastAsiaTheme="minorEastAsia" w:hAnsiTheme="minorHAnsi" w:cstheme="minorHAnsi"/>
          <w:i/>
          <w:szCs w:val="28"/>
        </w:rPr>
        <w:t xml:space="preserve">c </w:t>
      </w:r>
      <w:r w:rsidR="00372395">
        <w:rPr>
          <w:rFonts w:asciiTheme="minorHAnsi" w:eastAsiaTheme="minorEastAsia" w:hAnsiTheme="minorHAnsi" w:cstheme="minorHAnsi"/>
          <w:szCs w:val="28"/>
        </w:rPr>
        <w:t xml:space="preserve">les longueurs des côtés parallèles d’un trapèze isocèle, </w:t>
      </w:r>
      <w:r w:rsidR="00372395">
        <w:rPr>
          <w:rFonts w:asciiTheme="minorHAnsi" w:eastAsiaTheme="minorEastAsia" w:hAnsiTheme="minorHAnsi" w:cstheme="minorHAnsi"/>
          <w:i/>
          <w:szCs w:val="28"/>
        </w:rPr>
        <w:t>b</w:t>
      </w:r>
      <w:r w:rsidR="00372395">
        <w:rPr>
          <w:rFonts w:asciiTheme="minorHAnsi" w:eastAsiaTheme="minorEastAsia" w:hAnsiTheme="minorHAnsi" w:cstheme="minorHAnsi"/>
          <w:szCs w:val="28"/>
        </w:rPr>
        <w:t xml:space="preserve"> la longueur des deux autres côtés, </w:t>
      </w:r>
      <w:r w:rsidR="00372395">
        <w:rPr>
          <w:rFonts w:asciiTheme="minorHAnsi" w:eastAsiaTheme="minorEastAsia" w:hAnsiTheme="minorHAnsi" w:cstheme="minorHAnsi"/>
          <w:i/>
          <w:szCs w:val="28"/>
        </w:rPr>
        <w:t>e</w:t>
      </w:r>
      <w:r w:rsidR="00372395">
        <w:rPr>
          <w:rFonts w:asciiTheme="minorHAnsi" w:eastAsiaTheme="minorEastAsia" w:hAnsiTheme="minorHAnsi" w:cstheme="minorHAnsi"/>
          <w:szCs w:val="28"/>
        </w:rPr>
        <w:t xml:space="preserve"> la longueur des diagonales. Montrer que :</w:t>
      </w:r>
      <m:oMath>
        <m:d>
          <m:dPr>
            <m:ctrlPr>
              <w:rPr>
                <w:rFonts w:ascii="Cambria Math" w:eastAsiaTheme="minorEastAsia" w:hAnsi="Cambria Math" w:cstheme="minorHAnsi"/>
                <w:i/>
                <w:szCs w:val="28"/>
              </w:rPr>
            </m:ctrlPr>
          </m:dPr>
          <m:e>
            <m:r>
              <w:rPr>
                <w:rFonts w:ascii="Cambria Math" w:eastAsiaTheme="minorEastAsia" w:hAnsi="Cambria Math" w:cstheme="minorHAnsi"/>
                <w:szCs w:val="28"/>
              </w:rPr>
              <m:t>e-b</m:t>
            </m:r>
          </m:e>
        </m:d>
        <m:d>
          <m:dPr>
            <m:ctrlPr>
              <w:rPr>
                <w:rFonts w:ascii="Cambria Math" w:eastAsiaTheme="minorEastAsia" w:hAnsi="Cambria Math" w:cstheme="minorHAnsi"/>
                <w:i/>
                <w:szCs w:val="28"/>
              </w:rPr>
            </m:ctrlPr>
          </m:dPr>
          <m:e>
            <m:r>
              <w:rPr>
                <w:rFonts w:ascii="Cambria Math" w:eastAsiaTheme="minorEastAsia" w:hAnsi="Cambria Math" w:cstheme="minorHAnsi"/>
                <w:szCs w:val="28"/>
              </w:rPr>
              <m:t>e+b</m:t>
            </m:r>
          </m:e>
        </m:d>
        <m:r>
          <w:rPr>
            <w:rFonts w:ascii="Cambria Math" w:eastAsiaTheme="minorEastAsia" w:hAnsi="Cambria Math" w:cstheme="minorHAnsi"/>
            <w:szCs w:val="28"/>
          </w:rPr>
          <m:t>=ac</m:t>
        </m:r>
      </m:oMath>
    </w:p>
    <w:p w:rsidR="00372395" w:rsidRPr="009141B1" w:rsidRDefault="009141B1" w:rsidP="00866A16">
      <w:pPr>
        <w:spacing w:after="0" w:line="240" w:lineRule="auto"/>
        <w:jc w:val="both"/>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La figure ci-contre montre comment on peut utiliser le théorème de Pythagore (en écrivant par exemple </w:t>
      </w:r>
      <w:proofErr w:type="gramStart"/>
      <w:r>
        <w:rPr>
          <w:rFonts w:asciiTheme="minorHAnsi" w:eastAsiaTheme="minorEastAsia" w:hAnsiTheme="minorHAnsi" w:cstheme="minorHAnsi"/>
          <w:color w:val="C00000"/>
          <w:szCs w:val="28"/>
        </w:rPr>
        <w:t xml:space="preserve">que </w:t>
      </w:r>
      <w:proofErr w:type="gramEnd"/>
      <m:oMath>
        <m:r>
          <w:rPr>
            <w:rFonts w:ascii="Cambria Math" w:eastAsiaTheme="minorEastAsia" w:hAnsi="Cambria Math" w:cstheme="minorHAnsi"/>
            <w:color w:val="C00000"/>
            <w:szCs w:val="28"/>
          </w:rPr>
          <m:t xml:space="preserve">FB= </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a+b</m:t>
            </m:r>
          </m:num>
          <m:den>
            <m:r>
              <w:rPr>
                <w:rFonts w:ascii="Cambria Math" w:eastAsiaTheme="minorEastAsia" w:hAnsi="Cambria Math" w:cstheme="minorHAnsi"/>
                <w:color w:val="C00000"/>
                <w:szCs w:val="28"/>
              </w:rPr>
              <m:t>2</m:t>
            </m:r>
          </m:den>
        </m:f>
      </m:oMath>
      <w:r>
        <w:rPr>
          <w:rFonts w:asciiTheme="minorHAnsi" w:eastAsiaTheme="minorEastAsia" w:hAnsiTheme="minorHAnsi" w:cstheme="minorHAnsi"/>
          <w:color w:val="C00000"/>
          <w:szCs w:val="28"/>
        </w:rPr>
        <w:t>).</w:t>
      </w:r>
    </w:p>
    <w:p w:rsidR="00372395" w:rsidRDefault="00372395" w:rsidP="00372395">
      <w:pPr>
        <w:spacing w:after="0" w:line="240" w:lineRule="auto"/>
        <w:jc w:val="both"/>
        <w:rPr>
          <w:rFonts w:asciiTheme="minorHAnsi" w:eastAsiaTheme="minorEastAsia" w:hAnsiTheme="minorHAnsi" w:cstheme="minorHAnsi"/>
          <w:b/>
          <w:szCs w:val="28"/>
        </w:rPr>
      </w:pPr>
      <w:r>
        <w:rPr>
          <w:rFonts w:asciiTheme="minorHAnsi" w:eastAsiaTheme="minorEastAsia" w:hAnsiTheme="minorHAnsi" w:cstheme="minorHAnsi"/>
          <w:b/>
          <w:szCs w:val="28"/>
        </w:rPr>
        <w:t>8. Cercle des huit points</w:t>
      </w:r>
    </w:p>
    <w:p w:rsidR="00372395" w:rsidRDefault="007859E9" w:rsidP="00372395">
      <w:pPr>
        <w:spacing w:after="0" w:line="240" w:lineRule="auto"/>
        <w:jc w:val="both"/>
        <w:rPr>
          <w:rFonts w:asciiTheme="minorHAnsi" w:eastAsiaTheme="minorEastAsia" w:hAnsiTheme="minorHAnsi" w:cstheme="minorHAnsi"/>
          <w:szCs w:val="28"/>
        </w:rPr>
      </w:pPr>
      <w:r w:rsidRPr="007859E9">
        <w:rPr>
          <w:rFonts w:asciiTheme="minorHAnsi" w:hAnsiTheme="minorHAnsi" w:cstheme="minorHAnsi"/>
          <w:b/>
          <w:noProof/>
          <w:sz w:val="26"/>
          <w:szCs w:val="26"/>
          <w:lang w:eastAsia="fr-FR"/>
        </w:rPr>
        <w:drawing>
          <wp:anchor distT="0" distB="0" distL="114300" distR="114300" simplePos="0" relativeHeight="251664896" behindDoc="1" locked="0" layoutInCell="1" allowOverlap="1" wp14:anchorId="019512E2" wp14:editId="4F021DF9">
            <wp:simplePos x="0" y="0"/>
            <wp:positionH relativeFrom="column">
              <wp:posOffset>61595</wp:posOffset>
            </wp:positionH>
            <wp:positionV relativeFrom="paragraph">
              <wp:posOffset>52070</wp:posOffset>
            </wp:positionV>
            <wp:extent cx="1348740" cy="1303020"/>
            <wp:effectExtent l="0" t="0" r="3810" b="0"/>
            <wp:wrapTight wrapText="bothSides">
              <wp:wrapPolygon edited="0">
                <wp:start x="0" y="0"/>
                <wp:lineTo x="0" y="21158"/>
                <wp:lineTo x="21356" y="21158"/>
                <wp:lineTo x="21356"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24235" r="35459" b="10510"/>
                    <a:stretch/>
                  </pic:blipFill>
                  <pic:spPr bwMode="auto">
                    <a:xfrm>
                      <a:off x="0" y="0"/>
                      <a:ext cx="1348740" cy="130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395">
        <w:rPr>
          <w:rFonts w:asciiTheme="minorHAnsi" w:eastAsiaTheme="minorEastAsia" w:hAnsiTheme="minorHAnsi" w:cstheme="minorHAnsi"/>
          <w:szCs w:val="28"/>
        </w:rPr>
        <w:t>On considère un quadrilatère ABCD dont les diagonales sont perpendiculaires. On désigne par E, F, G et H les milieux respectifs des côtés [AB], [BC], [CD] et [DA] et par I, J, K et L les pieds des perpendiculaires abaissées respectivement de E, F, G et H sur (CD), (DA), (AB) et (BC). Montrer que les huit points E, F, G, H, I, J, K et L appartiennent à un même cercle.</w:t>
      </w:r>
    </w:p>
    <w:p w:rsidR="007859E9" w:rsidRPr="007859E9" w:rsidRDefault="007859E9" w:rsidP="00372395">
      <w:pPr>
        <w:spacing w:after="0" w:line="240" w:lineRule="auto"/>
        <w:jc w:val="both"/>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Le quadrilatère EFGH est un rectangle (ses côtés sont des « segments des milieux » de triangles dont les troisièmes côtés sont les diagonales </w:t>
      </w:r>
      <w:proofErr w:type="gramStart"/>
      <w:r>
        <w:rPr>
          <w:rFonts w:asciiTheme="minorHAnsi" w:eastAsiaTheme="minorEastAsia" w:hAnsiTheme="minorHAnsi" w:cstheme="minorHAnsi"/>
          <w:color w:val="C00000"/>
          <w:szCs w:val="28"/>
        </w:rPr>
        <w:t>de ABCD</w:t>
      </w:r>
      <w:proofErr w:type="gramEnd"/>
      <w:r>
        <w:rPr>
          <w:rFonts w:asciiTheme="minorHAnsi" w:eastAsiaTheme="minorEastAsia" w:hAnsiTheme="minorHAnsi" w:cstheme="minorHAnsi"/>
          <w:color w:val="C00000"/>
          <w:szCs w:val="28"/>
        </w:rPr>
        <w:t xml:space="preserve">, donc c’est un parallélogramme – théorème de Varignon – et ses côtés sont perpendiculaires puisque les diagonales de ABCD le sont). Ce rectangle est inscrit dans un cercle dont ses diagonales [EG] et [FH] sont des diamètres. Les triangles rectangles EIG, FJH, GKE et HLF sont inscrits dans ce cercle. Quatre et quatre : huit. </w:t>
      </w:r>
    </w:p>
    <w:p w:rsidR="002F591C" w:rsidRDefault="002F591C" w:rsidP="002F591C">
      <w:pPr>
        <w:spacing w:after="0" w:line="240" w:lineRule="auto"/>
        <w:ind w:left="-284" w:right="-567"/>
        <w:jc w:val="center"/>
        <w:rPr>
          <w:rFonts w:asciiTheme="minorHAnsi" w:hAnsiTheme="minorHAnsi" w:cstheme="minorHAnsi"/>
          <w:b/>
          <w:sz w:val="26"/>
          <w:szCs w:val="26"/>
        </w:rPr>
      </w:pPr>
    </w:p>
    <w:p w:rsidR="00372395" w:rsidRDefault="00372395" w:rsidP="00372395">
      <w:pPr>
        <w:ind w:left="-284" w:right="-567"/>
        <w:jc w:val="center"/>
        <w:rPr>
          <w:rFonts w:asciiTheme="minorHAnsi" w:hAnsiTheme="minorHAnsi" w:cstheme="minorHAnsi"/>
          <w:b/>
          <w:sz w:val="26"/>
          <w:szCs w:val="26"/>
        </w:rPr>
      </w:pPr>
      <w:r>
        <w:rPr>
          <w:rFonts w:asciiTheme="minorHAnsi" w:hAnsiTheme="minorHAnsi" w:cstheme="minorHAnsi"/>
          <w:b/>
          <w:sz w:val="26"/>
          <w:szCs w:val="26"/>
        </w:rPr>
        <w:t>Thème : Aires et volumes</w:t>
      </w:r>
    </w:p>
    <w:p w:rsidR="00372395" w:rsidRDefault="00372395" w:rsidP="00372395">
      <w:pPr>
        <w:spacing w:after="0" w:line="240" w:lineRule="auto"/>
        <w:rPr>
          <w:rFonts w:asciiTheme="minorHAnsi" w:hAnsiTheme="minorHAnsi" w:cstheme="minorHAnsi"/>
          <w:b/>
          <w:szCs w:val="28"/>
        </w:rPr>
      </w:pPr>
      <w:r>
        <w:rPr>
          <w:noProof/>
          <w:lang w:eastAsia="fr-FR"/>
        </w:rPr>
        <w:drawing>
          <wp:anchor distT="0" distB="0" distL="114300" distR="114300" simplePos="0" relativeHeight="251654656" behindDoc="1" locked="0" layoutInCell="1" allowOverlap="1">
            <wp:simplePos x="0" y="0"/>
            <wp:positionH relativeFrom="column">
              <wp:posOffset>4678680</wp:posOffset>
            </wp:positionH>
            <wp:positionV relativeFrom="paragraph">
              <wp:posOffset>87630</wp:posOffset>
            </wp:positionV>
            <wp:extent cx="1943100" cy="1261110"/>
            <wp:effectExtent l="0" t="0" r="0" b="0"/>
            <wp:wrapTight wrapText="bothSides">
              <wp:wrapPolygon edited="0">
                <wp:start x="0" y="0"/>
                <wp:lineTo x="0" y="21208"/>
                <wp:lineTo x="21388" y="21208"/>
                <wp:lineTo x="21388"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6">
                      <a:extLst>
                        <a:ext uri="{28A0092B-C50C-407E-A947-70E740481C1C}">
                          <a14:useLocalDpi xmlns:a14="http://schemas.microsoft.com/office/drawing/2010/main" val="0"/>
                        </a:ext>
                      </a:extLst>
                    </a:blip>
                    <a:srcRect l="5283" r="4930"/>
                    <a:stretch>
                      <a:fillRect/>
                    </a:stretch>
                  </pic:blipFill>
                  <pic:spPr bwMode="auto">
                    <a:xfrm>
                      <a:off x="0" y="0"/>
                      <a:ext cx="1943100" cy="126111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Cs w:val="28"/>
        </w:rPr>
        <w:t>1.  Le carrelage de ma cuisine</w:t>
      </w:r>
    </w:p>
    <w:p w:rsidR="00372395" w:rsidRDefault="00372395" w:rsidP="00372395">
      <w:pPr>
        <w:spacing w:after="0" w:line="240" w:lineRule="auto"/>
        <w:jc w:val="both"/>
        <w:rPr>
          <w:rFonts w:asciiTheme="minorHAnsi" w:hAnsiTheme="minorHAnsi" w:cstheme="minorHAnsi"/>
          <w:szCs w:val="28"/>
        </w:rPr>
      </w:pPr>
      <w:r>
        <w:rPr>
          <w:rFonts w:asciiTheme="minorHAnsi" w:hAnsiTheme="minorHAnsi" w:cstheme="minorHAnsi"/>
          <w:szCs w:val="28"/>
        </w:rPr>
        <w:t>Ma cuisine a la forme d’un rectangle de longueur 6 et de largeur 4 amputé d’un quart de disque (l’emprise de la cage d’escalier). Un carrelage couvre un rectangle de largeur 2,5. L’aire de ce rectangle est-elle inférieure ou supérieure à la moitié de l’aire totale de la pièce ?</w:t>
      </w:r>
    </w:p>
    <w:p w:rsidR="00372395" w:rsidRDefault="00E859EF" w:rsidP="00372395">
      <w:pPr>
        <w:spacing w:after="0" w:line="240" w:lineRule="auto"/>
        <w:jc w:val="both"/>
        <w:rPr>
          <w:rFonts w:asciiTheme="minorHAnsi" w:eastAsiaTheme="minorEastAsia" w:hAnsiTheme="minorHAnsi" w:cstheme="minorHAnsi"/>
          <w:color w:val="C00000"/>
        </w:rPr>
      </w:pPr>
      <w:r w:rsidRPr="00E859EF">
        <w:rPr>
          <w:rFonts w:asciiTheme="minorHAnsi" w:hAnsiTheme="minorHAnsi" w:cstheme="minorHAnsi"/>
          <w:color w:val="C00000"/>
        </w:rPr>
        <w:lastRenderedPageBreak/>
        <w:t xml:space="preserve">L’aire </w:t>
      </w:r>
      <w:r>
        <w:rPr>
          <w:rFonts w:asciiTheme="minorHAnsi" w:hAnsiTheme="minorHAnsi" w:cstheme="minorHAnsi"/>
          <w:color w:val="C00000"/>
        </w:rPr>
        <w:t xml:space="preserve">de la pièce est </w:t>
      </w:r>
      <m:oMath>
        <m:r>
          <w:rPr>
            <w:rFonts w:ascii="Cambria Math" w:hAnsi="Cambria Math" w:cstheme="minorHAnsi"/>
            <w:color w:val="C00000"/>
          </w:rPr>
          <m:t>A=6×4-</m:t>
        </m:r>
        <m:f>
          <m:fPr>
            <m:ctrlPr>
              <w:rPr>
                <w:rFonts w:ascii="Cambria Math" w:hAnsi="Cambria Math" w:cstheme="minorHAnsi"/>
                <w:i/>
                <w:color w:val="C00000"/>
              </w:rPr>
            </m:ctrlPr>
          </m:fPr>
          <m:num>
            <m:r>
              <w:rPr>
                <w:rFonts w:ascii="Cambria Math" w:hAnsi="Cambria Math" w:cstheme="minorHAnsi"/>
                <w:color w:val="C00000"/>
              </w:rPr>
              <m:t>1</m:t>
            </m:r>
          </m:num>
          <m:den>
            <m:r>
              <w:rPr>
                <w:rFonts w:ascii="Cambria Math" w:hAnsi="Cambria Math" w:cstheme="minorHAnsi"/>
                <w:color w:val="C00000"/>
              </w:rPr>
              <m:t>4</m:t>
            </m:r>
          </m:den>
        </m:f>
        <m:r>
          <m:rPr>
            <m:nor/>
          </m:rPr>
          <w:rPr>
            <w:rFonts w:ascii="Cambria Math" w:hAnsi="Cambria Math" w:cstheme="minorHAnsi"/>
            <w:color w:val="C00000"/>
          </w:rPr>
          <m:t>π</m:t>
        </m:r>
        <m:r>
          <w:rPr>
            <w:rFonts w:ascii="Cambria Math" w:hAnsi="Cambria Math" w:cstheme="minorHAnsi"/>
            <w:color w:val="C00000"/>
          </w:rPr>
          <m:t>×</m:t>
        </m:r>
        <m:sSup>
          <m:sSupPr>
            <m:ctrlPr>
              <w:rPr>
                <w:rFonts w:ascii="Cambria Math" w:hAnsi="Cambria Math" w:cstheme="minorHAnsi"/>
                <w:i/>
                <w:color w:val="C00000"/>
              </w:rPr>
            </m:ctrlPr>
          </m:sSupPr>
          <m:e>
            <m:r>
              <w:rPr>
                <w:rFonts w:ascii="Cambria Math" w:hAnsi="Cambria Math" w:cstheme="minorHAnsi"/>
                <w:color w:val="C00000"/>
              </w:rPr>
              <m:t>2</m:t>
            </m:r>
          </m:e>
          <m:sup>
            <m:r>
              <w:rPr>
                <w:rFonts w:ascii="Cambria Math" w:hAnsi="Cambria Math" w:cstheme="minorHAnsi"/>
                <w:color w:val="C00000"/>
              </w:rPr>
              <m:t>2</m:t>
            </m:r>
          </m:sup>
        </m:sSup>
        <m:r>
          <w:rPr>
            <w:rFonts w:ascii="Cambria Math" w:hAnsi="Cambria Math" w:cstheme="minorHAnsi"/>
            <w:color w:val="C00000"/>
          </w:rPr>
          <m:t>=24-</m:t>
        </m:r>
        <m:r>
          <m:rPr>
            <m:nor/>
          </m:rPr>
          <w:rPr>
            <w:rFonts w:ascii="Cambria Math" w:hAnsi="Cambria Math" w:cstheme="minorHAnsi"/>
            <w:color w:val="C00000"/>
          </w:rPr>
          <m:t>π</m:t>
        </m:r>
      </m:oMath>
    </w:p>
    <w:p w:rsidR="00E859EF" w:rsidRDefault="00E859EF" w:rsidP="00372395">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La longueur de la zone carrelée s’obtient en appliquant le théorème de Pythagore à un triangle rectangle dont l’hypoténuse mesure 2 et un côté de l’angle droit 1,5. Le deuxième côté mesure </w:t>
      </w:r>
      <w:proofErr w:type="gramStart"/>
      <w:r>
        <w:rPr>
          <w:rFonts w:asciiTheme="minorHAnsi" w:eastAsiaTheme="minorEastAsia" w:hAnsiTheme="minorHAnsi" w:cstheme="minorHAnsi"/>
          <w:color w:val="C00000"/>
        </w:rPr>
        <w:t xml:space="preserve">donc </w:t>
      </w:r>
      <w:proofErr w:type="gramEnd"/>
      <m:oMath>
        <m:r>
          <w:rPr>
            <w:rFonts w:ascii="Cambria Math" w:eastAsiaTheme="minorEastAsia" w:hAnsi="Cambria Math" w:cstheme="minorHAnsi"/>
            <w:color w:val="C00000"/>
          </w:rPr>
          <m:t>6-</m:t>
        </m:r>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4-</m:t>
            </m:r>
            <m:sSup>
              <m:sSupPr>
                <m:ctrlPr>
                  <w:rPr>
                    <w:rFonts w:ascii="Cambria Math" w:eastAsiaTheme="minorEastAsia" w:hAnsi="Cambria Math" w:cstheme="minorHAnsi"/>
                    <w:i/>
                    <w:color w:val="C00000"/>
                  </w:rPr>
                </m:ctrlPr>
              </m:sSupPr>
              <m:e>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1,5</m:t>
                    </m:r>
                  </m:e>
                </m:d>
              </m:e>
              <m:sup>
                <m:r>
                  <w:rPr>
                    <w:rFonts w:ascii="Cambria Math" w:eastAsiaTheme="minorEastAsia" w:hAnsi="Cambria Math" w:cstheme="minorHAnsi"/>
                    <w:color w:val="C00000"/>
                  </w:rPr>
                  <m:t>2</m:t>
                </m:r>
              </m:sup>
            </m:sSup>
          </m:e>
        </m:rad>
      </m:oMath>
      <w:r>
        <w:rPr>
          <w:rFonts w:asciiTheme="minorHAnsi" w:eastAsiaTheme="minorEastAsia" w:hAnsiTheme="minorHAnsi" w:cstheme="minorHAnsi"/>
          <w:color w:val="C00000"/>
        </w:rPr>
        <w:t>.</w:t>
      </w:r>
    </w:p>
    <w:p w:rsidR="00E859EF" w:rsidRPr="00E859EF" w:rsidRDefault="00E859EF" w:rsidP="00372395">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L’aire carrelée est </w:t>
      </w:r>
      <w:proofErr w:type="gramStart"/>
      <w:r>
        <w:rPr>
          <w:rFonts w:asciiTheme="minorHAnsi" w:eastAsiaTheme="minorEastAsia" w:hAnsiTheme="minorHAnsi" w:cstheme="minorHAnsi"/>
          <w:color w:val="C00000"/>
        </w:rPr>
        <w:t xml:space="preserve">donc </w:t>
      </w:r>
      <w:proofErr w:type="gramEnd"/>
      <m:oMath>
        <m:r>
          <w:rPr>
            <w:rFonts w:ascii="Cambria Math" w:eastAsiaTheme="minorEastAsia" w:hAnsi="Cambria Math" w:cstheme="minorHAnsi"/>
            <w:color w:val="C00000"/>
          </w:rPr>
          <m:t>B=2,5×</m:t>
        </m:r>
        <m:d>
          <m:dPr>
            <m:ctrlPr>
              <w:rPr>
                <w:rFonts w:ascii="Cambria Math" w:eastAsiaTheme="minorEastAsia" w:hAnsi="Cambria Math" w:cstheme="minorHAnsi"/>
                <w:i/>
                <w:color w:val="C00000"/>
              </w:rPr>
            </m:ctrlPr>
          </m:dPr>
          <m:e>
            <m:r>
              <w:rPr>
                <w:rFonts w:ascii="Cambria Math" w:eastAsiaTheme="minorEastAsia" w:hAnsi="Cambria Math" w:cstheme="minorHAnsi"/>
                <w:color w:val="C00000"/>
              </w:rPr>
              <m:t>6-</m:t>
            </m:r>
            <m:f>
              <m:fPr>
                <m:ctrlPr>
                  <w:rPr>
                    <w:rFonts w:ascii="Cambria Math" w:eastAsiaTheme="minorEastAsia" w:hAnsi="Cambria Math" w:cstheme="minorHAnsi"/>
                    <w:i/>
                    <w:color w:val="C00000"/>
                  </w:rPr>
                </m:ctrlPr>
              </m:fPr>
              <m:num>
                <m:rad>
                  <m:radPr>
                    <m:degHide m:val="1"/>
                    <m:ctrlPr>
                      <w:rPr>
                        <w:rFonts w:ascii="Cambria Math" w:eastAsiaTheme="minorEastAsia" w:hAnsi="Cambria Math" w:cstheme="minorHAnsi"/>
                        <w:i/>
                        <w:color w:val="C00000"/>
                      </w:rPr>
                    </m:ctrlPr>
                  </m:radPr>
                  <m:deg/>
                  <m:e>
                    <m:r>
                      <w:rPr>
                        <w:rFonts w:ascii="Cambria Math" w:eastAsiaTheme="minorEastAsia" w:hAnsi="Cambria Math" w:cstheme="minorHAnsi"/>
                        <w:color w:val="C00000"/>
                      </w:rPr>
                      <m:t>7</m:t>
                    </m:r>
                  </m:e>
                </m:rad>
              </m:num>
              <m:den>
                <m:r>
                  <w:rPr>
                    <w:rFonts w:ascii="Cambria Math" w:eastAsiaTheme="minorEastAsia" w:hAnsi="Cambria Math" w:cstheme="minorHAnsi"/>
                    <w:color w:val="C00000"/>
                  </w:rPr>
                  <m:t>2</m:t>
                </m:r>
              </m:den>
            </m:f>
          </m:e>
        </m:d>
      </m:oMath>
      <w:r w:rsidR="00495FA5">
        <w:rPr>
          <w:rFonts w:asciiTheme="minorHAnsi" w:eastAsiaTheme="minorEastAsia" w:hAnsiTheme="minorHAnsi" w:cstheme="minorHAnsi"/>
          <w:color w:val="C00000"/>
        </w:rPr>
        <w:t>. Cela fait plus de la moitié de l’aire de la cuisine.</w:t>
      </w:r>
    </w:p>
    <w:p w:rsidR="00372395" w:rsidRDefault="00372395" w:rsidP="00372395">
      <w:pPr>
        <w:spacing w:after="0" w:line="240" w:lineRule="auto"/>
        <w:jc w:val="both"/>
        <w:rPr>
          <w:rFonts w:asciiTheme="minorHAnsi" w:hAnsiTheme="minorHAnsi" w:cstheme="minorHAnsi"/>
          <w:b/>
        </w:rPr>
      </w:pPr>
      <w:r>
        <w:rPr>
          <w:rFonts w:asciiTheme="minorHAnsi" w:hAnsiTheme="minorHAnsi" w:cstheme="minorHAnsi"/>
          <w:b/>
        </w:rPr>
        <w:t xml:space="preserve">2. Deux triangles rectangles en moins </w:t>
      </w:r>
    </w:p>
    <w:p w:rsidR="00372395" w:rsidRDefault="00B64F5B" w:rsidP="00BC6D48">
      <w:pPr>
        <w:spacing w:after="0" w:line="240" w:lineRule="auto"/>
        <w:jc w:val="both"/>
        <w:rPr>
          <w:rFonts w:asciiTheme="minorHAnsi" w:hAnsiTheme="minorHAnsi" w:cstheme="minorHAnsi"/>
        </w:rPr>
      </w:pPr>
      <w:r>
        <w:rPr>
          <w:noProof/>
          <w:lang w:eastAsia="fr-FR"/>
        </w:rPr>
        <w:drawing>
          <wp:anchor distT="0" distB="0" distL="114300" distR="114300" simplePos="0" relativeHeight="251655680" behindDoc="1" locked="0" layoutInCell="1" allowOverlap="1" wp14:anchorId="6A68D81E" wp14:editId="5337E92A">
            <wp:simplePos x="0" y="0"/>
            <wp:positionH relativeFrom="column">
              <wp:posOffset>635</wp:posOffset>
            </wp:positionH>
            <wp:positionV relativeFrom="paragraph">
              <wp:posOffset>60325</wp:posOffset>
            </wp:positionV>
            <wp:extent cx="1127760" cy="926465"/>
            <wp:effectExtent l="0" t="0" r="0" b="6985"/>
            <wp:wrapTight wrapText="bothSides">
              <wp:wrapPolygon edited="0">
                <wp:start x="0" y="0"/>
                <wp:lineTo x="0" y="21319"/>
                <wp:lineTo x="21162" y="21319"/>
                <wp:lineTo x="21162"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926465"/>
                    </a:xfrm>
                    <a:prstGeom prst="rect">
                      <a:avLst/>
                    </a:prstGeom>
                    <a:noFill/>
                  </pic:spPr>
                </pic:pic>
              </a:graphicData>
            </a:graphic>
            <wp14:sizeRelH relativeFrom="margin">
              <wp14:pctWidth>0</wp14:pctWidth>
            </wp14:sizeRelH>
            <wp14:sizeRelV relativeFrom="margin">
              <wp14:pctHeight>0</wp14:pctHeight>
            </wp14:sizeRelV>
          </wp:anchor>
        </w:drawing>
      </w:r>
      <w:r w:rsidR="00372395">
        <w:rPr>
          <w:rFonts w:asciiTheme="minorHAnsi" w:hAnsiTheme="minorHAnsi" w:cstheme="minorHAnsi"/>
        </w:rPr>
        <w:t>Déterminer l’aire du quadrilatère ABCD de la figure ci-contre, avec les seules données de la figure (angles droits et distances).</w:t>
      </w:r>
    </w:p>
    <w:p w:rsidR="00BC6D48" w:rsidRDefault="00BC6D48" w:rsidP="00B64F5B">
      <w:pPr>
        <w:spacing w:after="0" w:line="240" w:lineRule="auto"/>
        <w:jc w:val="both"/>
        <w:rPr>
          <w:rFonts w:asciiTheme="minorHAnsi" w:hAnsiTheme="minorHAnsi" w:cstheme="minorHAnsi"/>
        </w:rPr>
      </w:pPr>
      <w:r>
        <w:rPr>
          <w:rFonts w:asciiTheme="minorHAnsi" w:hAnsiTheme="minorHAnsi" w:cstheme="minorHAnsi"/>
          <w:color w:val="C00000"/>
        </w:rPr>
        <w:t>La surface définie par le quadrilatère ABCD est la réunion</w:t>
      </w:r>
      <w:r w:rsidR="00B64F5B">
        <w:rPr>
          <w:rFonts w:asciiTheme="minorHAnsi" w:hAnsiTheme="minorHAnsi" w:cstheme="minorHAnsi"/>
          <w:color w:val="C00000"/>
        </w:rPr>
        <w:t xml:space="preserve"> de deux surfaces triangulaires, ABC et ACD. On peut calculer les aires de ces triangles, l’un a un côté de longueur 2, la hauteur associée mesurant 10, l’autre un côté de longueur 6, la hauteur associée mesurant 7. L’aire est donc </w:t>
      </w:r>
      <m:oMath>
        <m:r>
          <w:rPr>
            <w:rFonts w:ascii="Cambria Math" w:hAnsi="Cambria Math" w:cstheme="minorHAnsi"/>
            <w:color w:val="C00000"/>
          </w:rPr>
          <m:t>A=2×5+7×</m:t>
        </m:r>
      </m:oMath>
      <w:r w:rsidR="00B64F5B">
        <w:rPr>
          <w:rFonts w:asciiTheme="minorHAnsi" w:eastAsiaTheme="minorEastAsia" w:hAnsiTheme="minorHAnsi" w:cstheme="minorHAnsi"/>
          <w:color w:val="C00000"/>
        </w:rPr>
        <w:t>3 = 31</w:t>
      </w:r>
    </w:p>
    <w:p w:rsidR="00372395" w:rsidRDefault="00372395" w:rsidP="00372395">
      <w:pPr>
        <w:spacing w:after="0" w:line="240" w:lineRule="auto"/>
        <w:jc w:val="both"/>
        <w:rPr>
          <w:rFonts w:asciiTheme="minorHAnsi" w:hAnsiTheme="minorHAnsi" w:cstheme="minorHAnsi"/>
          <w:b/>
        </w:rPr>
      </w:pPr>
      <w:r>
        <w:rPr>
          <w:rFonts w:asciiTheme="minorHAnsi" w:hAnsiTheme="minorHAnsi" w:cstheme="minorHAnsi"/>
          <w:b/>
        </w:rPr>
        <w:t>3. Cube creux</w:t>
      </w:r>
    </w:p>
    <w:p w:rsidR="00372395" w:rsidRDefault="00372395" w:rsidP="00372395">
      <w:pPr>
        <w:spacing w:after="0" w:line="240" w:lineRule="auto"/>
        <w:jc w:val="both"/>
        <w:rPr>
          <w:rFonts w:asciiTheme="minorHAnsi" w:hAnsiTheme="minorHAnsi" w:cstheme="minorHAnsi"/>
        </w:rPr>
      </w:pPr>
      <w:r>
        <w:rPr>
          <w:rFonts w:asciiTheme="minorHAnsi" w:hAnsiTheme="minorHAnsi" w:cstheme="minorHAnsi"/>
        </w:rPr>
        <w:t>On assemble des pièces cubiques toutes de même arête pour constituer un grand cube. Quelle peut être l’arête de ce grand cube, si on dispose d’un maximum de 500 pièces ?</w:t>
      </w:r>
    </w:p>
    <w:p w:rsidR="00372395" w:rsidRDefault="00372395" w:rsidP="00372395">
      <w:pPr>
        <w:spacing w:after="0" w:line="240" w:lineRule="auto"/>
        <w:jc w:val="both"/>
        <w:rPr>
          <w:rFonts w:asciiTheme="minorHAnsi" w:hAnsiTheme="minorHAnsi" w:cstheme="minorHAnsi"/>
        </w:rPr>
      </w:pPr>
      <w:r>
        <w:rPr>
          <w:rFonts w:asciiTheme="minorHAnsi" w:hAnsiTheme="minorHAnsi" w:cstheme="minorHAnsi"/>
        </w:rPr>
        <w:t>On utilise de la colle, de sorte à construire un grand cube creux. Quelle peut être son arête, si on utilise 500 pièces ?</w:t>
      </w:r>
    </w:p>
    <w:p w:rsidR="00495FA5" w:rsidRPr="00354C6B" w:rsidRDefault="00495FA5" w:rsidP="00372395">
      <w:pPr>
        <w:spacing w:after="0" w:line="240" w:lineRule="auto"/>
        <w:jc w:val="both"/>
        <w:rPr>
          <w:rFonts w:asciiTheme="minorHAnsi" w:hAnsiTheme="minorHAnsi" w:cstheme="minorHAnsi"/>
          <w:color w:val="C00000"/>
          <w:vertAlign w:val="superscript"/>
        </w:rPr>
      </w:pPr>
      <w:r>
        <w:rPr>
          <w:rFonts w:asciiTheme="minorHAnsi" w:hAnsiTheme="minorHAnsi" w:cstheme="minorHAnsi"/>
          <w:color w:val="C00000"/>
        </w:rPr>
        <w:t xml:space="preserve">Le plus grand cube d’entier inférieur à 500 est </w:t>
      </w:r>
      <w:r w:rsidR="00354C6B">
        <w:rPr>
          <w:rFonts w:asciiTheme="minorHAnsi" w:hAnsiTheme="minorHAnsi" w:cstheme="minorHAnsi"/>
          <w:color w:val="C00000"/>
        </w:rPr>
        <w:t>343 = 7</w:t>
      </w:r>
      <w:r w:rsidR="00354C6B">
        <w:rPr>
          <w:rFonts w:asciiTheme="minorHAnsi" w:hAnsiTheme="minorHAnsi" w:cstheme="minorHAnsi"/>
          <w:color w:val="C00000"/>
          <w:vertAlign w:val="superscript"/>
        </w:rPr>
        <w:t>3</w:t>
      </w:r>
    </w:p>
    <w:p w:rsidR="00372395" w:rsidRDefault="00354C6B" w:rsidP="00372395">
      <w:pPr>
        <w:spacing w:after="0" w:line="240" w:lineRule="auto"/>
        <w:jc w:val="both"/>
        <w:rPr>
          <w:rFonts w:asciiTheme="minorHAnsi" w:hAnsiTheme="minorHAnsi" w:cstheme="minorHAnsi"/>
          <w:color w:val="C00000"/>
        </w:rPr>
      </w:pPr>
      <w:r>
        <w:rPr>
          <w:rFonts w:asciiTheme="minorHAnsi" w:hAnsiTheme="minorHAnsi" w:cstheme="minorHAnsi"/>
          <w:color w:val="C00000"/>
        </w:rPr>
        <w:t xml:space="preserve">Le cube creux est constitué d’un nombre de pièces cubiques qui est la différence entre deux cubes. </w:t>
      </w:r>
      <w:r w:rsidR="00C77C50">
        <w:rPr>
          <w:rFonts w:asciiTheme="minorHAnsi" w:hAnsiTheme="minorHAnsi" w:cstheme="minorHAnsi"/>
          <w:color w:val="C00000"/>
        </w:rPr>
        <w:t>Voyons si la différence des volumes de deux cubes d’arêtes entières différant de 1 peut approcher 500 :</w:t>
      </w:r>
    </w:p>
    <w:p w:rsidR="00C77C50" w:rsidRPr="00C77C50" w:rsidRDefault="00F042A3" w:rsidP="00372395">
      <w:pPr>
        <w:spacing w:after="0" w:line="240" w:lineRule="auto"/>
        <w:jc w:val="both"/>
        <w:rPr>
          <w:rFonts w:asciiTheme="minorHAnsi" w:eastAsiaTheme="minorEastAsia" w:hAnsiTheme="minorHAnsi" w:cstheme="minorHAnsi"/>
          <w:color w:val="C00000"/>
        </w:rPr>
      </w:pPr>
      <m:oMathPara>
        <m:oMath>
          <m:sSup>
            <m:sSupPr>
              <m:ctrlPr>
                <w:rPr>
                  <w:rFonts w:ascii="Cambria Math" w:hAnsi="Cambria Math" w:cstheme="minorHAnsi"/>
                  <w:i/>
                  <w:color w:val="C00000"/>
                </w:rPr>
              </m:ctrlPr>
            </m:sSupPr>
            <m:e>
              <m:r>
                <w:rPr>
                  <w:rFonts w:ascii="Cambria Math" w:hAnsi="Cambria Math" w:cstheme="minorHAnsi"/>
                  <w:color w:val="C00000"/>
                </w:rPr>
                <m:t>n</m:t>
              </m:r>
            </m:e>
            <m:sup>
              <m:r>
                <w:rPr>
                  <w:rFonts w:ascii="Cambria Math" w:hAnsi="Cambria Math" w:cstheme="minorHAnsi"/>
                  <w:color w:val="C00000"/>
                </w:rPr>
                <m:t>3</m:t>
              </m:r>
            </m:sup>
          </m:sSup>
          <m:r>
            <w:rPr>
              <w:rFonts w:ascii="Cambria Math" w:hAnsi="Cambria Math" w:cstheme="minorHAnsi"/>
              <w:color w:val="C00000"/>
            </w:rPr>
            <m:t>-</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n-1</m:t>
                  </m:r>
                </m:e>
              </m:d>
            </m:e>
            <m:sup>
              <m:r>
                <w:rPr>
                  <w:rFonts w:ascii="Cambria Math" w:hAnsi="Cambria Math" w:cstheme="minorHAnsi"/>
                  <w:color w:val="C00000"/>
                </w:rPr>
                <m:t>3</m:t>
              </m:r>
            </m:sup>
          </m:sSup>
          <m:r>
            <w:rPr>
              <w:rFonts w:ascii="Cambria Math" w:hAnsi="Cambria Math" w:cstheme="minorHAnsi"/>
              <w:color w:val="C00000"/>
            </w:rPr>
            <m:t>=3</m:t>
          </m:r>
          <m:sSup>
            <m:sSupPr>
              <m:ctrlPr>
                <w:rPr>
                  <w:rFonts w:ascii="Cambria Math" w:hAnsi="Cambria Math" w:cstheme="minorHAnsi"/>
                  <w:i/>
                  <w:color w:val="C00000"/>
                </w:rPr>
              </m:ctrlPr>
            </m:sSupPr>
            <m:e>
              <m:r>
                <w:rPr>
                  <w:rFonts w:ascii="Cambria Math" w:hAnsi="Cambria Math" w:cstheme="minorHAnsi"/>
                  <w:color w:val="C00000"/>
                </w:rPr>
                <m:t>n</m:t>
              </m:r>
            </m:e>
            <m:sup>
              <m:r>
                <w:rPr>
                  <w:rFonts w:ascii="Cambria Math" w:hAnsi="Cambria Math" w:cstheme="minorHAnsi"/>
                  <w:color w:val="C00000"/>
                </w:rPr>
                <m:t>2</m:t>
              </m:r>
            </m:sup>
          </m:sSup>
          <m:r>
            <w:rPr>
              <w:rFonts w:ascii="Cambria Math" w:hAnsi="Cambria Math" w:cstheme="minorHAnsi"/>
              <w:color w:val="C00000"/>
            </w:rPr>
            <m:t>-3n+1</m:t>
          </m:r>
        </m:oMath>
      </m:oMathPara>
    </w:p>
    <w:p w:rsidR="00C77C50" w:rsidRPr="005E6FC4" w:rsidRDefault="00C77C50" w:rsidP="00372395">
      <w:pPr>
        <w:spacing w:after="0" w:line="240" w:lineRule="auto"/>
        <w:jc w:val="both"/>
        <w:rPr>
          <w:rFonts w:asciiTheme="minorHAnsi" w:eastAsiaTheme="minorEastAsia" w:hAnsiTheme="minorHAnsi" w:cstheme="minorHAnsi"/>
          <w:color w:val="C00000"/>
          <w:spacing w:val="-4"/>
        </w:rPr>
      </w:pPr>
      <w:r w:rsidRPr="005E6FC4">
        <w:rPr>
          <w:rFonts w:asciiTheme="minorHAnsi" w:eastAsiaTheme="minorEastAsia" w:hAnsiTheme="minorHAnsi" w:cstheme="minorHAnsi"/>
          <w:color w:val="C00000"/>
          <w:spacing w:val="-4"/>
        </w:rPr>
        <w:t>Le plus grand multiple de 3 inférieur à 500 est 498. Le plus grand produit d’entiers consécutifs inférieur à 166 (C’est-à-dire 498/3) est 13x12 = 156. Un cube d’arête 13 autour d’un creux cubique d’arête 12 mobilise 469 cubes.</w:t>
      </w:r>
    </w:p>
    <w:p w:rsidR="00C77C50" w:rsidRPr="00C77C50" w:rsidRDefault="00C77C50" w:rsidP="00372395">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En réalisant un creux d’arête 8 dans un cube d’arête 10, on utilise 488 cubes.</w:t>
      </w:r>
      <w:r w:rsidR="005E6FC4">
        <w:rPr>
          <w:rFonts w:asciiTheme="minorHAnsi" w:eastAsiaTheme="minorEastAsia" w:hAnsiTheme="minorHAnsi" w:cstheme="minorHAnsi"/>
          <w:color w:val="C00000"/>
        </w:rPr>
        <w:t xml:space="preserve"> On n’obtient pas mieux en augmentant la différence (donc, en diminuant le volume du creux). On s’approche du résultat précédent avec un creux d’arête 3 dans un cube d’arête 8</w:t>
      </w:r>
    </w:p>
    <w:p w:rsidR="00372395" w:rsidRDefault="005E6FC4" w:rsidP="00372395">
      <w:pPr>
        <w:spacing w:after="0" w:line="240" w:lineRule="auto"/>
        <w:jc w:val="both"/>
        <w:rPr>
          <w:rFonts w:asciiTheme="minorHAnsi" w:hAnsiTheme="minorHAnsi" w:cstheme="minorHAnsi"/>
          <w:b/>
        </w:rPr>
      </w:pPr>
      <w:r>
        <w:rPr>
          <w:noProof/>
          <w:lang w:eastAsia="fr-FR"/>
        </w:rPr>
        <w:drawing>
          <wp:anchor distT="0" distB="0" distL="114300" distR="114300" simplePos="0" relativeHeight="251656704" behindDoc="1" locked="0" layoutInCell="1" allowOverlap="1" wp14:anchorId="3FB9DA5E" wp14:editId="57FB2296">
            <wp:simplePos x="0" y="0"/>
            <wp:positionH relativeFrom="column">
              <wp:posOffset>5229860</wp:posOffset>
            </wp:positionH>
            <wp:positionV relativeFrom="paragraph">
              <wp:posOffset>40005</wp:posOffset>
            </wp:positionV>
            <wp:extent cx="1353820" cy="1318260"/>
            <wp:effectExtent l="0" t="0" r="0" b="0"/>
            <wp:wrapTight wrapText="bothSides">
              <wp:wrapPolygon edited="0">
                <wp:start x="0" y="0"/>
                <wp:lineTo x="0" y="21225"/>
                <wp:lineTo x="21276" y="21225"/>
                <wp:lineTo x="2127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3820" cy="1318260"/>
                    </a:xfrm>
                    <a:prstGeom prst="rect">
                      <a:avLst/>
                    </a:prstGeom>
                    <a:noFill/>
                  </pic:spPr>
                </pic:pic>
              </a:graphicData>
            </a:graphic>
            <wp14:sizeRelH relativeFrom="margin">
              <wp14:pctWidth>0</wp14:pctWidth>
            </wp14:sizeRelH>
            <wp14:sizeRelV relativeFrom="margin">
              <wp14:pctHeight>0</wp14:pctHeight>
            </wp14:sizeRelV>
          </wp:anchor>
        </w:drawing>
      </w:r>
      <w:r w:rsidR="00372395">
        <w:rPr>
          <w:rFonts w:asciiTheme="minorHAnsi" w:hAnsiTheme="minorHAnsi" w:cstheme="minorHAnsi"/>
          <w:b/>
        </w:rPr>
        <w:t>4. Aire d’une zone polygonale déterminée par les nœuds d’un quadrillage</w:t>
      </w:r>
    </w:p>
    <w:p w:rsidR="00372395" w:rsidRDefault="00372395" w:rsidP="00372395">
      <w:pPr>
        <w:spacing w:after="0" w:line="240" w:lineRule="auto"/>
        <w:jc w:val="both"/>
        <w:rPr>
          <w:rFonts w:asciiTheme="minorHAnsi" w:hAnsiTheme="minorHAnsi" w:cstheme="minorHAnsi"/>
        </w:rPr>
      </w:pPr>
      <w:r>
        <w:rPr>
          <w:rFonts w:asciiTheme="minorHAnsi" w:hAnsiTheme="minorHAnsi" w:cstheme="minorHAnsi"/>
        </w:rPr>
        <w:t>Dans la figure ci-contre, quelle est l’aire de la partie grisée ?</w:t>
      </w:r>
    </w:p>
    <w:p w:rsidR="00372395" w:rsidRDefault="00D20CAF" w:rsidP="00372395">
      <w:pPr>
        <w:spacing w:after="0" w:line="240" w:lineRule="auto"/>
        <w:jc w:val="both"/>
        <w:rPr>
          <w:rFonts w:asciiTheme="minorHAnsi" w:hAnsiTheme="minorHAnsi" w:cstheme="minorHAnsi"/>
        </w:rPr>
      </w:pPr>
      <w:r w:rsidRPr="00D20CAF">
        <w:rPr>
          <w:rFonts w:asciiTheme="minorHAnsi" w:hAnsiTheme="minorHAnsi" w:cstheme="minorHAnsi"/>
          <w:noProof/>
          <w:lang w:eastAsia="fr-FR"/>
        </w:rPr>
        <w:drawing>
          <wp:anchor distT="0" distB="0" distL="114300" distR="114300" simplePos="0" relativeHeight="251665920" behindDoc="1" locked="0" layoutInCell="1" allowOverlap="1" wp14:anchorId="42477EDC" wp14:editId="4BDA82B9">
            <wp:simplePos x="0" y="0"/>
            <wp:positionH relativeFrom="column">
              <wp:posOffset>635</wp:posOffset>
            </wp:positionH>
            <wp:positionV relativeFrom="paragraph">
              <wp:posOffset>343535</wp:posOffset>
            </wp:positionV>
            <wp:extent cx="2252980" cy="1028700"/>
            <wp:effectExtent l="0" t="0" r="0" b="0"/>
            <wp:wrapTight wrapText="bothSides">
              <wp:wrapPolygon edited="0">
                <wp:start x="0" y="0"/>
                <wp:lineTo x="0" y="21200"/>
                <wp:lineTo x="21369" y="21200"/>
                <wp:lineTo x="21369"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9056" t="5575" r="18877" b="18726"/>
                    <a:stretch/>
                  </pic:blipFill>
                  <pic:spPr bwMode="auto">
                    <a:xfrm>
                      <a:off x="0" y="0"/>
                      <a:ext cx="225298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2395">
        <w:rPr>
          <w:rFonts w:asciiTheme="minorHAnsi" w:hAnsiTheme="minorHAnsi" w:cstheme="minorHAnsi"/>
          <w:i/>
        </w:rPr>
        <w:t xml:space="preserve">N.B. On pourra prolonger cet exercice avec le théorème de </w:t>
      </w:r>
      <w:proofErr w:type="spellStart"/>
      <w:r w:rsidR="00372395">
        <w:rPr>
          <w:rFonts w:asciiTheme="minorHAnsi" w:hAnsiTheme="minorHAnsi" w:cstheme="minorHAnsi"/>
          <w:i/>
        </w:rPr>
        <w:t>Pick</w:t>
      </w:r>
      <w:proofErr w:type="spellEnd"/>
      <w:r w:rsidR="00372395">
        <w:rPr>
          <w:rFonts w:asciiTheme="minorHAnsi" w:hAnsiTheme="minorHAnsi" w:cstheme="minorHAnsi"/>
          <w:i/>
        </w:rPr>
        <w:t xml:space="preserve"> (Si ce n’est pas fait pendant le stage, consulter l’article de </w:t>
      </w:r>
      <w:proofErr w:type="spellStart"/>
      <w:r w:rsidR="00372395">
        <w:rPr>
          <w:rFonts w:asciiTheme="minorHAnsi" w:hAnsiTheme="minorHAnsi" w:cstheme="minorHAnsi"/>
        </w:rPr>
        <w:t>Wikipedia</w:t>
      </w:r>
      <w:proofErr w:type="spellEnd"/>
      <w:r w:rsidR="00372395">
        <w:rPr>
          <w:rFonts w:asciiTheme="minorHAnsi" w:hAnsiTheme="minorHAnsi" w:cstheme="minorHAnsi"/>
        </w:rPr>
        <w:t>)</w:t>
      </w:r>
    </w:p>
    <w:p w:rsidR="00D20CAF" w:rsidRDefault="00D20CAF" w:rsidP="00372395">
      <w:pPr>
        <w:spacing w:after="0" w:line="240" w:lineRule="auto"/>
        <w:jc w:val="both"/>
        <w:rPr>
          <w:rFonts w:asciiTheme="minorHAnsi" w:hAnsiTheme="minorHAnsi" w:cstheme="minorHAnsi"/>
          <w:color w:val="C00000"/>
        </w:rPr>
      </w:pPr>
      <w:r>
        <w:rPr>
          <w:rFonts w:asciiTheme="minorHAnsi" w:hAnsiTheme="minorHAnsi" w:cstheme="minorHAnsi"/>
          <w:color w:val="C00000"/>
        </w:rPr>
        <w:t xml:space="preserve">L’aire grisée sur la figure de droite est la différence des deux représentées à gauche, lesquelles se décomposent facilement en triangles rectangles et rectangles. </w:t>
      </w:r>
    </w:p>
    <w:p w:rsidR="00D20CAF" w:rsidRPr="00D20CAF" w:rsidRDefault="00D20CAF" w:rsidP="00372395">
      <w:pPr>
        <w:spacing w:after="0" w:line="240" w:lineRule="auto"/>
        <w:jc w:val="both"/>
        <w:rPr>
          <w:rFonts w:asciiTheme="minorHAnsi" w:hAnsiTheme="minorHAnsi" w:cstheme="minorHAnsi"/>
          <w:color w:val="C00000"/>
        </w:rPr>
      </w:pPr>
      <w:r>
        <w:rPr>
          <w:rFonts w:asciiTheme="minorHAnsi" w:hAnsiTheme="minorHAnsi" w:cstheme="minorHAnsi"/>
          <w:color w:val="C00000"/>
        </w:rPr>
        <w:t>On trouve 15 ─ 9 = 6</w:t>
      </w:r>
    </w:p>
    <w:p w:rsidR="00B64F5B" w:rsidRDefault="00B64F5B" w:rsidP="00372395">
      <w:pPr>
        <w:spacing w:after="0" w:line="240" w:lineRule="auto"/>
        <w:jc w:val="both"/>
        <w:rPr>
          <w:rFonts w:asciiTheme="minorHAnsi" w:hAnsiTheme="minorHAnsi" w:cstheme="minorHAnsi"/>
        </w:rPr>
      </w:pPr>
    </w:p>
    <w:p w:rsidR="00372395" w:rsidRDefault="00372395" w:rsidP="00372395">
      <w:pPr>
        <w:spacing w:after="0" w:line="240" w:lineRule="auto"/>
        <w:jc w:val="both"/>
        <w:rPr>
          <w:rFonts w:asciiTheme="minorHAnsi" w:hAnsiTheme="minorHAnsi" w:cstheme="minorHAnsi"/>
        </w:rPr>
      </w:pPr>
    </w:p>
    <w:p w:rsidR="00372395" w:rsidRDefault="00372395" w:rsidP="00372395">
      <w:pPr>
        <w:spacing w:after="0" w:line="240" w:lineRule="auto"/>
        <w:jc w:val="both"/>
        <w:rPr>
          <w:rFonts w:asciiTheme="minorHAnsi" w:hAnsiTheme="minorHAnsi" w:cstheme="minorHAnsi"/>
          <w:b/>
        </w:rPr>
      </w:pPr>
      <w:r>
        <w:rPr>
          <w:rFonts w:asciiTheme="minorHAnsi" w:hAnsiTheme="minorHAnsi" w:cstheme="minorHAnsi"/>
          <w:b/>
        </w:rPr>
        <w:t>5. Des carrés dans des triangles dans un carré</w:t>
      </w:r>
    </w:p>
    <w:p w:rsidR="00372395" w:rsidRDefault="00372395" w:rsidP="00372395">
      <w:pPr>
        <w:spacing w:after="0" w:line="240" w:lineRule="auto"/>
        <w:jc w:val="both"/>
        <w:rPr>
          <w:rFonts w:asciiTheme="minorHAnsi" w:hAnsiTheme="minorHAnsi" w:cstheme="minorHAnsi"/>
        </w:rPr>
      </w:pPr>
      <w:r>
        <w:rPr>
          <w:noProof/>
          <w:lang w:eastAsia="fr-FR"/>
        </w:rPr>
        <w:drawing>
          <wp:anchor distT="0" distB="0" distL="114300" distR="114300" simplePos="0" relativeHeight="251657728" behindDoc="1" locked="0" layoutInCell="1" allowOverlap="1">
            <wp:simplePos x="0" y="0"/>
            <wp:positionH relativeFrom="column">
              <wp:posOffset>0</wp:posOffset>
            </wp:positionH>
            <wp:positionV relativeFrom="paragraph">
              <wp:posOffset>55245</wp:posOffset>
            </wp:positionV>
            <wp:extent cx="1126490" cy="1112520"/>
            <wp:effectExtent l="0" t="0" r="0" b="0"/>
            <wp:wrapTight wrapText="bothSides">
              <wp:wrapPolygon edited="0">
                <wp:start x="0" y="0"/>
                <wp:lineTo x="0" y="21082"/>
                <wp:lineTo x="21186" y="21082"/>
                <wp:lineTo x="2118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20">
                      <a:extLst>
                        <a:ext uri="{28A0092B-C50C-407E-A947-70E740481C1C}">
                          <a14:useLocalDpi xmlns:a14="http://schemas.microsoft.com/office/drawing/2010/main" val="0"/>
                        </a:ext>
                      </a:extLst>
                    </a:blip>
                    <a:srcRect l="21684" t="20540" r="45026" b="3761"/>
                    <a:stretch>
                      <a:fillRect/>
                    </a:stretch>
                  </pic:blipFill>
                  <pic:spPr bwMode="auto">
                    <a:xfrm>
                      <a:off x="0" y="0"/>
                      <a:ext cx="1126490" cy="111252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Dans l</w:t>
      </w:r>
      <w:r w:rsidR="00D20CAF">
        <w:rPr>
          <w:rFonts w:asciiTheme="minorHAnsi" w:hAnsiTheme="minorHAnsi" w:cstheme="minorHAnsi"/>
        </w:rPr>
        <w:t>e</w:t>
      </w:r>
      <w:r>
        <w:rPr>
          <w:rFonts w:asciiTheme="minorHAnsi" w:hAnsiTheme="minorHAnsi" w:cstheme="minorHAnsi"/>
        </w:rPr>
        <w:t xml:space="preserve"> carré ABCD, on a placé le carré GHIJ, inscrit dans le triangle ABD, et le carré KLCM, dont le sommet K est le centre du carré ABCD.</w:t>
      </w:r>
    </w:p>
    <w:p w:rsidR="00372395" w:rsidRDefault="00372395" w:rsidP="00372395">
      <w:pPr>
        <w:spacing w:after="0" w:line="240" w:lineRule="auto"/>
        <w:jc w:val="both"/>
        <w:rPr>
          <w:rFonts w:asciiTheme="minorHAnsi" w:hAnsiTheme="minorHAnsi" w:cstheme="minorHAnsi"/>
        </w:rPr>
      </w:pPr>
      <w:r>
        <w:rPr>
          <w:rFonts w:asciiTheme="minorHAnsi" w:hAnsiTheme="minorHAnsi" w:cstheme="minorHAnsi"/>
        </w:rPr>
        <w:t>Quel est le rapport des aires des carrés GHIJ et KLCM ?</w:t>
      </w:r>
    </w:p>
    <w:p w:rsidR="00CF2206" w:rsidRDefault="00CF2206" w:rsidP="00372395">
      <w:pPr>
        <w:spacing w:after="0" w:line="240" w:lineRule="auto"/>
        <w:jc w:val="both"/>
        <w:rPr>
          <w:rFonts w:asciiTheme="minorHAnsi" w:eastAsiaTheme="minorEastAsia" w:hAnsiTheme="minorHAnsi" w:cstheme="minorHAnsi"/>
          <w:color w:val="C00000"/>
        </w:rPr>
      </w:pPr>
      <w:r>
        <w:rPr>
          <w:rFonts w:asciiTheme="minorHAnsi" w:hAnsiTheme="minorHAnsi" w:cstheme="minorHAnsi"/>
          <w:color w:val="C00000"/>
        </w:rPr>
        <w:t xml:space="preserve">Les triangles rectangles IGB et JHD sont isocèles. Il s’ensuit que le côté GH du carré « supérieur » vaut le tiers de la diagonale BD. L’aire de ce triangle est </w:t>
      </w:r>
      <w:proofErr w:type="gramStart"/>
      <w:r>
        <w:rPr>
          <w:rFonts w:asciiTheme="minorHAnsi" w:hAnsiTheme="minorHAnsi" w:cstheme="minorHAnsi"/>
          <w:color w:val="C00000"/>
        </w:rPr>
        <w:t xml:space="preserve">donc </w:t>
      </w:r>
      <w:proofErr w:type="gramEnd"/>
      <m:oMath>
        <m:sSup>
          <m:sSupPr>
            <m:ctrlPr>
              <w:rPr>
                <w:rFonts w:ascii="Cambria Math" w:hAnsi="Cambria Math" w:cstheme="minorHAnsi"/>
                <w:i/>
                <w:color w:val="C00000"/>
              </w:rPr>
            </m:ctrlPr>
          </m:sSupPr>
          <m:e>
            <m:d>
              <m:dPr>
                <m:ctrlPr>
                  <w:rPr>
                    <w:rFonts w:ascii="Cambria Math" w:hAnsi="Cambria Math" w:cstheme="minorHAnsi"/>
                    <w:i/>
                    <w:color w:val="C00000"/>
                  </w:rPr>
                </m:ctrlPr>
              </m:dPr>
              <m:e>
                <m:f>
                  <m:fPr>
                    <m:ctrlPr>
                      <w:rPr>
                        <w:rFonts w:ascii="Cambria Math" w:hAnsi="Cambria Math" w:cstheme="minorHAnsi"/>
                        <w:i/>
                        <w:color w:val="C00000"/>
                      </w:rPr>
                    </m:ctrlPr>
                  </m:fPr>
                  <m:num>
                    <m:rad>
                      <m:radPr>
                        <m:degHide m:val="1"/>
                        <m:ctrlPr>
                          <w:rPr>
                            <w:rFonts w:ascii="Cambria Math" w:hAnsi="Cambria Math" w:cstheme="minorHAnsi"/>
                            <w:i/>
                            <w:color w:val="C00000"/>
                          </w:rPr>
                        </m:ctrlPr>
                      </m:radPr>
                      <m:deg/>
                      <m:e>
                        <m:r>
                          <w:rPr>
                            <w:rFonts w:ascii="Cambria Math" w:hAnsi="Cambria Math" w:cstheme="minorHAnsi"/>
                            <w:color w:val="C00000"/>
                          </w:rPr>
                          <m:t>2</m:t>
                        </m:r>
                      </m:e>
                    </m:rad>
                  </m:num>
                  <m:den>
                    <m:r>
                      <w:rPr>
                        <w:rFonts w:ascii="Cambria Math" w:hAnsi="Cambria Math" w:cstheme="minorHAnsi"/>
                        <w:color w:val="C00000"/>
                      </w:rPr>
                      <m:t>3</m:t>
                    </m:r>
                  </m:den>
                </m:f>
              </m:e>
            </m:d>
          </m:e>
          <m:sup>
            <m:r>
              <w:rPr>
                <w:rFonts w:ascii="Cambria Math" w:hAnsi="Cambria Math" w:cstheme="minorHAnsi"/>
                <w:color w:val="C00000"/>
              </w:rPr>
              <m:t>2</m:t>
            </m:r>
          </m:sup>
        </m:sSup>
      </m:oMath>
      <w:r>
        <w:rPr>
          <w:rFonts w:asciiTheme="minorHAnsi" w:eastAsiaTheme="minorEastAsia" w:hAnsiTheme="minorHAnsi" w:cstheme="minorHAnsi"/>
          <w:color w:val="C00000"/>
        </w:rPr>
        <w:t xml:space="preserve">, c’est-à-dire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2</m:t>
            </m:r>
          </m:num>
          <m:den>
            <m:r>
              <w:rPr>
                <w:rFonts w:ascii="Cambria Math" w:eastAsiaTheme="minorEastAsia" w:hAnsi="Cambria Math" w:cstheme="minorHAnsi"/>
                <w:color w:val="C00000"/>
              </w:rPr>
              <m:t>9</m:t>
            </m:r>
          </m:den>
        </m:f>
      </m:oMath>
    </w:p>
    <w:p w:rsidR="00CF2206" w:rsidRDefault="00CF2206" w:rsidP="00372395">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Le carré inférieur a pour </w:t>
      </w:r>
      <w:proofErr w:type="gramStart"/>
      <w:r>
        <w:rPr>
          <w:rFonts w:asciiTheme="minorHAnsi" w:eastAsiaTheme="minorEastAsia" w:hAnsiTheme="minorHAnsi" w:cstheme="minorHAnsi"/>
          <w:color w:val="C00000"/>
        </w:rPr>
        <w:t xml:space="preserve">aire </w:t>
      </w:r>
      <m:oMath>
        <m:f>
          <m:fPr>
            <m:ctrlPr>
              <w:rPr>
                <w:rFonts w:ascii="Cambria Math" w:eastAsiaTheme="minorEastAsia" w:hAnsi="Cambria Math" w:cstheme="minorHAnsi"/>
                <w:i/>
                <w:color w:val="C00000"/>
              </w:rPr>
            </m:ctrlPr>
          </m:fPr>
          <m:num>
            <w:proofErr w:type="gramEnd"/>
            <m:r>
              <w:rPr>
                <w:rFonts w:ascii="Cambria Math" w:eastAsiaTheme="minorEastAsia" w:hAnsi="Cambria Math" w:cstheme="minorHAnsi"/>
                <w:color w:val="C00000"/>
              </w:rPr>
              <m:t>1</m:t>
            </m:r>
          </m:num>
          <m:den>
            <m:r>
              <w:rPr>
                <w:rFonts w:ascii="Cambria Math" w:eastAsiaTheme="minorEastAsia" w:hAnsi="Cambria Math" w:cstheme="minorHAnsi"/>
                <w:color w:val="C00000"/>
              </w:rPr>
              <m:t>4</m:t>
            </m:r>
          </m:den>
        </m:f>
      </m:oMath>
      <w:r>
        <w:rPr>
          <w:rFonts w:asciiTheme="minorHAnsi" w:eastAsiaTheme="minorEastAsia" w:hAnsiTheme="minorHAnsi" w:cstheme="minorHAnsi"/>
          <w:color w:val="C00000"/>
        </w:rPr>
        <w:t xml:space="preserve"> , car il a pour côté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2</m:t>
            </m:r>
          </m:den>
        </m:f>
      </m:oMath>
      <w:r>
        <w:rPr>
          <w:rFonts w:asciiTheme="minorHAnsi" w:eastAsiaTheme="minorEastAsia" w:hAnsiTheme="minorHAnsi" w:cstheme="minorHAnsi"/>
          <w:color w:val="C00000"/>
        </w:rPr>
        <w:t xml:space="preserve"> Il s’ensuit que le rapport des deux aires est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4</m:t>
            </m:r>
          </m:num>
          <m:den>
            <m:r>
              <w:rPr>
                <w:rFonts w:ascii="Cambria Math" w:eastAsiaTheme="minorEastAsia" w:hAnsi="Cambria Math" w:cstheme="minorHAnsi"/>
                <w:color w:val="C00000"/>
              </w:rPr>
              <m:t>9</m:t>
            </m:r>
          </m:den>
        </m:f>
      </m:oMath>
    </w:p>
    <w:p w:rsidR="00CF2206" w:rsidRPr="00CF2206" w:rsidRDefault="00CF2206" w:rsidP="00372395">
      <w:pPr>
        <w:spacing w:after="0" w:line="240" w:lineRule="auto"/>
        <w:jc w:val="both"/>
        <w:rPr>
          <w:rFonts w:asciiTheme="minorHAnsi" w:hAnsiTheme="minorHAnsi" w:cstheme="minorHAnsi"/>
          <w:color w:val="C00000"/>
        </w:rPr>
      </w:pPr>
    </w:p>
    <w:p w:rsidR="00372395" w:rsidRDefault="00372395" w:rsidP="00372395">
      <w:pPr>
        <w:spacing w:after="0" w:line="240" w:lineRule="auto"/>
        <w:jc w:val="both"/>
        <w:rPr>
          <w:rFonts w:asciiTheme="minorHAnsi" w:hAnsiTheme="minorHAnsi" w:cstheme="minorHAnsi"/>
        </w:rPr>
      </w:pPr>
    </w:p>
    <w:p w:rsidR="00372395" w:rsidRDefault="00CF2206" w:rsidP="00372395">
      <w:pPr>
        <w:spacing w:after="0" w:line="240" w:lineRule="auto"/>
        <w:jc w:val="both"/>
        <w:rPr>
          <w:rFonts w:asciiTheme="minorHAnsi" w:hAnsiTheme="minorHAnsi" w:cstheme="minorHAnsi"/>
          <w:b/>
        </w:rPr>
      </w:pPr>
      <w:r>
        <w:rPr>
          <w:noProof/>
          <w:lang w:eastAsia="fr-FR"/>
        </w:rPr>
        <w:drawing>
          <wp:anchor distT="0" distB="0" distL="114300" distR="114300" simplePos="0" relativeHeight="251658752" behindDoc="1" locked="0" layoutInCell="1" allowOverlap="1" wp14:anchorId="638C8C88" wp14:editId="21F82329">
            <wp:simplePos x="0" y="0"/>
            <wp:positionH relativeFrom="column">
              <wp:posOffset>5205730</wp:posOffset>
            </wp:positionH>
            <wp:positionV relativeFrom="paragraph">
              <wp:posOffset>68580</wp:posOffset>
            </wp:positionV>
            <wp:extent cx="1240790" cy="1272540"/>
            <wp:effectExtent l="0" t="0" r="0" b="3810"/>
            <wp:wrapTight wrapText="bothSides">
              <wp:wrapPolygon edited="0">
                <wp:start x="0" y="0"/>
                <wp:lineTo x="0" y="21341"/>
                <wp:lineTo x="21224" y="21341"/>
                <wp:lineTo x="21224"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790" cy="1272540"/>
                    </a:xfrm>
                    <a:prstGeom prst="rect">
                      <a:avLst/>
                    </a:prstGeom>
                    <a:noFill/>
                  </pic:spPr>
                </pic:pic>
              </a:graphicData>
            </a:graphic>
            <wp14:sizeRelH relativeFrom="margin">
              <wp14:pctWidth>0</wp14:pctWidth>
            </wp14:sizeRelH>
            <wp14:sizeRelV relativeFrom="margin">
              <wp14:pctHeight>0</wp14:pctHeight>
            </wp14:sizeRelV>
          </wp:anchor>
        </w:drawing>
      </w:r>
      <w:r w:rsidR="00372395">
        <w:rPr>
          <w:rFonts w:asciiTheme="minorHAnsi" w:hAnsiTheme="minorHAnsi" w:cstheme="minorHAnsi"/>
          <w:b/>
        </w:rPr>
        <w:t xml:space="preserve">6. Drôle de croissant </w:t>
      </w:r>
    </w:p>
    <w:p w:rsidR="00372395" w:rsidRPr="00F81984" w:rsidRDefault="00372395" w:rsidP="00372395">
      <w:pPr>
        <w:spacing w:after="0" w:line="240" w:lineRule="auto"/>
        <w:jc w:val="both"/>
        <w:rPr>
          <w:rFonts w:asciiTheme="minorHAnsi" w:hAnsiTheme="minorHAnsi" w:cstheme="minorHAnsi"/>
        </w:rPr>
      </w:pPr>
      <w:r>
        <w:rPr>
          <w:rFonts w:asciiTheme="minorHAnsi" w:hAnsiTheme="minorHAnsi" w:cstheme="minorHAnsi"/>
        </w:rPr>
        <w:t xml:space="preserve">Le triangle ABC est rectangle en B, et les côtés de l’angle droit mesurent BC = 6 et BA = 8. </w:t>
      </w:r>
      <w:r w:rsidRPr="00F81984">
        <w:rPr>
          <w:rFonts w:asciiTheme="minorHAnsi" w:hAnsiTheme="minorHAnsi" w:cstheme="minorHAnsi"/>
        </w:rPr>
        <w:t>Un demi-cercle de diamètre [AC] et un quart de cercle de centre B de rayon BC déterminent un croissant (en grisé sur la figure). Quelle est l’aire de ce croissant ?</w:t>
      </w:r>
    </w:p>
    <w:p w:rsidR="00372395" w:rsidRPr="00F81984" w:rsidRDefault="00F81984" w:rsidP="00F81984">
      <w:pPr>
        <w:spacing w:after="0" w:line="240" w:lineRule="auto"/>
        <w:jc w:val="both"/>
        <w:rPr>
          <w:rFonts w:asciiTheme="minorHAnsi" w:hAnsiTheme="minorHAnsi" w:cstheme="minorHAnsi"/>
          <w:color w:val="C00000"/>
        </w:rPr>
      </w:pPr>
      <w:r w:rsidRPr="00F81984">
        <w:rPr>
          <w:rFonts w:asciiTheme="minorHAnsi" w:hAnsiTheme="minorHAnsi" w:cstheme="minorHAnsi"/>
          <w:color w:val="C00000"/>
        </w:rPr>
        <w:t>L’aire de la figure ci-contre peut être décomposée en deux sommes :</w:t>
      </w:r>
    </w:p>
    <w:p w:rsidR="00F81984" w:rsidRDefault="00F81984" w:rsidP="00F81984">
      <w:pPr>
        <w:pStyle w:val="Paragraphedeliste"/>
        <w:numPr>
          <w:ilvl w:val="0"/>
          <w:numId w:val="3"/>
        </w:numPr>
        <w:spacing w:after="0" w:line="240" w:lineRule="auto"/>
        <w:jc w:val="both"/>
        <w:rPr>
          <w:rFonts w:asciiTheme="minorHAnsi" w:hAnsiTheme="minorHAnsi" w:cstheme="minorHAnsi"/>
          <w:color w:val="C00000"/>
          <w:lang w:val="fr-FR"/>
        </w:rPr>
      </w:pPr>
      <w:r w:rsidRPr="00F81984">
        <w:rPr>
          <w:rFonts w:asciiTheme="minorHAnsi" w:hAnsiTheme="minorHAnsi" w:cstheme="minorHAnsi"/>
          <w:color w:val="C00000"/>
          <w:lang w:val="fr-FR"/>
        </w:rPr>
        <w:t xml:space="preserve">L’aire du triangle rectangle plus l’aire du demi-disque de </w:t>
      </w:r>
      <w:r>
        <w:rPr>
          <w:rFonts w:asciiTheme="minorHAnsi" w:hAnsiTheme="minorHAnsi" w:cstheme="minorHAnsi"/>
          <w:color w:val="C00000"/>
          <w:lang w:val="fr-FR"/>
        </w:rPr>
        <w:t>diamè</w:t>
      </w:r>
      <w:r w:rsidRPr="00F81984">
        <w:rPr>
          <w:rFonts w:asciiTheme="minorHAnsi" w:hAnsiTheme="minorHAnsi" w:cstheme="minorHAnsi"/>
          <w:color w:val="C00000"/>
          <w:lang w:val="fr-FR"/>
        </w:rPr>
        <w:t>tre [AC]</w:t>
      </w:r>
      <w:r>
        <w:rPr>
          <w:rFonts w:asciiTheme="minorHAnsi" w:hAnsiTheme="minorHAnsi" w:cstheme="minorHAnsi"/>
          <w:color w:val="C00000"/>
          <w:lang w:val="fr-FR"/>
        </w:rPr>
        <w:t> ;</w:t>
      </w:r>
    </w:p>
    <w:p w:rsidR="00F81984" w:rsidRDefault="00F81984" w:rsidP="00F81984">
      <w:pPr>
        <w:pStyle w:val="Paragraphedeliste"/>
        <w:numPr>
          <w:ilvl w:val="0"/>
          <w:numId w:val="3"/>
        </w:numPr>
        <w:spacing w:after="0" w:line="240" w:lineRule="auto"/>
        <w:jc w:val="both"/>
        <w:rPr>
          <w:rFonts w:asciiTheme="minorHAnsi" w:hAnsiTheme="minorHAnsi" w:cstheme="minorHAnsi"/>
          <w:color w:val="C00000"/>
          <w:lang w:val="fr-FR"/>
        </w:rPr>
      </w:pPr>
      <w:r>
        <w:rPr>
          <w:rFonts w:asciiTheme="minorHAnsi" w:hAnsiTheme="minorHAnsi" w:cstheme="minorHAnsi"/>
          <w:color w:val="C00000"/>
          <w:lang w:val="fr-FR"/>
        </w:rPr>
        <w:t>L’aire du quart de disque de rayon [BC] plus l’aire de la partie grisée.</w:t>
      </w:r>
    </w:p>
    <w:p w:rsidR="00F81984" w:rsidRDefault="00F81984" w:rsidP="00F81984">
      <w:pPr>
        <w:spacing w:after="0" w:line="240" w:lineRule="auto"/>
        <w:jc w:val="both"/>
        <w:rPr>
          <w:rFonts w:asciiTheme="minorHAnsi" w:hAnsiTheme="minorHAnsi" w:cstheme="minorHAnsi"/>
          <w:color w:val="C00000"/>
        </w:rPr>
      </w:pPr>
      <w:r>
        <w:rPr>
          <w:rFonts w:asciiTheme="minorHAnsi" w:hAnsiTheme="minorHAnsi" w:cstheme="minorHAnsi"/>
          <w:color w:val="C00000"/>
        </w:rPr>
        <w:lastRenderedPageBreak/>
        <w:t>D’où le calcul de l’aire cherchée :</w:t>
      </w:r>
    </w:p>
    <w:p w:rsidR="00F81984" w:rsidRPr="00F81984" w:rsidRDefault="00F81984" w:rsidP="00F81984">
      <w:pPr>
        <w:spacing w:after="0" w:line="240" w:lineRule="auto"/>
        <w:jc w:val="both"/>
        <w:rPr>
          <w:rFonts w:asciiTheme="minorHAnsi" w:eastAsiaTheme="minorEastAsia" w:hAnsiTheme="minorHAnsi" w:cstheme="minorHAnsi"/>
          <w:color w:val="C00000"/>
        </w:rPr>
      </w:pPr>
      <m:oMathPara>
        <m:oMath>
          <m:r>
            <w:rPr>
              <w:rFonts w:ascii="Cambria Math" w:hAnsi="Cambria Math" w:cstheme="minorHAnsi"/>
              <w:color w:val="C00000"/>
            </w:rPr>
            <m:t>A=24+</m:t>
          </m:r>
          <m:f>
            <m:fPr>
              <m:ctrlPr>
                <w:rPr>
                  <w:rFonts w:ascii="Cambria Math" w:hAnsi="Cambria Math" w:cstheme="minorHAnsi"/>
                  <w:i/>
                  <w:color w:val="C00000"/>
                </w:rPr>
              </m:ctrlPr>
            </m:fPr>
            <m:num>
              <m:r>
                <w:rPr>
                  <w:rFonts w:ascii="Cambria Math" w:hAnsi="Cambria Math" w:cstheme="minorHAnsi"/>
                  <w:color w:val="C00000"/>
                </w:rPr>
                <m:t>25</m:t>
              </m:r>
            </m:num>
            <m:den>
              <m:r>
                <w:rPr>
                  <w:rFonts w:ascii="Cambria Math" w:hAnsi="Cambria Math" w:cstheme="minorHAnsi"/>
                  <w:color w:val="C00000"/>
                </w:rPr>
                <m:t>4</m:t>
              </m:r>
            </m:den>
          </m:f>
          <m:r>
            <m:rPr>
              <m:nor/>
            </m:rPr>
            <w:rPr>
              <w:rFonts w:ascii="Cambria Math" w:hAnsi="Cambria Math" w:cstheme="minorHAnsi"/>
              <w:color w:val="C00000"/>
            </w:rPr>
            <m:t xml:space="preserve">π </m:t>
          </m:r>
          <m:r>
            <w:rPr>
              <w:rFonts w:ascii="Cambria Math" w:hAnsi="Cambria Math" w:cstheme="minorHAnsi"/>
              <w:color w:val="C00000"/>
            </w:rPr>
            <m:t xml:space="preserve">- </m:t>
          </m:r>
          <m:f>
            <m:fPr>
              <m:ctrlPr>
                <w:rPr>
                  <w:rFonts w:ascii="Cambria Math" w:hAnsi="Cambria Math" w:cstheme="minorHAnsi"/>
                  <w:i/>
                  <w:color w:val="C00000"/>
                </w:rPr>
              </m:ctrlPr>
            </m:fPr>
            <m:num>
              <m:r>
                <w:rPr>
                  <w:rFonts w:ascii="Cambria Math" w:hAnsi="Cambria Math" w:cstheme="minorHAnsi"/>
                  <w:color w:val="C00000"/>
                </w:rPr>
                <m:t>9</m:t>
              </m:r>
            </m:num>
            <m:den>
              <m:r>
                <w:rPr>
                  <w:rFonts w:ascii="Cambria Math" w:hAnsi="Cambria Math" w:cstheme="minorHAnsi"/>
                  <w:color w:val="C00000"/>
                </w:rPr>
                <m:t>4</m:t>
              </m:r>
            </m:den>
          </m:f>
          <m:r>
            <m:rPr>
              <m:nor/>
            </m:rPr>
            <w:rPr>
              <w:rFonts w:ascii="Cambria Math" w:hAnsi="Cambria Math" w:cstheme="minorHAnsi"/>
              <w:color w:val="C00000"/>
            </w:rPr>
            <m:t xml:space="preserve"> π</m:t>
          </m:r>
        </m:oMath>
      </m:oMathPara>
    </w:p>
    <w:p w:rsidR="00541919" w:rsidRDefault="00541919" w:rsidP="00F81984">
      <w:pPr>
        <w:spacing w:after="0" w:line="240" w:lineRule="auto"/>
        <w:jc w:val="both"/>
        <w:rPr>
          <w:rFonts w:asciiTheme="minorHAnsi" w:eastAsiaTheme="minorEastAsia" w:hAnsiTheme="minorHAnsi" w:cstheme="minorHAnsi"/>
          <w:color w:val="C00000"/>
        </w:rPr>
      </w:pPr>
      <w:r>
        <w:rPr>
          <w:rFonts w:asciiTheme="minorHAnsi" w:eastAsiaTheme="minorEastAsia" w:hAnsiTheme="minorHAnsi" w:cstheme="minorHAnsi"/>
          <w:color w:val="C00000"/>
        </w:rPr>
        <w:t>D’où le résultat :</w:t>
      </w:r>
    </w:p>
    <w:p w:rsidR="00F81984" w:rsidRPr="00F81984" w:rsidRDefault="00541919" w:rsidP="00F81984">
      <w:pPr>
        <w:spacing w:after="0" w:line="240" w:lineRule="auto"/>
        <w:jc w:val="both"/>
        <w:rPr>
          <w:rFonts w:asciiTheme="minorHAnsi" w:hAnsiTheme="minorHAnsi" w:cstheme="minorHAnsi"/>
          <w:color w:val="C00000"/>
        </w:rPr>
      </w:pPr>
      <m:oMathPara>
        <m:oMath>
          <m:r>
            <w:rPr>
              <w:rFonts w:ascii="Cambria Math" w:hAnsi="Cambria Math" w:cstheme="minorHAnsi"/>
              <w:color w:val="C00000"/>
            </w:rPr>
            <m:t>A=24+4</m:t>
          </m:r>
          <m:r>
            <m:rPr>
              <m:nor/>
            </m:rPr>
            <w:rPr>
              <w:rFonts w:ascii="Cambria Math" w:hAnsi="Cambria Math" w:cstheme="minorHAnsi"/>
              <w:color w:val="C00000"/>
            </w:rPr>
            <m:t xml:space="preserve">π </m:t>
          </m:r>
        </m:oMath>
      </m:oMathPara>
    </w:p>
    <w:p w:rsidR="00F81984" w:rsidRPr="00F81984" w:rsidRDefault="00F81984" w:rsidP="00372395">
      <w:pPr>
        <w:spacing w:after="100" w:afterAutospacing="1" w:line="240" w:lineRule="auto"/>
        <w:jc w:val="both"/>
        <w:rPr>
          <w:rFonts w:asciiTheme="minorHAnsi" w:hAnsiTheme="minorHAnsi" w:cstheme="minorHAnsi"/>
          <w:color w:val="C00000"/>
        </w:rPr>
      </w:pPr>
    </w:p>
    <w:p w:rsidR="00372395" w:rsidRDefault="00372395" w:rsidP="00372395">
      <w:pPr>
        <w:spacing w:after="0" w:line="240" w:lineRule="auto"/>
        <w:jc w:val="center"/>
        <w:rPr>
          <w:rFonts w:asciiTheme="minorHAnsi" w:hAnsiTheme="minorHAnsi" w:cstheme="minorHAnsi"/>
          <w:b/>
          <w:sz w:val="26"/>
          <w:szCs w:val="26"/>
        </w:rPr>
      </w:pPr>
      <w:r>
        <w:rPr>
          <w:rFonts w:asciiTheme="minorHAnsi" w:hAnsiTheme="minorHAnsi" w:cstheme="minorHAnsi"/>
          <w:b/>
          <w:sz w:val="26"/>
          <w:szCs w:val="26"/>
        </w:rPr>
        <w:t>Thème : Combinatoire, statistiques et probabilités</w:t>
      </w:r>
    </w:p>
    <w:p w:rsidR="00372395" w:rsidRDefault="00372395" w:rsidP="00372395">
      <w:pPr>
        <w:spacing w:after="0" w:line="240" w:lineRule="auto"/>
        <w:jc w:val="center"/>
        <w:rPr>
          <w:rFonts w:asciiTheme="minorHAnsi" w:hAnsiTheme="minorHAnsi" w:cstheme="minorHAnsi"/>
          <w:b/>
          <w:szCs w:val="28"/>
        </w:rPr>
      </w:pP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1. Arbres remarquables</w:t>
      </w:r>
    </w:p>
    <w:p w:rsidR="00372395" w:rsidRDefault="00372395" w:rsidP="00372395">
      <w:pPr>
        <w:spacing w:after="0" w:line="240" w:lineRule="auto"/>
        <w:jc w:val="both"/>
        <w:rPr>
          <w:rFonts w:asciiTheme="minorHAnsi" w:hAnsiTheme="minorHAnsi" w:cstheme="minorHAnsi"/>
          <w:szCs w:val="28"/>
        </w:rPr>
      </w:pPr>
      <w:r>
        <w:rPr>
          <w:rFonts w:asciiTheme="minorHAnsi" w:hAnsiTheme="minorHAnsi" w:cstheme="minorHAnsi"/>
          <w:szCs w:val="28"/>
        </w:rPr>
        <w:t xml:space="preserve">Dans une réserve naturelle, on compte des arbres remarquables et très âgés, au milieu d’autres, d’âge « normal ». Ces âges sont par convention des nombres entiers. </w:t>
      </w:r>
    </w:p>
    <w:p w:rsidR="00372395" w:rsidRDefault="00372395" w:rsidP="00372395">
      <w:pPr>
        <w:spacing w:after="0" w:line="240" w:lineRule="auto"/>
        <w:jc w:val="both"/>
        <w:rPr>
          <w:rFonts w:asciiTheme="minorHAnsi" w:hAnsiTheme="minorHAnsi" w:cstheme="minorHAnsi"/>
          <w:szCs w:val="28"/>
        </w:rPr>
      </w:pPr>
      <w:r>
        <w:rPr>
          <w:rFonts w:asciiTheme="minorHAnsi" w:hAnsiTheme="minorHAnsi" w:cstheme="minorHAnsi"/>
          <w:szCs w:val="28"/>
        </w:rPr>
        <w:t>Un des arbres, âgé de 2015 ans, doit être abattu. Sa destruction ramène la moyenne des âges du groupe de 41 à 40 ans.</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Combien la réserve compte-t-elle d’arbres ? Parmi eux, combien au maximum peuvent être âgés de 2015 ans ?</w:t>
      </w:r>
    </w:p>
    <w:p w:rsidR="00372395" w:rsidRDefault="00541919"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 xml:space="preserve">Il y a </w:t>
      </w:r>
      <w:r>
        <w:rPr>
          <w:rFonts w:asciiTheme="minorHAnsi" w:hAnsiTheme="minorHAnsi" w:cstheme="minorHAnsi"/>
          <w:i/>
          <w:color w:val="C00000"/>
          <w:szCs w:val="28"/>
        </w:rPr>
        <w:t xml:space="preserve">n </w:t>
      </w:r>
      <w:r>
        <w:rPr>
          <w:rFonts w:asciiTheme="minorHAnsi" w:hAnsiTheme="minorHAnsi" w:cstheme="minorHAnsi"/>
          <w:color w:val="C00000"/>
          <w:szCs w:val="28"/>
        </w:rPr>
        <w:t xml:space="preserve">arbres dans la réserve, la somme de leurs âges est </w:t>
      </w:r>
      <w:r>
        <w:rPr>
          <w:rFonts w:asciiTheme="minorHAnsi" w:hAnsiTheme="minorHAnsi" w:cstheme="minorHAnsi"/>
          <w:i/>
          <w:color w:val="C00000"/>
          <w:szCs w:val="28"/>
        </w:rPr>
        <w:t>S</w:t>
      </w:r>
      <w:r>
        <w:rPr>
          <w:rFonts w:asciiTheme="minorHAnsi" w:hAnsiTheme="minorHAnsi" w:cstheme="minorHAnsi"/>
          <w:color w:val="C00000"/>
          <w:szCs w:val="28"/>
        </w:rPr>
        <w:t>.</w:t>
      </w:r>
    </w:p>
    <w:p w:rsidR="00541919" w:rsidRDefault="00541919" w:rsidP="00372395">
      <w:pPr>
        <w:spacing w:after="0" w:line="240" w:lineRule="auto"/>
        <w:rPr>
          <w:rFonts w:asciiTheme="minorHAnsi" w:eastAsiaTheme="minorEastAsia" w:hAnsiTheme="minorHAnsi" w:cstheme="minorHAnsi"/>
          <w:color w:val="C00000"/>
          <w:szCs w:val="28"/>
        </w:rPr>
      </w:pPr>
      <w:r>
        <w:rPr>
          <w:rFonts w:asciiTheme="minorHAnsi" w:hAnsiTheme="minorHAnsi" w:cstheme="minorHAnsi"/>
          <w:color w:val="C00000"/>
          <w:szCs w:val="28"/>
        </w:rPr>
        <w:t xml:space="preserve">Les données du problème : </w:t>
      </w:r>
      <m:oMath>
        <m:f>
          <m:fPr>
            <m:ctrlPr>
              <w:rPr>
                <w:rFonts w:ascii="Cambria Math" w:hAnsi="Cambria Math" w:cstheme="minorHAnsi"/>
                <w:i/>
                <w:color w:val="C00000"/>
                <w:szCs w:val="28"/>
              </w:rPr>
            </m:ctrlPr>
          </m:fPr>
          <m:num>
            <m:r>
              <w:rPr>
                <w:rFonts w:ascii="Cambria Math" w:hAnsi="Cambria Math" w:cstheme="minorHAnsi"/>
                <w:color w:val="C00000"/>
                <w:szCs w:val="28"/>
              </w:rPr>
              <m:t>S</m:t>
            </m:r>
          </m:num>
          <m:den>
            <m:r>
              <w:rPr>
                <w:rFonts w:ascii="Cambria Math" w:hAnsi="Cambria Math" w:cstheme="minorHAnsi"/>
                <w:color w:val="C00000"/>
                <w:szCs w:val="28"/>
              </w:rPr>
              <m:t>n</m:t>
            </m:r>
          </m:den>
        </m:f>
        <m:r>
          <w:rPr>
            <w:rFonts w:ascii="Cambria Math" w:hAnsi="Cambria Math" w:cstheme="minorHAnsi"/>
            <w:color w:val="C00000"/>
            <w:szCs w:val="28"/>
          </w:rPr>
          <m:t>=41</m:t>
        </m:r>
      </m:oMath>
      <w:r>
        <w:rPr>
          <w:rFonts w:asciiTheme="minorHAnsi" w:eastAsiaTheme="minorEastAsia" w:hAnsiTheme="minorHAnsi" w:cstheme="minorHAnsi"/>
          <w:color w:val="C00000"/>
          <w:szCs w:val="28"/>
        </w:rPr>
        <w:t xml:space="preserve"> et </w:t>
      </w:r>
      <m:oMath>
        <m:f>
          <m:fPr>
            <m:ctrlPr>
              <w:rPr>
                <w:rFonts w:ascii="Cambria Math" w:hAnsi="Cambria Math" w:cstheme="minorHAnsi"/>
                <w:i/>
                <w:color w:val="C00000"/>
                <w:szCs w:val="28"/>
              </w:rPr>
            </m:ctrlPr>
          </m:fPr>
          <m:num>
            <m:r>
              <w:rPr>
                <w:rFonts w:ascii="Cambria Math" w:hAnsi="Cambria Math" w:cstheme="minorHAnsi"/>
                <w:color w:val="C00000"/>
                <w:szCs w:val="28"/>
              </w:rPr>
              <m:t>S-2 015</m:t>
            </m:r>
          </m:num>
          <m:den>
            <m:r>
              <w:rPr>
                <w:rFonts w:ascii="Cambria Math" w:hAnsi="Cambria Math" w:cstheme="minorHAnsi"/>
                <w:color w:val="C00000"/>
                <w:szCs w:val="28"/>
              </w:rPr>
              <m:t>n-1</m:t>
            </m:r>
          </m:den>
        </m:f>
        <m:r>
          <w:rPr>
            <w:rFonts w:ascii="Cambria Math" w:hAnsi="Cambria Math" w:cstheme="minorHAnsi"/>
            <w:color w:val="C00000"/>
            <w:szCs w:val="28"/>
          </w:rPr>
          <m:t>=40</m:t>
        </m:r>
      </m:oMath>
    </w:p>
    <w:p w:rsidR="00541919" w:rsidRDefault="00541919"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Ce qui conduit au système : </w:t>
      </w:r>
      <m:oMath>
        <m:d>
          <m:dPr>
            <m:begChr m:val="{"/>
            <m:endChr m:val=""/>
            <m:ctrlPr>
              <w:rPr>
                <w:rFonts w:ascii="Cambria Math" w:eastAsiaTheme="minorEastAsia" w:hAnsi="Cambria Math" w:cstheme="minorHAnsi"/>
                <w:i/>
                <w:color w:val="C00000"/>
                <w:szCs w:val="28"/>
              </w:rPr>
            </m:ctrlPr>
          </m:dPr>
          <m:e>
            <m:eqArr>
              <m:eqArrPr>
                <m:ctrlPr>
                  <w:rPr>
                    <w:rFonts w:ascii="Cambria Math" w:eastAsiaTheme="minorEastAsia" w:hAnsi="Cambria Math" w:cstheme="minorHAnsi"/>
                    <w:i/>
                    <w:color w:val="C00000"/>
                    <w:szCs w:val="28"/>
                  </w:rPr>
                </m:ctrlPr>
              </m:eqArrPr>
              <m:e>
                <m:r>
                  <w:rPr>
                    <w:rFonts w:ascii="Cambria Math" w:eastAsiaTheme="minorEastAsia" w:hAnsi="Cambria Math" w:cstheme="minorHAnsi"/>
                    <w:color w:val="C00000"/>
                    <w:szCs w:val="28"/>
                  </w:rPr>
                  <m:t>S-41n=0</m:t>
                </m:r>
              </m:e>
              <m:e>
                <m:r>
                  <w:rPr>
                    <w:rFonts w:ascii="Cambria Math" w:eastAsiaTheme="minorEastAsia" w:hAnsi="Cambria Math" w:cstheme="minorHAnsi"/>
                    <w:color w:val="C00000"/>
                    <w:szCs w:val="28"/>
                  </w:rPr>
                  <m:t>S-40n=1 975</m:t>
                </m:r>
              </m:e>
            </m:eqArr>
          </m:e>
        </m:d>
      </m:oMath>
    </w:p>
    <w:p w:rsidR="00541919" w:rsidRDefault="00541919"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Donc </w:t>
      </w:r>
      <w:r>
        <w:rPr>
          <w:rFonts w:asciiTheme="minorHAnsi" w:eastAsiaTheme="minorEastAsia" w:hAnsiTheme="minorHAnsi" w:cstheme="minorHAnsi"/>
          <w:i/>
          <w:color w:val="C00000"/>
          <w:szCs w:val="28"/>
        </w:rPr>
        <w:t>n</w:t>
      </w:r>
      <w:r>
        <w:rPr>
          <w:rFonts w:asciiTheme="minorHAnsi" w:eastAsiaTheme="minorEastAsia" w:hAnsiTheme="minorHAnsi" w:cstheme="minorHAnsi"/>
          <w:color w:val="C00000"/>
          <w:szCs w:val="28"/>
        </w:rPr>
        <w:t xml:space="preserve"> = 1</w:t>
      </w:r>
      <w:r w:rsidR="005E3E45">
        <w:rPr>
          <w:rFonts w:asciiTheme="minorHAnsi" w:eastAsiaTheme="minorEastAsia" w:hAnsiTheme="minorHAnsi" w:cstheme="minorHAnsi"/>
          <w:color w:val="C00000"/>
          <w:szCs w:val="28"/>
        </w:rPr>
        <w:t> </w:t>
      </w:r>
      <w:r>
        <w:rPr>
          <w:rFonts w:asciiTheme="minorHAnsi" w:eastAsiaTheme="minorEastAsia" w:hAnsiTheme="minorHAnsi" w:cstheme="minorHAnsi"/>
          <w:color w:val="C00000"/>
          <w:szCs w:val="28"/>
        </w:rPr>
        <w:t>975.</w:t>
      </w:r>
    </w:p>
    <w:p w:rsidR="005E3E45" w:rsidRPr="005E3E45" w:rsidRDefault="005E3E45"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La somme des âges des arbres non abattus est donc </w:t>
      </w:r>
      <m:oMath>
        <m:r>
          <w:rPr>
            <w:rFonts w:ascii="Cambria Math" w:eastAsiaTheme="minorEastAsia" w:hAnsi="Cambria Math" w:cstheme="minorHAnsi"/>
            <w:color w:val="C00000"/>
            <w:szCs w:val="28"/>
          </w:rPr>
          <m:t>S=40×1 974=78 960</m:t>
        </m:r>
      </m:oMath>
    </w:p>
    <w:p w:rsidR="005E3E45" w:rsidRPr="005E3E45" w:rsidRDefault="00BA4992"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Le quotient euclidien de 78 960 par 2 015 est 39. Il resterait donc 39 arbres âgés de 2 015 ans, et donc 1 974 ─ 39 arbres plus jeunes (dans cette hypothèse, il n’y a pas d’arbres plus vieux). Mais alors, la somme de leurs âges serait 375, or, on considère que les âges sont des nombres entiers supérieurs ou égaux à 1. On s’en tiendra donc à un maximum de 38 arbres âgés de 2 015 ans et 1 936 arbres plus jeunes (dont la somme des âges est 2 390 ans).</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2. Pouvez-vous dire mieux ?</w:t>
      </w:r>
    </w:p>
    <w:tbl>
      <w:tblPr>
        <w:tblStyle w:val="Grilledutableau"/>
        <w:tblpPr w:leftFromText="141" w:rightFromText="141" w:vertAnchor="text" w:horzAnchor="margin" w:tblpY="71"/>
        <w:tblOverlap w:val="never"/>
        <w:tblW w:w="0" w:type="auto"/>
        <w:tblInd w:w="0" w:type="dxa"/>
        <w:tblLook w:val="04A0" w:firstRow="1" w:lastRow="0" w:firstColumn="1" w:lastColumn="0" w:noHBand="0" w:noVBand="1"/>
      </w:tblPr>
      <w:tblGrid>
        <w:gridCol w:w="328"/>
        <w:gridCol w:w="328"/>
        <w:gridCol w:w="328"/>
        <w:gridCol w:w="328"/>
        <w:gridCol w:w="328"/>
        <w:gridCol w:w="328"/>
        <w:gridCol w:w="328"/>
      </w:tblGrid>
      <w:tr w:rsidR="00BA4992" w:rsidTr="00EF5765">
        <w:trPr>
          <w:trHeight w:val="283"/>
        </w:trPr>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1</w:t>
            </w:r>
          </w:p>
        </w:tc>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2</w:t>
            </w:r>
          </w:p>
        </w:tc>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3</w:t>
            </w:r>
          </w:p>
        </w:tc>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6</w:t>
            </w:r>
          </w:p>
        </w:tc>
      </w:tr>
      <w:tr w:rsidR="00BA4992" w:rsidTr="00EF5765">
        <w:trPr>
          <w:trHeight w:val="283"/>
        </w:trPr>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1</w:t>
            </w: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r>
      <w:tr w:rsidR="00BA4992" w:rsidTr="00EF5765">
        <w:trPr>
          <w:trHeight w:val="283"/>
        </w:trPr>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2</w:t>
            </w: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r>
      <w:tr w:rsidR="00BA4992" w:rsidTr="00EF5765">
        <w:trPr>
          <w:trHeight w:val="283"/>
        </w:trPr>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3</w:t>
            </w: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r>
      <w:tr w:rsidR="00BA4992" w:rsidTr="00EF5765">
        <w:trPr>
          <w:trHeight w:val="283"/>
        </w:trPr>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r>
      <w:tr w:rsidR="00BA4992" w:rsidTr="00EF5765">
        <w:trPr>
          <w:trHeight w:val="283"/>
        </w:trPr>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shd w:val="clear" w:color="auto" w:fill="C00000"/>
            <w:vAlign w:val="center"/>
          </w:tcPr>
          <w:p w:rsidR="00BA4992" w:rsidRDefault="00BA4992" w:rsidP="00EF5765">
            <w:pPr>
              <w:jc w:val="center"/>
              <w:rPr>
                <w:rFonts w:asciiTheme="minorHAnsi" w:hAnsiTheme="minorHAnsi" w:cstheme="minorHAnsi"/>
                <w:color w:val="C00000"/>
                <w:szCs w:val="28"/>
              </w:rPr>
            </w:pPr>
          </w:p>
        </w:tc>
      </w:tr>
      <w:tr w:rsidR="00BA4992" w:rsidTr="00EF5765">
        <w:trPr>
          <w:trHeight w:val="283"/>
        </w:trPr>
        <w:tc>
          <w:tcPr>
            <w:tcW w:w="283" w:type="dxa"/>
            <w:vAlign w:val="center"/>
          </w:tcPr>
          <w:p w:rsidR="00BA4992" w:rsidRDefault="00BA4992" w:rsidP="00EF5765">
            <w:pPr>
              <w:jc w:val="center"/>
              <w:rPr>
                <w:rFonts w:asciiTheme="minorHAnsi" w:hAnsiTheme="minorHAnsi" w:cstheme="minorHAnsi"/>
                <w:color w:val="C00000"/>
                <w:szCs w:val="28"/>
              </w:rPr>
            </w:pPr>
            <w:r>
              <w:rPr>
                <w:rFonts w:asciiTheme="minorHAnsi" w:hAnsiTheme="minorHAnsi" w:cstheme="minorHAnsi"/>
                <w:color w:val="C00000"/>
                <w:szCs w:val="28"/>
              </w:rPr>
              <w:t>6</w:t>
            </w: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c>
          <w:tcPr>
            <w:tcW w:w="283" w:type="dxa"/>
            <w:vAlign w:val="center"/>
          </w:tcPr>
          <w:p w:rsidR="00BA4992" w:rsidRDefault="00BA4992" w:rsidP="00EF5765">
            <w:pPr>
              <w:jc w:val="center"/>
              <w:rPr>
                <w:rFonts w:asciiTheme="minorHAnsi" w:hAnsiTheme="minorHAnsi" w:cstheme="minorHAnsi"/>
                <w:color w:val="C00000"/>
                <w:szCs w:val="28"/>
              </w:rPr>
            </w:pPr>
          </w:p>
        </w:tc>
      </w:tr>
    </w:tbl>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Un dé bien équilibré est jeté deux fois. Quelle est la probabilité pour que le numéro sorti la seconde fois soit strictement plus grand que celui sorti au premier jet ?</w:t>
      </w:r>
    </w:p>
    <w:p w:rsidR="00BA4992" w:rsidRPr="00EF5765" w:rsidRDefault="00EF5765"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 xml:space="preserve">Le tableau ci-contre présente toutes les occurrences dans un tirage d’un dé avec répétition. La zone colorée du tableau ci-contre correspond aux issues favorables (le second résultat est supérieur au premier). La probabilité cherchée </w:t>
      </w:r>
      <w:proofErr w:type="gramStart"/>
      <w:r>
        <w:rPr>
          <w:rFonts w:asciiTheme="minorHAnsi" w:hAnsiTheme="minorHAnsi" w:cstheme="minorHAnsi"/>
          <w:color w:val="C00000"/>
          <w:szCs w:val="28"/>
        </w:rPr>
        <w:t xml:space="preserve">est </w:t>
      </w:r>
      <m:oMath>
        <m:f>
          <m:fPr>
            <m:ctrlPr>
              <w:rPr>
                <w:rFonts w:ascii="Cambria Math" w:hAnsi="Cambria Math" w:cstheme="minorHAnsi"/>
                <w:i/>
                <w:color w:val="C00000"/>
                <w:szCs w:val="28"/>
              </w:rPr>
            </m:ctrlPr>
          </m:fPr>
          <m:num>
            <w:proofErr w:type="gramEnd"/>
            <m:r>
              <w:rPr>
                <w:rFonts w:ascii="Cambria Math" w:hAnsi="Cambria Math" w:cstheme="minorHAnsi"/>
                <w:color w:val="C00000"/>
                <w:szCs w:val="28"/>
              </w:rPr>
              <m:t>15</m:t>
            </m:r>
          </m:num>
          <m:den>
            <m:r>
              <w:rPr>
                <w:rFonts w:ascii="Cambria Math" w:hAnsi="Cambria Math" w:cstheme="minorHAnsi"/>
                <w:color w:val="C00000"/>
                <w:szCs w:val="28"/>
              </w:rPr>
              <m:t>36</m:t>
            </m:r>
          </m:den>
        </m:f>
      </m:oMath>
      <w:r>
        <w:rPr>
          <w:rFonts w:asciiTheme="minorHAnsi" w:eastAsiaTheme="minorEastAsia" w:hAnsiTheme="minorHAnsi" w:cstheme="minorHAnsi"/>
          <w:color w:val="C00000"/>
          <w:szCs w:val="28"/>
        </w:rPr>
        <w:t xml:space="preserve"> , soit </w:t>
      </w:r>
      <m:oMath>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5</m:t>
            </m:r>
          </m:num>
          <m:den>
            <m:r>
              <w:rPr>
                <w:rFonts w:ascii="Cambria Math" w:eastAsiaTheme="minorEastAsia" w:hAnsi="Cambria Math" w:cstheme="minorHAnsi"/>
                <w:color w:val="C00000"/>
                <w:szCs w:val="28"/>
              </w:rPr>
              <m:t>12</m:t>
            </m:r>
          </m:den>
        </m:f>
      </m:oMath>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3. Problème de voiturier</w:t>
      </w:r>
    </w:p>
    <w:tbl>
      <w:tblPr>
        <w:tblStyle w:val="Grilledutableau"/>
        <w:tblpPr w:leftFromText="141" w:rightFromText="141" w:vertAnchor="text" w:horzAnchor="margin" w:tblpXSpec="right" w:tblpY="918"/>
        <w:tblW w:w="0" w:type="auto"/>
        <w:tblInd w:w="0" w:type="dxa"/>
        <w:tblLook w:val="04A0" w:firstRow="1" w:lastRow="0" w:firstColumn="1" w:lastColumn="0" w:noHBand="0" w:noVBand="1"/>
      </w:tblPr>
      <w:tblGrid>
        <w:gridCol w:w="340"/>
        <w:gridCol w:w="340"/>
        <w:gridCol w:w="340"/>
        <w:gridCol w:w="340"/>
        <w:gridCol w:w="340"/>
        <w:gridCol w:w="340"/>
        <w:gridCol w:w="340"/>
      </w:tblGrid>
      <w:tr w:rsidR="00DF3EEF" w:rsidTr="00EA26DF">
        <w:trPr>
          <w:trHeight w:val="340"/>
        </w:trPr>
        <w:tc>
          <w:tcPr>
            <w:tcW w:w="340" w:type="dxa"/>
            <w:tcBorders>
              <w:top w:val="nil"/>
              <w:left w:val="nil"/>
              <w:bottom w:val="nil"/>
              <w:right w:val="nil"/>
            </w:tcBorders>
            <w:vAlign w:val="center"/>
          </w:tcPr>
          <w:p w:rsidR="00DF3EEF" w:rsidRDefault="00DF3EEF" w:rsidP="00DF3EEF">
            <w:pPr>
              <w:jc w:val="center"/>
              <w:rPr>
                <w:rFonts w:asciiTheme="minorHAnsi" w:hAnsiTheme="minorHAnsi" w:cstheme="minorHAnsi"/>
                <w:szCs w:val="28"/>
              </w:rPr>
            </w:pPr>
          </w:p>
        </w:tc>
        <w:tc>
          <w:tcPr>
            <w:tcW w:w="340" w:type="dxa"/>
            <w:tcBorders>
              <w:top w:val="nil"/>
              <w:left w:val="nil"/>
              <w:right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4</w:t>
            </w:r>
          </w:p>
        </w:tc>
        <w:tc>
          <w:tcPr>
            <w:tcW w:w="340" w:type="dxa"/>
            <w:tcBorders>
              <w:top w:val="nil"/>
              <w:left w:val="nil"/>
              <w:right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1</w:t>
            </w:r>
          </w:p>
        </w:tc>
        <w:tc>
          <w:tcPr>
            <w:tcW w:w="340" w:type="dxa"/>
            <w:tcBorders>
              <w:top w:val="nil"/>
              <w:left w:val="nil"/>
              <w:right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2</w:t>
            </w:r>
          </w:p>
        </w:tc>
        <w:tc>
          <w:tcPr>
            <w:tcW w:w="340" w:type="dxa"/>
            <w:tcBorders>
              <w:top w:val="nil"/>
              <w:left w:val="nil"/>
              <w:right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0</w:t>
            </w:r>
          </w:p>
        </w:tc>
        <w:tc>
          <w:tcPr>
            <w:tcW w:w="340" w:type="dxa"/>
            <w:tcBorders>
              <w:top w:val="nil"/>
              <w:left w:val="nil"/>
              <w:right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1</w:t>
            </w:r>
          </w:p>
        </w:tc>
        <w:tc>
          <w:tcPr>
            <w:tcW w:w="340" w:type="dxa"/>
            <w:tcBorders>
              <w:top w:val="nil"/>
              <w:left w:val="nil"/>
              <w:right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2</w:t>
            </w:r>
          </w:p>
        </w:tc>
      </w:tr>
      <w:tr w:rsidR="008A7872" w:rsidTr="00FA5A33">
        <w:trPr>
          <w:trHeight w:val="340"/>
        </w:trPr>
        <w:tc>
          <w:tcPr>
            <w:tcW w:w="340" w:type="dxa"/>
            <w:tcBorders>
              <w:top w:val="nil"/>
              <w:left w:val="nil"/>
              <w:bottom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3</w:t>
            </w: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r>
      <w:tr w:rsidR="00FA5A33" w:rsidTr="00FA5A33">
        <w:trPr>
          <w:trHeight w:val="340"/>
        </w:trPr>
        <w:tc>
          <w:tcPr>
            <w:tcW w:w="340" w:type="dxa"/>
            <w:tcBorders>
              <w:top w:val="nil"/>
              <w:left w:val="nil"/>
              <w:bottom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0</w:t>
            </w: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r>
      <w:tr w:rsidR="00FA5A33" w:rsidTr="00FA5A33">
        <w:trPr>
          <w:trHeight w:val="340"/>
        </w:trPr>
        <w:tc>
          <w:tcPr>
            <w:tcW w:w="340" w:type="dxa"/>
            <w:tcBorders>
              <w:top w:val="nil"/>
              <w:left w:val="nil"/>
              <w:bottom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2</w:t>
            </w: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r>
      <w:tr w:rsidR="008A7872" w:rsidTr="00FA5A33">
        <w:trPr>
          <w:trHeight w:val="340"/>
        </w:trPr>
        <w:tc>
          <w:tcPr>
            <w:tcW w:w="340" w:type="dxa"/>
            <w:tcBorders>
              <w:top w:val="nil"/>
              <w:left w:val="nil"/>
              <w:bottom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2</w:t>
            </w: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r>
      <w:tr w:rsidR="00FA5A33" w:rsidTr="00FA5A33">
        <w:trPr>
          <w:trHeight w:val="340"/>
        </w:trPr>
        <w:tc>
          <w:tcPr>
            <w:tcW w:w="340" w:type="dxa"/>
            <w:tcBorders>
              <w:top w:val="nil"/>
              <w:left w:val="nil"/>
              <w:bottom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2</w:t>
            </w: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r>
      <w:tr w:rsidR="00FA5A33" w:rsidTr="00FA5A33">
        <w:trPr>
          <w:trHeight w:val="340"/>
        </w:trPr>
        <w:tc>
          <w:tcPr>
            <w:tcW w:w="340" w:type="dxa"/>
            <w:tcBorders>
              <w:top w:val="nil"/>
              <w:left w:val="nil"/>
              <w:bottom w:val="nil"/>
            </w:tcBorders>
            <w:vAlign w:val="center"/>
          </w:tcPr>
          <w:p w:rsidR="00DF3EEF" w:rsidRPr="00DF3EEF" w:rsidRDefault="00DF3EEF" w:rsidP="00DF3EEF">
            <w:pPr>
              <w:jc w:val="center"/>
              <w:rPr>
                <w:rFonts w:asciiTheme="minorHAnsi" w:hAnsiTheme="minorHAnsi" w:cstheme="minorHAnsi"/>
                <w:color w:val="C00000"/>
                <w:szCs w:val="28"/>
              </w:rPr>
            </w:pPr>
            <w:r w:rsidRPr="00DF3EEF">
              <w:rPr>
                <w:rFonts w:asciiTheme="minorHAnsi" w:hAnsiTheme="minorHAnsi" w:cstheme="minorHAnsi"/>
                <w:color w:val="C00000"/>
                <w:szCs w:val="28"/>
              </w:rPr>
              <w:t>1</w:t>
            </w: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C00000"/>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c>
          <w:tcPr>
            <w:tcW w:w="340" w:type="dxa"/>
            <w:shd w:val="clear" w:color="auto" w:fill="D9D9D9" w:themeFill="background1" w:themeFillShade="D9"/>
            <w:vAlign w:val="center"/>
          </w:tcPr>
          <w:p w:rsidR="00DF3EEF" w:rsidRDefault="00DF3EEF" w:rsidP="00DF3EEF">
            <w:pPr>
              <w:jc w:val="center"/>
              <w:rPr>
                <w:rFonts w:asciiTheme="minorHAnsi" w:hAnsiTheme="minorHAnsi" w:cstheme="minorHAnsi"/>
                <w:szCs w:val="28"/>
              </w:rPr>
            </w:pPr>
          </w:p>
        </w:tc>
      </w:tr>
    </w:tbl>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Il s’agit de faire tenir dans la grille ci-contre 6 véhicules rectangulaires, un de longueur 3, deux de longueur 2 et trois de longueur 1. Ces rectangles peuvent être placés horizontalement ou verticalement. Ils ne doivent pas se toucher, même pas par un coin. Un morceau de véhicule a déjà été placé dans la grille (on ne sait pas s’il s’agit d’une partie stricte ou d’un tout, et, s’il s’agit d’une partie stricte, si le véhicule a été placé horizontalement ou verticalement). Les nombres en marge indiquent le nombre de cases – de chaque ligne comme de chaque colonne – qui seront noircies à la fin de l’opération.</w:t>
      </w:r>
    </w:p>
    <w:p w:rsidR="00372395" w:rsidRPr="00FA5A33" w:rsidRDefault="00FA5A33"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On commence par se demander où placer le rectangle de longueur 3</w:t>
      </w:r>
      <w:r w:rsidR="004009BA">
        <w:rPr>
          <w:rFonts w:asciiTheme="minorHAnsi" w:hAnsiTheme="minorHAnsi" w:cstheme="minorHAnsi"/>
          <w:color w:val="C00000"/>
          <w:szCs w:val="28"/>
        </w:rPr>
        <w:t>, il n’y a que trois possibilités</w:t>
      </w:r>
      <w:r w:rsidR="00167564">
        <w:rPr>
          <w:rFonts w:asciiTheme="minorHAnsi" w:hAnsiTheme="minorHAnsi" w:cstheme="minorHAnsi"/>
          <w:color w:val="C00000"/>
          <w:szCs w:val="28"/>
        </w:rPr>
        <w:t>, qu’on essaie, etc.</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4. Dîner en ville</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4 couples – dont le mien – se retrouvent pour un dîner. En arrivant, chacun des convives a pu échanger une poignée de mains avec d’autres, mais ni avec lui-même, ni avec la personne qui l’accompagne. Aucun n’a serré plusieurs fois la main d’une même personne.</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J’interroge séparément mes 7 compagnons. Aucun n’a serré le même nombre de mains qu’un autre parmi ces 7.</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Combien en ai-je donc serrées moi-même ?</w:t>
      </w:r>
    </w:p>
    <w:p w:rsidR="00167564" w:rsidRPr="00167564" w:rsidRDefault="00F5221E" w:rsidP="008640AB">
      <w:pPr>
        <w:spacing w:after="0" w:line="240" w:lineRule="auto"/>
        <w:jc w:val="both"/>
        <w:rPr>
          <w:rFonts w:asciiTheme="minorHAnsi" w:hAnsiTheme="minorHAnsi" w:cstheme="minorHAnsi"/>
          <w:color w:val="C00000"/>
          <w:szCs w:val="28"/>
        </w:rPr>
      </w:pPr>
      <w:r>
        <w:rPr>
          <w:rFonts w:asciiTheme="minorHAnsi" w:hAnsiTheme="minorHAnsi" w:cstheme="minorHAnsi"/>
          <w:color w:val="C00000"/>
          <w:szCs w:val="28"/>
        </w:rPr>
        <w:t xml:space="preserve">Les sept personnes ont serré 0, 1, 2, 3, 4, 5 ou 6 mains. Celui qui en a serré 6 – appelons-le « 6 » − a salué tous les convives, qui ont donc échangé au moins une poignée de mains, sauf </w:t>
      </w:r>
      <w:r w:rsidR="005E34CA">
        <w:rPr>
          <w:rFonts w:asciiTheme="minorHAnsi" w:hAnsiTheme="minorHAnsi" w:cstheme="minorHAnsi"/>
          <w:color w:val="C00000"/>
          <w:szCs w:val="28"/>
        </w:rPr>
        <w:t>la personne qui l’accompagne, qui se trouve donc être « 0 ». Appelons A le couple (« 6 », « 0 »). Une personne, d’un autre couple, a échangé 5 poignées de mains (dont une avec « 6 », mais ni avec « 0 », ni avec son compagnon). Appelons B le couple dont elle est un des éléments. « 5 » a serré la main de toutes les personnes des couples C et D, plus celle de « 6 »</w:t>
      </w:r>
      <w:r w:rsidR="008640AB">
        <w:rPr>
          <w:rFonts w:asciiTheme="minorHAnsi" w:hAnsiTheme="minorHAnsi" w:cstheme="minorHAnsi"/>
          <w:color w:val="C00000"/>
          <w:szCs w:val="28"/>
        </w:rPr>
        <w:t xml:space="preserve">. Tous les éléments de ces couples ont au moins serré 2 mains, celle de « 6 » et celle de « 5 ». La personne qui complète le couple B est donc « 1 ». Dans le couple C se trouve la personne qui a échangé exactement deux poignées de mains, une </w:t>
      </w:r>
      <w:r w:rsidR="008640AB">
        <w:rPr>
          <w:rFonts w:asciiTheme="minorHAnsi" w:hAnsiTheme="minorHAnsi" w:cstheme="minorHAnsi"/>
          <w:color w:val="C00000"/>
          <w:szCs w:val="28"/>
        </w:rPr>
        <w:lastRenderedPageBreak/>
        <w:t xml:space="preserve">avec « 6 », une avec « 5 ». Dans le couple D, la première personne n’a plus qu’une main à serrer, celle du deuxième convive du couple C. Elle a donc donné trois poignées de mains. Le second membre du couple C </w:t>
      </w:r>
      <w:r w:rsidR="007A564F">
        <w:rPr>
          <w:rFonts w:asciiTheme="minorHAnsi" w:hAnsiTheme="minorHAnsi" w:cstheme="minorHAnsi"/>
          <w:color w:val="C00000"/>
          <w:szCs w:val="28"/>
        </w:rPr>
        <w:t xml:space="preserve">peut avoir serré les mains des deux membres du couple D, ce qui constitue la seule façon de porter son total à 4. Je serais alors le deuxième élément du couple D, et mon nombre de « mains » serait 3. On ne peut envisager que je sois le second élément du couple C, car alors personne n’aurait serré 4 mains. </w:t>
      </w:r>
      <w:r w:rsidR="007A564F" w:rsidRPr="007A564F">
        <w:rPr>
          <w:rFonts w:asciiTheme="minorHAnsi" w:hAnsiTheme="minorHAnsi" w:cstheme="minorHAnsi"/>
          <w:b/>
          <w:color w:val="C00000"/>
          <w:szCs w:val="28"/>
        </w:rPr>
        <w:t>J’ai donc serré 3 mains.</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5. Peintre en lettres</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On utilise quatre couleurs différentes pour peindre les lettres du mot ENNEAGONE, inscrites sur la porte de la salle n°9, une des salles dévolues aux mathématiques. Deux lettres voisines ne peuvent être peintes de la même couleur</w:t>
      </w:r>
      <w:r w:rsidR="00377589">
        <w:rPr>
          <w:rFonts w:asciiTheme="minorHAnsi" w:hAnsiTheme="minorHAnsi" w:cstheme="minorHAnsi"/>
          <w:szCs w:val="28"/>
        </w:rPr>
        <w:t>, sauf si elles sont identiques</w:t>
      </w:r>
      <w:r>
        <w:rPr>
          <w:rFonts w:asciiTheme="minorHAnsi" w:hAnsiTheme="minorHAnsi" w:cstheme="minorHAnsi"/>
          <w:szCs w:val="28"/>
        </w:rPr>
        <w:t>. Une seule couleur est utilisée pour peindre une lettre apparaissant plusieurs fois.</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De combien de manières différentes peut-on réaliser ce travail (on ne va pas dire cette œuvre…) ?</w:t>
      </w:r>
    </w:p>
    <w:tbl>
      <w:tblPr>
        <w:tblStyle w:val="Grilledutableau"/>
        <w:tblW w:w="0" w:type="auto"/>
        <w:tblInd w:w="38" w:type="dxa"/>
        <w:tblLook w:val="04A0" w:firstRow="1" w:lastRow="0" w:firstColumn="1" w:lastColumn="0" w:noHBand="0" w:noVBand="1"/>
      </w:tblPr>
      <w:tblGrid>
        <w:gridCol w:w="1287"/>
        <w:gridCol w:w="1285"/>
        <w:gridCol w:w="1286"/>
        <w:gridCol w:w="1285"/>
        <w:gridCol w:w="1286"/>
        <w:gridCol w:w="1382"/>
        <w:gridCol w:w="1285"/>
        <w:gridCol w:w="1286"/>
      </w:tblGrid>
      <w:tr w:rsidR="006800DC" w:rsidTr="002F591C">
        <w:trPr>
          <w:trHeight w:val="20"/>
        </w:trPr>
        <w:tc>
          <w:tcPr>
            <w:tcW w:w="1293" w:type="dxa"/>
            <w:vAlign w:val="center"/>
          </w:tcPr>
          <w:p w:rsidR="00C265E7" w:rsidRPr="00C265E7" w:rsidRDefault="00C265E7" w:rsidP="00C265E7">
            <w:pPr>
              <w:jc w:val="center"/>
              <w:rPr>
                <w:rFonts w:asciiTheme="minorHAnsi" w:hAnsiTheme="minorHAnsi" w:cstheme="minorHAnsi"/>
                <w:b/>
                <w:color w:val="C00000"/>
                <w:szCs w:val="28"/>
              </w:rPr>
            </w:pPr>
            <w:r>
              <w:rPr>
                <w:rFonts w:asciiTheme="minorHAnsi" w:hAnsiTheme="minorHAnsi" w:cstheme="minorHAnsi"/>
                <w:b/>
                <w:color w:val="C00000"/>
                <w:szCs w:val="28"/>
              </w:rPr>
              <w:t>E</w:t>
            </w:r>
          </w:p>
        </w:tc>
        <w:tc>
          <w:tcPr>
            <w:tcW w:w="1293" w:type="dxa"/>
            <w:vAlign w:val="center"/>
          </w:tcPr>
          <w:p w:rsidR="00C265E7" w:rsidRPr="00C265E7" w:rsidRDefault="00C265E7" w:rsidP="00C265E7">
            <w:pPr>
              <w:jc w:val="center"/>
              <w:rPr>
                <w:rFonts w:asciiTheme="minorHAnsi" w:hAnsiTheme="minorHAnsi" w:cstheme="minorHAnsi"/>
                <w:b/>
                <w:color w:val="C00000"/>
                <w:szCs w:val="28"/>
              </w:rPr>
            </w:pPr>
            <w:r>
              <w:rPr>
                <w:rFonts w:asciiTheme="minorHAnsi" w:hAnsiTheme="minorHAnsi" w:cstheme="minorHAnsi"/>
                <w:b/>
                <w:color w:val="C00000"/>
                <w:szCs w:val="28"/>
              </w:rPr>
              <w:t>N</w:t>
            </w:r>
          </w:p>
        </w:tc>
        <w:tc>
          <w:tcPr>
            <w:tcW w:w="1293" w:type="dxa"/>
            <w:vAlign w:val="center"/>
          </w:tcPr>
          <w:p w:rsidR="00C265E7" w:rsidRPr="00C265E7" w:rsidRDefault="00C265E7" w:rsidP="00C265E7">
            <w:pPr>
              <w:jc w:val="center"/>
              <w:rPr>
                <w:rFonts w:asciiTheme="minorHAnsi" w:hAnsiTheme="minorHAnsi" w:cstheme="minorHAnsi"/>
                <w:b/>
                <w:color w:val="C00000"/>
                <w:szCs w:val="28"/>
              </w:rPr>
            </w:pPr>
            <w:r>
              <w:rPr>
                <w:rFonts w:asciiTheme="minorHAnsi" w:hAnsiTheme="minorHAnsi" w:cstheme="minorHAnsi"/>
                <w:b/>
                <w:color w:val="C00000"/>
                <w:szCs w:val="28"/>
              </w:rPr>
              <w:t>E</w:t>
            </w:r>
          </w:p>
        </w:tc>
        <w:tc>
          <w:tcPr>
            <w:tcW w:w="1293" w:type="dxa"/>
            <w:vAlign w:val="center"/>
          </w:tcPr>
          <w:p w:rsidR="00C265E7" w:rsidRPr="00C265E7" w:rsidRDefault="00C265E7" w:rsidP="00C265E7">
            <w:pPr>
              <w:jc w:val="center"/>
              <w:rPr>
                <w:rFonts w:asciiTheme="minorHAnsi" w:hAnsiTheme="minorHAnsi" w:cstheme="minorHAnsi"/>
                <w:b/>
                <w:color w:val="C00000"/>
                <w:szCs w:val="28"/>
              </w:rPr>
            </w:pPr>
            <w:r>
              <w:rPr>
                <w:rFonts w:asciiTheme="minorHAnsi" w:hAnsiTheme="minorHAnsi" w:cstheme="minorHAnsi"/>
                <w:b/>
                <w:color w:val="C00000"/>
                <w:szCs w:val="28"/>
              </w:rPr>
              <w:t>A</w:t>
            </w:r>
          </w:p>
        </w:tc>
        <w:tc>
          <w:tcPr>
            <w:tcW w:w="1293" w:type="dxa"/>
            <w:vAlign w:val="center"/>
          </w:tcPr>
          <w:p w:rsidR="00C265E7" w:rsidRPr="00C265E7" w:rsidRDefault="00C265E7" w:rsidP="00C265E7">
            <w:pPr>
              <w:jc w:val="center"/>
              <w:rPr>
                <w:rFonts w:asciiTheme="minorHAnsi" w:hAnsiTheme="minorHAnsi" w:cstheme="minorHAnsi"/>
                <w:b/>
                <w:color w:val="C00000"/>
                <w:szCs w:val="28"/>
              </w:rPr>
            </w:pPr>
            <w:r>
              <w:rPr>
                <w:rFonts w:asciiTheme="minorHAnsi" w:hAnsiTheme="minorHAnsi" w:cstheme="minorHAnsi"/>
                <w:b/>
                <w:color w:val="C00000"/>
                <w:szCs w:val="28"/>
              </w:rPr>
              <w:t>G</w:t>
            </w:r>
          </w:p>
        </w:tc>
        <w:tc>
          <w:tcPr>
            <w:tcW w:w="1293" w:type="dxa"/>
            <w:vAlign w:val="center"/>
          </w:tcPr>
          <w:p w:rsidR="00C265E7" w:rsidRPr="00C265E7" w:rsidRDefault="00C265E7" w:rsidP="00C265E7">
            <w:pPr>
              <w:jc w:val="center"/>
              <w:rPr>
                <w:rFonts w:asciiTheme="minorHAnsi" w:hAnsiTheme="minorHAnsi" w:cstheme="minorHAnsi"/>
                <w:b/>
                <w:color w:val="C00000"/>
                <w:szCs w:val="28"/>
              </w:rPr>
            </w:pPr>
            <w:r>
              <w:rPr>
                <w:rFonts w:asciiTheme="minorHAnsi" w:hAnsiTheme="minorHAnsi" w:cstheme="minorHAnsi"/>
                <w:b/>
                <w:color w:val="C00000"/>
                <w:szCs w:val="28"/>
              </w:rPr>
              <w:t>O</w:t>
            </w:r>
          </w:p>
        </w:tc>
        <w:tc>
          <w:tcPr>
            <w:tcW w:w="1293" w:type="dxa"/>
            <w:vAlign w:val="center"/>
          </w:tcPr>
          <w:p w:rsidR="00C265E7" w:rsidRPr="00C265E7" w:rsidRDefault="00C265E7" w:rsidP="00C265E7">
            <w:pPr>
              <w:jc w:val="center"/>
              <w:rPr>
                <w:rFonts w:asciiTheme="minorHAnsi" w:hAnsiTheme="minorHAnsi" w:cstheme="minorHAnsi"/>
                <w:b/>
                <w:color w:val="C00000"/>
                <w:szCs w:val="28"/>
              </w:rPr>
            </w:pPr>
            <w:r>
              <w:rPr>
                <w:rFonts w:asciiTheme="minorHAnsi" w:hAnsiTheme="minorHAnsi" w:cstheme="minorHAnsi"/>
                <w:b/>
                <w:color w:val="C00000"/>
                <w:szCs w:val="28"/>
              </w:rPr>
              <w:t>N</w:t>
            </w:r>
          </w:p>
        </w:tc>
        <w:tc>
          <w:tcPr>
            <w:tcW w:w="1293" w:type="dxa"/>
            <w:vAlign w:val="center"/>
          </w:tcPr>
          <w:p w:rsidR="00C265E7" w:rsidRPr="00C265E7" w:rsidRDefault="00C265E7" w:rsidP="00C265E7">
            <w:pPr>
              <w:jc w:val="center"/>
              <w:rPr>
                <w:rFonts w:asciiTheme="minorHAnsi" w:hAnsiTheme="minorHAnsi" w:cstheme="minorHAnsi"/>
                <w:b/>
                <w:color w:val="C00000"/>
                <w:szCs w:val="28"/>
              </w:rPr>
            </w:pPr>
            <w:r>
              <w:rPr>
                <w:rFonts w:asciiTheme="minorHAnsi" w:hAnsiTheme="minorHAnsi" w:cstheme="minorHAnsi"/>
                <w:b/>
                <w:color w:val="C00000"/>
                <w:szCs w:val="28"/>
              </w:rPr>
              <w:t>E</w:t>
            </w:r>
          </w:p>
        </w:tc>
      </w:tr>
      <w:tr w:rsidR="006800DC" w:rsidTr="002F591C">
        <w:trPr>
          <w:trHeight w:val="20"/>
        </w:trPr>
        <w:tc>
          <w:tcPr>
            <w:tcW w:w="1293" w:type="dxa"/>
            <w:vMerge w:val="restart"/>
            <w:vAlign w:val="center"/>
          </w:tcPr>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r>
              <w:rPr>
                <w:rFonts w:asciiTheme="minorHAnsi" w:hAnsiTheme="minorHAnsi" w:cstheme="minorHAnsi"/>
                <w:color w:val="C00000"/>
                <w:szCs w:val="28"/>
              </w:rPr>
              <w:t>Rouge</w:t>
            </w: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p w:rsidR="006800DC" w:rsidRDefault="006800DC" w:rsidP="00045B75">
            <w:pPr>
              <w:jc w:val="center"/>
              <w:rPr>
                <w:rFonts w:asciiTheme="minorHAnsi" w:hAnsiTheme="minorHAnsi" w:cstheme="minorHAnsi"/>
                <w:color w:val="C00000"/>
                <w:szCs w:val="28"/>
              </w:rPr>
            </w:pPr>
          </w:p>
        </w:tc>
        <w:tc>
          <w:tcPr>
            <w:tcW w:w="1293" w:type="dxa"/>
            <w:vMerge w:val="restart"/>
            <w:vAlign w:val="center"/>
          </w:tcPr>
          <w:p w:rsidR="006800DC" w:rsidRDefault="006800DC" w:rsidP="00C265E7">
            <w:pPr>
              <w:jc w:val="center"/>
              <w:rPr>
                <w:rFonts w:asciiTheme="minorHAnsi" w:hAnsiTheme="minorHAnsi" w:cstheme="minorHAnsi"/>
                <w:color w:val="C00000"/>
                <w:szCs w:val="28"/>
              </w:rPr>
            </w:pPr>
            <w:r>
              <w:rPr>
                <w:rFonts w:asciiTheme="minorHAnsi" w:hAnsiTheme="minorHAnsi" w:cstheme="minorHAnsi"/>
                <w:color w:val="C00000"/>
                <w:szCs w:val="28"/>
              </w:rPr>
              <w:t>Bleu</w:t>
            </w:r>
          </w:p>
          <w:p w:rsidR="006800DC" w:rsidRDefault="006800DC" w:rsidP="00C265E7">
            <w:pPr>
              <w:jc w:val="center"/>
              <w:rPr>
                <w:rFonts w:asciiTheme="minorHAnsi" w:hAnsiTheme="minorHAnsi" w:cstheme="minorHAnsi"/>
                <w:color w:val="C00000"/>
                <w:szCs w:val="28"/>
              </w:rPr>
            </w:pPr>
          </w:p>
        </w:tc>
        <w:tc>
          <w:tcPr>
            <w:tcW w:w="1293" w:type="dxa"/>
            <w:vMerge w:val="restart"/>
            <w:vAlign w:val="center"/>
          </w:tcPr>
          <w:p w:rsidR="006800DC" w:rsidRDefault="006800DC" w:rsidP="00C265E7">
            <w:pPr>
              <w:jc w:val="center"/>
              <w:rPr>
                <w:rFonts w:asciiTheme="minorHAnsi" w:hAnsiTheme="minorHAnsi" w:cstheme="minorHAnsi"/>
                <w:color w:val="C00000"/>
                <w:szCs w:val="28"/>
              </w:rPr>
            </w:pPr>
            <w:r>
              <w:rPr>
                <w:rFonts w:asciiTheme="minorHAnsi" w:hAnsiTheme="minorHAnsi" w:cstheme="minorHAnsi"/>
                <w:color w:val="C00000"/>
                <w:szCs w:val="28"/>
              </w:rPr>
              <w:t>Rouge</w:t>
            </w:r>
          </w:p>
          <w:p w:rsidR="006800DC" w:rsidRDefault="006800DC" w:rsidP="00C265E7">
            <w:pPr>
              <w:jc w:val="center"/>
              <w:rPr>
                <w:rFonts w:asciiTheme="minorHAnsi" w:hAnsiTheme="minorHAnsi" w:cstheme="minorHAnsi"/>
                <w:color w:val="C00000"/>
                <w:szCs w:val="28"/>
              </w:rPr>
            </w:pPr>
          </w:p>
        </w:tc>
        <w:tc>
          <w:tcPr>
            <w:tcW w:w="1293" w:type="dxa"/>
            <w:vAlign w:val="center"/>
          </w:tcPr>
          <w:p w:rsidR="006800DC" w:rsidRDefault="006800DC" w:rsidP="00C265E7">
            <w:pPr>
              <w:jc w:val="center"/>
              <w:rPr>
                <w:rFonts w:asciiTheme="minorHAnsi" w:hAnsiTheme="minorHAnsi" w:cstheme="minorHAnsi"/>
                <w:color w:val="C00000"/>
                <w:szCs w:val="28"/>
              </w:rPr>
            </w:pPr>
            <w:r>
              <w:rPr>
                <w:rFonts w:asciiTheme="minorHAnsi" w:hAnsiTheme="minorHAnsi" w:cstheme="minorHAnsi"/>
                <w:color w:val="C00000"/>
                <w:szCs w:val="28"/>
              </w:rPr>
              <w:t>Bleu</w:t>
            </w:r>
          </w:p>
        </w:tc>
        <w:tc>
          <w:tcPr>
            <w:tcW w:w="1293" w:type="dxa"/>
            <w:vAlign w:val="center"/>
          </w:tcPr>
          <w:p w:rsidR="006800DC" w:rsidRDefault="006800DC" w:rsidP="00C265E7">
            <w:pPr>
              <w:jc w:val="center"/>
              <w:rPr>
                <w:rFonts w:asciiTheme="minorHAnsi" w:hAnsiTheme="minorHAnsi" w:cstheme="minorHAnsi"/>
                <w:color w:val="C00000"/>
                <w:szCs w:val="28"/>
              </w:rPr>
            </w:pPr>
            <w:r>
              <w:rPr>
                <w:rFonts w:asciiTheme="minorHAnsi" w:hAnsiTheme="minorHAnsi" w:cstheme="minorHAnsi"/>
                <w:color w:val="C00000"/>
                <w:szCs w:val="28"/>
              </w:rPr>
              <w:t>Rouge</w:t>
            </w:r>
          </w:p>
          <w:p w:rsidR="006800DC" w:rsidRDefault="006800DC" w:rsidP="00C265E7">
            <w:pPr>
              <w:jc w:val="center"/>
              <w:rPr>
                <w:rFonts w:asciiTheme="minorHAnsi" w:hAnsiTheme="minorHAnsi" w:cstheme="minorHAnsi"/>
                <w:color w:val="C00000"/>
                <w:szCs w:val="28"/>
              </w:rPr>
            </w:pPr>
            <w:r>
              <w:rPr>
                <w:rFonts w:asciiTheme="minorHAnsi" w:hAnsiTheme="minorHAnsi" w:cstheme="minorHAnsi"/>
                <w:color w:val="C00000"/>
                <w:szCs w:val="28"/>
              </w:rPr>
              <w:t xml:space="preserve">Vert </w:t>
            </w:r>
          </w:p>
          <w:p w:rsidR="006800DC" w:rsidRDefault="006800DC" w:rsidP="00C265E7">
            <w:pPr>
              <w:jc w:val="center"/>
              <w:rPr>
                <w:rFonts w:asciiTheme="minorHAnsi" w:hAnsiTheme="minorHAnsi" w:cstheme="minorHAnsi"/>
                <w:color w:val="C00000"/>
                <w:szCs w:val="28"/>
              </w:rPr>
            </w:pPr>
            <w:r>
              <w:rPr>
                <w:rFonts w:asciiTheme="minorHAnsi" w:hAnsiTheme="minorHAnsi" w:cstheme="minorHAnsi"/>
                <w:color w:val="C00000"/>
                <w:szCs w:val="28"/>
              </w:rPr>
              <w:t>Jaune</w:t>
            </w:r>
          </w:p>
        </w:tc>
        <w:tc>
          <w:tcPr>
            <w:tcW w:w="1293" w:type="dxa"/>
            <w:vAlign w:val="center"/>
          </w:tcPr>
          <w:p w:rsidR="006800DC" w:rsidRDefault="006800DC" w:rsidP="006800DC">
            <w:pPr>
              <w:jc w:val="center"/>
              <w:rPr>
                <w:rFonts w:asciiTheme="minorHAnsi" w:hAnsiTheme="minorHAnsi" w:cstheme="minorHAnsi"/>
                <w:color w:val="C00000"/>
                <w:szCs w:val="28"/>
              </w:rPr>
            </w:pPr>
            <w:r>
              <w:rPr>
                <w:rFonts w:asciiTheme="minorHAnsi" w:hAnsiTheme="minorHAnsi" w:cstheme="minorHAnsi"/>
                <w:color w:val="C00000"/>
                <w:szCs w:val="28"/>
              </w:rPr>
              <w:t>Vert/Jaune</w:t>
            </w:r>
          </w:p>
          <w:p w:rsidR="006800DC" w:rsidRDefault="006800DC" w:rsidP="006800DC">
            <w:pPr>
              <w:jc w:val="center"/>
              <w:rPr>
                <w:rFonts w:asciiTheme="minorHAnsi" w:hAnsiTheme="minorHAnsi" w:cstheme="minorHAnsi"/>
                <w:color w:val="C00000"/>
                <w:szCs w:val="28"/>
              </w:rPr>
            </w:pPr>
            <w:r>
              <w:rPr>
                <w:rFonts w:asciiTheme="minorHAnsi" w:hAnsiTheme="minorHAnsi" w:cstheme="minorHAnsi"/>
                <w:color w:val="C00000"/>
                <w:szCs w:val="28"/>
              </w:rPr>
              <w:t>Rouge/Jaune</w:t>
            </w:r>
          </w:p>
          <w:p w:rsidR="006800DC" w:rsidRDefault="006800DC" w:rsidP="006800DC">
            <w:pPr>
              <w:jc w:val="center"/>
              <w:rPr>
                <w:rFonts w:asciiTheme="minorHAnsi" w:hAnsiTheme="minorHAnsi" w:cstheme="minorHAnsi"/>
                <w:color w:val="C00000"/>
                <w:szCs w:val="28"/>
              </w:rPr>
            </w:pPr>
            <w:r>
              <w:rPr>
                <w:rFonts w:asciiTheme="minorHAnsi" w:hAnsiTheme="minorHAnsi" w:cstheme="minorHAnsi"/>
                <w:color w:val="C00000"/>
                <w:szCs w:val="28"/>
              </w:rPr>
              <w:t>Rouge/Vert</w:t>
            </w:r>
          </w:p>
        </w:tc>
        <w:tc>
          <w:tcPr>
            <w:tcW w:w="1293" w:type="dxa"/>
            <w:vMerge w:val="restart"/>
            <w:vAlign w:val="center"/>
          </w:tcPr>
          <w:p w:rsidR="006800DC" w:rsidRDefault="006800DC" w:rsidP="00C265E7">
            <w:pPr>
              <w:jc w:val="center"/>
              <w:rPr>
                <w:rFonts w:asciiTheme="minorHAnsi" w:hAnsiTheme="minorHAnsi" w:cstheme="minorHAnsi"/>
                <w:color w:val="C00000"/>
                <w:szCs w:val="28"/>
              </w:rPr>
            </w:pPr>
            <w:r>
              <w:rPr>
                <w:rFonts w:asciiTheme="minorHAnsi" w:hAnsiTheme="minorHAnsi" w:cstheme="minorHAnsi"/>
                <w:color w:val="C00000"/>
                <w:szCs w:val="28"/>
              </w:rPr>
              <w:t>Bleu</w:t>
            </w:r>
          </w:p>
        </w:tc>
        <w:tc>
          <w:tcPr>
            <w:tcW w:w="1293" w:type="dxa"/>
            <w:vMerge w:val="restart"/>
            <w:vAlign w:val="center"/>
          </w:tcPr>
          <w:p w:rsidR="006800DC" w:rsidRDefault="006800DC" w:rsidP="00C265E7">
            <w:pPr>
              <w:jc w:val="center"/>
              <w:rPr>
                <w:rFonts w:asciiTheme="minorHAnsi" w:hAnsiTheme="minorHAnsi" w:cstheme="minorHAnsi"/>
                <w:color w:val="C00000"/>
                <w:szCs w:val="28"/>
              </w:rPr>
            </w:pPr>
            <w:r>
              <w:rPr>
                <w:rFonts w:asciiTheme="minorHAnsi" w:hAnsiTheme="minorHAnsi" w:cstheme="minorHAnsi"/>
                <w:color w:val="C00000"/>
                <w:szCs w:val="28"/>
              </w:rPr>
              <w:t>Rouge</w:t>
            </w: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Vert</w:t>
            </w: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Jaune</w:t>
            </w: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Vert</w:t>
            </w: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Bleu</w:t>
            </w: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Vert</w:t>
            </w: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Vert</w:t>
            </w: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Jaune</w:t>
            </w: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Jaune</w:t>
            </w: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Bleu</w:t>
            </w: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Jaune</w:t>
            </w: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Vert</w:t>
            </w: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restart"/>
            <w:vAlign w:val="center"/>
          </w:tcPr>
          <w:p w:rsidR="00045B75" w:rsidRDefault="00045B75" w:rsidP="00C265E7">
            <w:pPr>
              <w:jc w:val="center"/>
              <w:rPr>
                <w:rFonts w:asciiTheme="minorHAnsi" w:hAnsiTheme="minorHAnsi" w:cstheme="minorHAnsi"/>
                <w:color w:val="C00000"/>
                <w:szCs w:val="28"/>
              </w:rPr>
            </w:pPr>
            <w:r>
              <w:rPr>
                <w:rFonts w:asciiTheme="minorHAnsi" w:hAnsiTheme="minorHAnsi" w:cstheme="minorHAnsi"/>
                <w:color w:val="C00000"/>
                <w:szCs w:val="28"/>
              </w:rPr>
              <w:t>Jaune</w:t>
            </w: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r w:rsidR="006800DC" w:rsidTr="002F591C">
        <w:trPr>
          <w:trHeight w:val="20"/>
        </w:trPr>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c>
          <w:tcPr>
            <w:tcW w:w="1293" w:type="dxa"/>
            <w:vMerge/>
            <w:vAlign w:val="center"/>
          </w:tcPr>
          <w:p w:rsidR="00045B75" w:rsidRDefault="00045B75" w:rsidP="00C265E7">
            <w:pPr>
              <w:jc w:val="center"/>
              <w:rPr>
                <w:rFonts w:asciiTheme="minorHAnsi" w:hAnsiTheme="minorHAnsi" w:cstheme="minorHAnsi"/>
                <w:color w:val="C00000"/>
                <w:szCs w:val="28"/>
              </w:rPr>
            </w:pPr>
          </w:p>
        </w:tc>
      </w:tr>
    </w:tbl>
    <w:p w:rsidR="007249BB" w:rsidRPr="00C265E7" w:rsidRDefault="006800DC"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On dénombre ainsi 54 chemins possibles (3 x 3 x 3 x 2), et comme il y a quatre choix possibles pour la couleur du E initial, cela donne 216 possibilités (on ne dit pas laquelle est la plus esthétique…)</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6. La clef</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Quatre personnes se querellent devant une porte, et affirment :</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ALI : « Je n’ai pas la clef, et CARO ne l’a pas non plus »</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BEN : « Je n’ai pas la clef, et ALI ne l’a pas non plus »</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CARO : « Je n’ai pas la clef, et BEN ne l’a pas non plus »</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DORA : « Je n’ai pas la clef, et ALI ne l’a pas non plus »</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On sait que trois de ces personnes ont dit la vérité, la quatrième mentant.</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Qui a la clef ?</w:t>
      </w:r>
    </w:p>
    <w:p w:rsidR="00372395" w:rsidRPr="0035317F" w:rsidRDefault="0035317F" w:rsidP="00372395">
      <w:pPr>
        <w:spacing w:after="0" w:line="240" w:lineRule="auto"/>
        <w:rPr>
          <w:rFonts w:asciiTheme="minorHAnsi" w:hAnsiTheme="minorHAnsi" w:cstheme="minorHAnsi"/>
          <w:color w:val="C00000"/>
          <w:szCs w:val="28"/>
        </w:rPr>
      </w:pPr>
      <w:r w:rsidRPr="0035317F">
        <w:rPr>
          <w:rFonts w:asciiTheme="minorHAnsi" w:hAnsiTheme="minorHAnsi" w:cstheme="minorHAnsi"/>
          <w:color w:val="C00000"/>
          <w:szCs w:val="28"/>
        </w:rPr>
        <w:t>Si</w:t>
      </w:r>
      <w:r>
        <w:rPr>
          <w:rFonts w:asciiTheme="minorHAnsi" w:hAnsiTheme="minorHAnsi" w:cstheme="minorHAnsi"/>
          <w:szCs w:val="28"/>
        </w:rPr>
        <w:t xml:space="preserve"> </w:t>
      </w:r>
      <w:r w:rsidRPr="0035317F">
        <w:rPr>
          <w:rFonts w:asciiTheme="minorHAnsi" w:hAnsiTheme="minorHAnsi" w:cstheme="minorHAnsi"/>
          <w:color w:val="C00000"/>
          <w:szCs w:val="28"/>
        </w:rPr>
        <w:t xml:space="preserve">ALI </w:t>
      </w:r>
      <w:r>
        <w:rPr>
          <w:rFonts w:asciiTheme="minorHAnsi" w:hAnsiTheme="minorHAnsi" w:cstheme="minorHAnsi"/>
          <w:color w:val="C00000"/>
          <w:szCs w:val="28"/>
        </w:rPr>
        <w:t>ment, alors il a la clef ou CARO l’a. Mais alors, s’il a la clef, BEN et DORA mentent, cela fait un menteur de trop. Si son mensonge porte sur l’affirmation que CARO n’a pas la clef, alors CARO ment, et on a encore un menteur de trop. Donc ALI dit la vérité.</w:t>
      </w:r>
      <w:r w:rsidR="000728FB">
        <w:rPr>
          <w:rFonts w:asciiTheme="minorHAnsi" w:hAnsiTheme="minorHAnsi" w:cstheme="minorHAnsi"/>
          <w:color w:val="C00000"/>
          <w:szCs w:val="28"/>
        </w:rPr>
        <w:t xml:space="preserve"> La clef est entre les mains de BEN ou de DORA. L’un des deux est un menteur. De ce fait, CARO dit la vérité. C’est DORA qui a la clef.</w:t>
      </w:r>
    </w:p>
    <w:p w:rsidR="006800DC" w:rsidRDefault="006800DC" w:rsidP="00372395">
      <w:pPr>
        <w:spacing w:after="0" w:line="240" w:lineRule="auto"/>
        <w:rPr>
          <w:rFonts w:asciiTheme="minorHAnsi" w:hAnsiTheme="minorHAnsi" w:cstheme="minorHAnsi"/>
          <w:b/>
          <w:szCs w:val="28"/>
        </w:rPr>
      </w:pPr>
    </w:p>
    <w:p w:rsidR="006800DC" w:rsidRDefault="006800DC" w:rsidP="00372395">
      <w:pPr>
        <w:spacing w:after="0" w:line="240" w:lineRule="auto"/>
        <w:rPr>
          <w:rFonts w:asciiTheme="minorHAnsi" w:hAnsiTheme="minorHAnsi" w:cstheme="minorHAnsi"/>
          <w:b/>
          <w:szCs w:val="28"/>
        </w:rPr>
      </w:pPr>
    </w:p>
    <w:p w:rsidR="00372395" w:rsidRDefault="006800DC" w:rsidP="00372395">
      <w:pPr>
        <w:spacing w:after="0" w:line="240" w:lineRule="auto"/>
        <w:rPr>
          <w:rFonts w:asciiTheme="minorHAnsi" w:hAnsiTheme="minorHAnsi" w:cstheme="minorHAnsi"/>
          <w:b/>
          <w:szCs w:val="28"/>
        </w:rPr>
      </w:pPr>
      <w:r w:rsidRPr="0035317F">
        <w:rPr>
          <w:noProof/>
          <w:color w:val="C00000"/>
          <w:lang w:eastAsia="fr-FR"/>
        </w:rPr>
        <w:drawing>
          <wp:anchor distT="0" distB="0" distL="114300" distR="114300" simplePos="0" relativeHeight="251659776" behindDoc="1" locked="0" layoutInCell="1" allowOverlap="1" wp14:anchorId="1762A984" wp14:editId="3F0DF110">
            <wp:simplePos x="0" y="0"/>
            <wp:positionH relativeFrom="column">
              <wp:posOffset>5031740</wp:posOffset>
            </wp:positionH>
            <wp:positionV relativeFrom="paragraph">
              <wp:posOffset>-63500</wp:posOffset>
            </wp:positionV>
            <wp:extent cx="1079500" cy="1310640"/>
            <wp:effectExtent l="0" t="0" r="6350" b="3810"/>
            <wp:wrapTight wrapText="bothSides">
              <wp:wrapPolygon edited="0">
                <wp:start x="0" y="0"/>
                <wp:lineTo x="0" y="21349"/>
                <wp:lineTo x="21346" y="21349"/>
                <wp:lineTo x="2134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22">
                      <a:extLst>
                        <a:ext uri="{28A0092B-C50C-407E-A947-70E740481C1C}">
                          <a14:useLocalDpi xmlns:a14="http://schemas.microsoft.com/office/drawing/2010/main" val="0"/>
                        </a:ext>
                      </a:extLst>
                    </a:blip>
                    <a:srcRect t="4562" r="11916"/>
                    <a:stretch>
                      <a:fillRect/>
                    </a:stretch>
                  </pic:blipFill>
                  <pic:spPr bwMode="auto">
                    <a:xfrm>
                      <a:off x="0" y="0"/>
                      <a:ext cx="1079500" cy="1310640"/>
                    </a:xfrm>
                    <a:prstGeom prst="rect">
                      <a:avLst/>
                    </a:prstGeom>
                    <a:noFill/>
                  </pic:spPr>
                </pic:pic>
              </a:graphicData>
            </a:graphic>
            <wp14:sizeRelH relativeFrom="margin">
              <wp14:pctWidth>0</wp14:pctWidth>
            </wp14:sizeRelH>
            <wp14:sizeRelV relativeFrom="margin">
              <wp14:pctHeight>0</wp14:pctHeight>
            </wp14:sizeRelV>
          </wp:anchor>
        </w:drawing>
      </w:r>
      <w:r w:rsidR="00372395">
        <w:rPr>
          <w:rFonts w:asciiTheme="minorHAnsi" w:hAnsiTheme="minorHAnsi" w:cstheme="minorHAnsi"/>
          <w:b/>
          <w:szCs w:val="28"/>
        </w:rPr>
        <w:t xml:space="preserve">7. La dégringolade </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Pour aller de A à B, on peut emprunter des chemins diagonaux (dans le sens de la descente) ou horizontaux, pas plus d’une fois chaque.</w:t>
      </w:r>
    </w:p>
    <w:p w:rsidR="00372395" w:rsidRDefault="00372395" w:rsidP="00372395">
      <w:pPr>
        <w:spacing w:after="0" w:line="240" w:lineRule="auto"/>
        <w:rPr>
          <w:rFonts w:asciiTheme="minorHAnsi" w:hAnsiTheme="minorHAnsi" w:cstheme="minorHAnsi"/>
          <w:szCs w:val="28"/>
        </w:rPr>
      </w:pP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De combien de manières différentes peut-on joindre A à B ?</w:t>
      </w:r>
    </w:p>
    <w:p w:rsidR="00372395" w:rsidRDefault="007717AB" w:rsidP="007717AB">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C’est encore un arbre que nous devrons escalader.</w:t>
      </w:r>
    </w:p>
    <w:p w:rsidR="007717AB" w:rsidRDefault="007717AB" w:rsidP="007717AB">
      <w:pPr>
        <w:spacing w:after="0" w:line="240" w:lineRule="auto"/>
        <w:rPr>
          <w:rFonts w:asciiTheme="minorHAnsi" w:hAnsiTheme="minorHAnsi" w:cstheme="minorHAnsi"/>
          <w:b/>
          <w:sz w:val="26"/>
          <w:szCs w:val="26"/>
        </w:rPr>
      </w:pPr>
    </w:p>
    <w:p w:rsidR="00372395" w:rsidRDefault="00372395" w:rsidP="00372395">
      <w:pPr>
        <w:spacing w:after="0" w:line="240" w:lineRule="auto"/>
        <w:jc w:val="center"/>
        <w:rPr>
          <w:rFonts w:asciiTheme="minorHAnsi" w:hAnsiTheme="minorHAnsi" w:cstheme="minorHAnsi"/>
          <w:b/>
          <w:sz w:val="26"/>
          <w:szCs w:val="26"/>
        </w:rPr>
      </w:pPr>
      <w:r>
        <w:rPr>
          <w:rFonts w:asciiTheme="minorHAnsi" w:hAnsiTheme="minorHAnsi" w:cstheme="minorHAnsi"/>
          <w:b/>
          <w:sz w:val="26"/>
          <w:szCs w:val="26"/>
        </w:rPr>
        <w:lastRenderedPageBreak/>
        <w:t>Thème : Nombres</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1. Palindromes</w:t>
      </w:r>
    </w:p>
    <w:p w:rsidR="00372395" w:rsidRDefault="00372395" w:rsidP="00372395">
      <w:pPr>
        <w:spacing w:after="0" w:line="240" w:lineRule="auto"/>
        <w:jc w:val="both"/>
        <w:rPr>
          <w:rFonts w:asciiTheme="minorHAnsi" w:hAnsiTheme="minorHAnsi" w:cstheme="minorHAnsi"/>
          <w:szCs w:val="28"/>
        </w:rPr>
      </w:pPr>
      <w:r>
        <w:rPr>
          <w:rFonts w:asciiTheme="minorHAnsi" w:hAnsiTheme="minorHAnsi" w:cstheme="minorHAnsi"/>
          <w:szCs w:val="28"/>
        </w:rPr>
        <w:t>Un palindrome est une suite symétrique de symboles (l’ordre des symboles est le même, qu’on lise de gauche à droite ou de droite à gauche). L’infinitif RESSASSER est le plus long mot palindrome de la langue française.</w:t>
      </w:r>
    </w:p>
    <w:p w:rsidR="00372395" w:rsidRDefault="00372395" w:rsidP="00372395">
      <w:pPr>
        <w:spacing w:after="0" w:line="240" w:lineRule="auto"/>
        <w:jc w:val="both"/>
        <w:rPr>
          <w:rFonts w:asciiTheme="minorHAnsi" w:hAnsiTheme="minorHAnsi" w:cstheme="minorHAnsi"/>
          <w:szCs w:val="28"/>
        </w:rPr>
      </w:pPr>
      <w:r>
        <w:rPr>
          <w:rFonts w:asciiTheme="minorHAnsi" w:hAnsiTheme="minorHAnsi" w:cstheme="minorHAnsi"/>
          <w:i/>
          <w:szCs w:val="28"/>
        </w:rPr>
        <w:t xml:space="preserve">In </w:t>
      </w:r>
      <w:proofErr w:type="spellStart"/>
      <w:r>
        <w:rPr>
          <w:rFonts w:asciiTheme="minorHAnsi" w:hAnsiTheme="minorHAnsi" w:cstheme="minorHAnsi"/>
          <w:i/>
          <w:szCs w:val="28"/>
        </w:rPr>
        <w:t>girum</w:t>
      </w:r>
      <w:proofErr w:type="spellEnd"/>
      <w:r>
        <w:rPr>
          <w:rFonts w:asciiTheme="minorHAnsi" w:hAnsiTheme="minorHAnsi" w:cstheme="minorHAnsi"/>
          <w:i/>
          <w:szCs w:val="28"/>
        </w:rPr>
        <w:t xml:space="preserve"> </w:t>
      </w:r>
      <w:proofErr w:type="spellStart"/>
      <w:r>
        <w:rPr>
          <w:rFonts w:asciiTheme="minorHAnsi" w:hAnsiTheme="minorHAnsi" w:cstheme="minorHAnsi"/>
          <w:i/>
          <w:szCs w:val="28"/>
        </w:rPr>
        <w:t>immus</w:t>
      </w:r>
      <w:proofErr w:type="spellEnd"/>
      <w:r>
        <w:rPr>
          <w:rFonts w:asciiTheme="minorHAnsi" w:hAnsiTheme="minorHAnsi" w:cstheme="minorHAnsi"/>
          <w:i/>
          <w:szCs w:val="28"/>
        </w:rPr>
        <w:t xml:space="preserve"> </w:t>
      </w:r>
      <w:proofErr w:type="spellStart"/>
      <w:r>
        <w:rPr>
          <w:rFonts w:asciiTheme="minorHAnsi" w:hAnsiTheme="minorHAnsi" w:cstheme="minorHAnsi"/>
          <w:i/>
          <w:szCs w:val="28"/>
        </w:rPr>
        <w:t>nocte</w:t>
      </w:r>
      <w:proofErr w:type="spellEnd"/>
      <w:r>
        <w:rPr>
          <w:rFonts w:asciiTheme="minorHAnsi" w:hAnsiTheme="minorHAnsi" w:cstheme="minorHAnsi"/>
          <w:i/>
          <w:szCs w:val="28"/>
        </w:rPr>
        <w:t xml:space="preserve"> ecce et </w:t>
      </w:r>
      <w:proofErr w:type="spellStart"/>
      <w:r>
        <w:rPr>
          <w:rFonts w:asciiTheme="minorHAnsi" w:hAnsiTheme="minorHAnsi" w:cstheme="minorHAnsi"/>
          <w:i/>
          <w:szCs w:val="28"/>
        </w:rPr>
        <w:t>consummimur</w:t>
      </w:r>
      <w:proofErr w:type="spellEnd"/>
      <w:r>
        <w:rPr>
          <w:rFonts w:asciiTheme="minorHAnsi" w:hAnsiTheme="minorHAnsi" w:cstheme="minorHAnsi"/>
          <w:i/>
          <w:szCs w:val="28"/>
        </w:rPr>
        <w:t xml:space="preserve"> </w:t>
      </w:r>
      <w:proofErr w:type="spellStart"/>
      <w:r>
        <w:rPr>
          <w:rFonts w:asciiTheme="minorHAnsi" w:hAnsiTheme="minorHAnsi" w:cstheme="minorHAnsi"/>
          <w:i/>
          <w:szCs w:val="28"/>
        </w:rPr>
        <w:t>igni</w:t>
      </w:r>
      <w:proofErr w:type="spellEnd"/>
      <w:r>
        <w:rPr>
          <w:rFonts w:asciiTheme="minorHAnsi" w:hAnsiTheme="minorHAnsi" w:cstheme="minorHAnsi"/>
          <w:szCs w:val="28"/>
        </w:rPr>
        <w:t>, vers attribué à Virgile, est un palindrome.</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Les nombres 4 224 ou 1 991 sont des palindromes de quatre chiffres.</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Les palindromes de quatre chiffres sont-ils tous des multiples de 11 ?</w:t>
      </w:r>
    </w:p>
    <w:p w:rsidR="000728FB" w:rsidRDefault="000728FB"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 xml:space="preserve">Pour tout nombre </w:t>
      </w:r>
      <w:r>
        <w:rPr>
          <w:rFonts w:asciiTheme="minorHAnsi" w:hAnsiTheme="minorHAnsi" w:cstheme="minorHAnsi"/>
          <w:i/>
          <w:color w:val="C00000"/>
          <w:szCs w:val="28"/>
        </w:rPr>
        <w:t xml:space="preserve">N </w:t>
      </w:r>
      <w:r>
        <w:rPr>
          <w:rFonts w:asciiTheme="minorHAnsi" w:hAnsiTheme="minorHAnsi" w:cstheme="minorHAnsi"/>
          <w:color w:val="C00000"/>
          <w:szCs w:val="28"/>
        </w:rPr>
        <w:t xml:space="preserve">de quatre chiffres palindromique, il existe des entiers </w:t>
      </w:r>
      <w:r>
        <w:rPr>
          <w:rFonts w:asciiTheme="minorHAnsi" w:hAnsiTheme="minorHAnsi" w:cstheme="minorHAnsi"/>
          <w:i/>
          <w:color w:val="C00000"/>
          <w:szCs w:val="28"/>
        </w:rPr>
        <w:t xml:space="preserve">a </w:t>
      </w:r>
      <w:r>
        <w:rPr>
          <w:rFonts w:asciiTheme="minorHAnsi" w:hAnsiTheme="minorHAnsi" w:cstheme="minorHAnsi"/>
          <w:color w:val="C00000"/>
          <w:szCs w:val="28"/>
        </w:rPr>
        <w:t xml:space="preserve">et </w:t>
      </w:r>
      <w:r>
        <w:rPr>
          <w:rFonts w:asciiTheme="minorHAnsi" w:hAnsiTheme="minorHAnsi" w:cstheme="minorHAnsi"/>
          <w:i/>
          <w:color w:val="C00000"/>
          <w:szCs w:val="28"/>
        </w:rPr>
        <w:t>b</w:t>
      </w:r>
      <w:r>
        <w:rPr>
          <w:rFonts w:asciiTheme="minorHAnsi" w:hAnsiTheme="minorHAnsi" w:cstheme="minorHAnsi"/>
          <w:color w:val="C00000"/>
          <w:szCs w:val="28"/>
        </w:rPr>
        <w:t xml:space="preserve"> (compris entre 1 et 9 pour </w:t>
      </w:r>
      <w:r>
        <w:rPr>
          <w:rFonts w:asciiTheme="minorHAnsi" w:hAnsiTheme="minorHAnsi" w:cstheme="minorHAnsi"/>
          <w:i/>
          <w:color w:val="C00000"/>
          <w:szCs w:val="28"/>
        </w:rPr>
        <w:t>a</w:t>
      </w:r>
      <w:r>
        <w:rPr>
          <w:rFonts w:asciiTheme="minorHAnsi" w:hAnsiTheme="minorHAnsi" w:cstheme="minorHAnsi"/>
          <w:color w:val="C00000"/>
          <w:szCs w:val="28"/>
        </w:rPr>
        <w:t xml:space="preserve">, de 0 à 9 pour </w:t>
      </w:r>
      <w:r>
        <w:rPr>
          <w:rFonts w:asciiTheme="minorHAnsi" w:hAnsiTheme="minorHAnsi" w:cstheme="minorHAnsi"/>
          <w:i/>
          <w:color w:val="C00000"/>
          <w:szCs w:val="28"/>
        </w:rPr>
        <w:t>b</w:t>
      </w:r>
      <w:r>
        <w:rPr>
          <w:rFonts w:asciiTheme="minorHAnsi" w:hAnsiTheme="minorHAnsi" w:cstheme="minorHAnsi"/>
          <w:color w:val="C00000"/>
          <w:szCs w:val="28"/>
        </w:rPr>
        <w:t xml:space="preserve">), tels que  </w:t>
      </w:r>
      <w:r>
        <w:rPr>
          <w:rFonts w:asciiTheme="minorHAnsi" w:hAnsiTheme="minorHAnsi" w:cstheme="minorHAnsi"/>
          <w:i/>
          <w:color w:val="C00000"/>
          <w:szCs w:val="28"/>
        </w:rPr>
        <w:t>N</w:t>
      </w:r>
      <w:r>
        <w:rPr>
          <w:rFonts w:asciiTheme="minorHAnsi" w:hAnsiTheme="minorHAnsi" w:cstheme="minorHAnsi"/>
          <w:color w:val="C00000"/>
          <w:szCs w:val="28"/>
        </w:rPr>
        <w:t xml:space="preserve"> = 1 000</w:t>
      </w:r>
      <w:r>
        <w:rPr>
          <w:rFonts w:asciiTheme="minorHAnsi" w:hAnsiTheme="minorHAnsi" w:cstheme="minorHAnsi"/>
          <w:i/>
          <w:color w:val="C00000"/>
          <w:szCs w:val="28"/>
        </w:rPr>
        <w:t xml:space="preserve">a </w:t>
      </w:r>
      <w:r>
        <w:rPr>
          <w:rFonts w:asciiTheme="minorHAnsi" w:hAnsiTheme="minorHAnsi" w:cstheme="minorHAnsi"/>
          <w:color w:val="C00000"/>
          <w:szCs w:val="28"/>
        </w:rPr>
        <w:t>+ 100</w:t>
      </w:r>
      <w:r>
        <w:rPr>
          <w:rFonts w:asciiTheme="minorHAnsi" w:hAnsiTheme="minorHAnsi" w:cstheme="minorHAnsi"/>
          <w:i/>
          <w:color w:val="C00000"/>
          <w:szCs w:val="28"/>
        </w:rPr>
        <w:t>b</w:t>
      </w:r>
      <w:r>
        <w:rPr>
          <w:rFonts w:asciiTheme="minorHAnsi" w:hAnsiTheme="minorHAnsi" w:cstheme="minorHAnsi"/>
          <w:color w:val="C00000"/>
          <w:szCs w:val="28"/>
        </w:rPr>
        <w:t xml:space="preserve"> + 10</w:t>
      </w:r>
      <w:r>
        <w:rPr>
          <w:rFonts w:asciiTheme="minorHAnsi" w:hAnsiTheme="minorHAnsi" w:cstheme="minorHAnsi"/>
          <w:i/>
          <w:color w:val="C00000"/>
          <w:szCs w:val="28"/>
        </w:rPr>
        <w:t xml:space="preserve">b </w:t>
      </w:r>
      <w:r>
        <w:rPr>
          <w:rFonts w:asciiTheme="minorHAnsi" w:hAnsiTheme="minorHAnsi" w:cstheme="minorHAnsi"/>
          <w:color w:val="C00000"/>
          <w:szCs w:val="28"/>
        </w:rPr>
        <w:t xml:space="preserve">+ </w:t>
      </w:r>
      <w:r>
        <w:rPr>
          <w:rFonts w:asciiTheme="minorHAnsi" w:hAnsiTheme="minorHAnsi" w:cstheme="minorHAnsi"/>
          <w:i/>
          <w:color w:val="C00000"/>
          <w:szCs w:val="28"/>
        </w:rPr>
        <w:t>a</w:t>
      </w:r>
      <w:r>
        <w:rPr>
          <w:rFonts w:asciiTheme="minorHAnsi" w:hAnsiTheme="minorHAnsi" w:cstheme="minorHAnsi"/>
          <w:color w:val="C00000"/>
          <w:szCs w:val="28"/>
        </w:rPr>
        <w:t>.</w:t>
      </w:r>
    </w:p>
    <w:p w:rsidR="0072007C" w:rsidRDefault="0072007C"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 xml:space="preserve">Il s’ensuit que </w:t>
      </w:r>
      <w:r>
        <w:rPr>
          <w:rFonts w:asciiTheme="minorHAnsi" w:hAnsiTheme="minorHAnsi" w:cstheme="minorHAnsi"/>
          <w:i/>
          <w:color w:val="C00000"/>
          <w:szCs w:val="28"/>
        </w:rPr>
        <w:t xml:space="preserve">N </w:t>
      </w:r>
      <w:r>
        <w:rPr>
          <w:rFonts w:asciiTheme="minorHAnsi" w:hAnsiTheme="minorHAnsi" w:cstheme="minorHAnsi"/>
          <w:color w:val="C00000"/>
          <w:szCs w:val="28"/>
        </w:rPr>
        <w:t>= 11 (91</w:t>
      </w:r>
      <w:r>
        <w:rPr>
          <w:rFonts w:asciiTheme="minorHAnsi" w:hAnsiTheme="minorHAnsi" w:cstheme="minorHAnsi"/>
          <w:i/>
          <w:color w:val="C00000"/>
          <w:szCs w:val="28"/>
        </w:rPr>
        <w:t>a</w:t>
      </w:r>
      <w:r>
        <w:rPr>
          <w:rFonts w:asciiTheme="minorHAnsi" w:hAnsiTheme="minorHAnsi" w:cstheme="minorHAnsi"/>
          <w:color w:val="C00000"/>
          <w:szCs w:val="28"/>
        </w:rPr>
        <w:t xml:space="preserve"> + 10</w:t>
      </w:r>
      <w:r>
        <w:rPr>
          <w:rFonts w:asciiTheme="minorHAnsi" w:hAnsiTheme="minorHAnsi" w:cstheme="minorHAnsi"/>
          <w:i/>
          <w:color w:val="C00000"/>
          <w:szCs w:val="28"/>
        </w:rPr>
        <w:t>b</w:t>
      </w:r>
      <w:r>
        <w:rPr>
          <w:rFonts w:asciiTheme="minorHAnsi" w:hAnsiTheme="minorHAnsi" w:cstheme="minorHAnsi"/>
          <w:color w:val="C00000"/>
          <w:szCs w:val="28"/>
        </w:rPr>
        <w:t>)</w:t>
      </w:r>
    </w:p>
    <w:p w:rsidR="00372395" w:rsidRDefault="00D846C1" w:rsidP="00372395">
      <w:pPr>
        <w:spacing w:after="0" w:line="240" w:lineRule="auto"/>
        <w:rPr>
          <w:rFonts w:asciiTheme="minorHAnsi" w:hAnsiTheme="minorHAnsi" w:cstheme="minorHAnsi"/>
          <w:szCs w:val="28"/>
        </w:rPr>
      </w:pPr>
      <w:r>
        <w:rPr>
          <w:rFonts w:asciiTheme="minorHAnsi" w:hAnsiTheme="minorHAnsi" w:cstheme="minorHAnsi"/>
          <w:color w:val="C00000"/>
          <w:szCs w:val="28"/>
        </w:rPr>
        <w:t>Il y a 9x10 palindromes de quatre chiffres.</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2. Des chiffres et … des chiffres</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 xml:space="preserve">On mélange les chiffres de l’écriture décimale d’un entier naturel A. On obtient ainsi un nouvel entier B. </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La somme A + B ne s’écrit qu’avec des 9 : A + B = 9999 …. 9999.</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Se peut-il que A ait 2 015 chiffres ? 2 016 ?</w:t>
      </w:r>
    </w:p>
    <w:p w:rsidR="00372395" w:rsidRDefault="00D846C1" w:rsidP="00372395">
      <w:pPr>
        <w:spacing w:after="0" w:line="240" w:lineRule="auto"/>
        <w:rPr>
          <w:rFonts w:asciiTheme="minorHAnsi" w:hAnsiTheme="minorHAnsi" w:cstheme="minorHAnsi"/>
          <w:szCs w:val="28"/>
        </w:rPr>
      </w:pPr>
      <w:r>
        <w:rPr>
          <w:rFonts w:asciiTheme="minorHAnsi" w:hAnsiTheme="minorHAnsi" w:cstheme="minorHAnsi"/>
          <w:color w:val="C00000"/>
          <w:szCs w:val="28"/>
        </w:rPr>
        <w:t>Le chiffre des unités de la somme étant 9, l’addition n’a requis à ce niveau aucune retenue. On a additionné le chiffre des unités de A avec son complément à 9 (qui doit exister dans l’écriture de A). On fait le même raisonnement en se déplaçant vers la gauche. Les chiffres de A se trouvent donc associés par 2, un chiffre et son complément à 9. Le nombre de chiffres de A est donc pair.</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3. Des nombres qui se ressemblent</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Les nombres M = 3 600 et N = 2 500 ont en commun d’être des carrés parfaits, de s’écrire avec 4 chiffres, deux qui leur sont communs et figurant aux mêmes places dans les écritures de M et N, les deux autres chiffres de M étant les successeurs de leurs homologues dans l’écriture de N.</w:t>
      </w:r>
    </w:p>
    <w:p w:rsidR="00372395" w:rsidRDefault="00372395" w:rsidP="00372395">
      <w:pPr>
        <w:pStyle w:val="Paragraphedeliste"/>
        <w:numPr>
          <w:ilvl w:val="0"/>
          <w:numId w:val="2"/>
        </w:numPr>
        <w:spacing w:after="0" w:line="240" w:lineRule="auto"/>
        <w:rPr>
          <w:rFonts w:asciiTheme="minorHAnsi" w:hAnsiTheme="minorHAnsi" w:cstheme="minorHAnsi"/>
          <w:szCs w:val="28"/>
          <w:lang w:val="fr-FR"/>
        </w:rPr>
      </w:pPr>
      <w:r>
        <w:rPr>
          <w:rFonts w:asciiTheme="minorHAnsi" w:hAnsiTheme="minorHAnsi" w:cstheme="minorHAnsi"/>
          <w:szCs w:val="28"/>
          <w:lang w:val="fr-FR"/>
        </w:rPr>
        <w:t>Les nombres 5 625 et 4 624 possèdent-ils ces trois propriétés?</w:t>
      </w:r>
    </w:p>
    <w:p w:rsidR="00372395" w:rsidRDefault="00372395" w:rsidP="00372395">
      <w:pPr>
        <w:pStyle w:val="Paragraphedeliste"/>
        <w:numPr>
          <w:ilvl w:val="0"/>
          <w:numId w:val="2"/>
        </w:numPr>
        <w:spacing w:after="0" w:line="240" w:lineRule="auto"/>
        <w:rPr>
          <w:rFonts w:asciiTheme="minorHAnsi" w:hAnsiTheme="minorHAnsi" w:cstheme="minorHAnsi"/>
          <w:szCs w:val="28"/>
          <w:lang w:val="fr-FR"/>
        </w:rPr>
      </w:pPr>
      <w:r>
        <w:rPr>
          <w:rFonts w:asciiTheme="minorHAnsi" w:hAnsiTheme="minorHAnsi" w:cstheme="minorHAnsi"/>
          <w:szCs w:val="28"/>
          <w:lang w:val="fr-FR"/>
        </w:rPr>
        <w:t>Trouver tous les couples d’entiers possédant ces propriétés.</w:t>
      </w:r>
    </w:p>
    <w:p w:rsidR="00372395" w:rsidRPr="00E96A49" w:rsidRDefault="008F3432" w:rsidP="00372395">
      <w:pPr>
        <w:spacing w:after="0" w:line="240" w:lineRule="auto"/>
        <w:rPr>
          <w:rFonts w:asciiTheme="minorHAnsi" w:eastAsiaTheme="minorEastAsia" w:hAnsiTheme="minorHAnsi" w:cstheme="minorHAnsi"/>
          <w:color w:val="C00000"/>
          <w:szCs w:val="28"/>
        </w:rPr>
      </w:pPr>
      <w:r>
        <w:rPr>
          <w:rFonts w:asciiTheme="minorHAnsi" w:hAnsiTheme="minorHAnsi" w:cstheme="minorHAnsi"/>
          <w:color w:val="C00000"/>
          <w:szCs w:val="28"/>
        </w:rPr>
        <w:t xml:space="preserve">La différence entre M et N peut donc prendre les valeurs 1 100, 1 010, 1 001, 110, 101 et 11. Cette différence est une différence de deux carrés, </w:t>
      </w:r>
      <w:proofErr w:type="gramStart"/>
      <w:r>
        <w:rPr>
          <w:rFonts w:asciiTheme="minorHAnsi" w:hAnsiTheme="minorHAnsi" w:cstheme="minorHAnsi"/>
          <w:color w:val="C00000"/>
          <w:szCs w:val="28"/>
        </w:rPr>
        <w:t xml:space="preserve">disons </w:t>
      </w:r>
      <w:proofErr w:type="gramEnd"/>
      <m:oMath>
        <m:sSup>
          <m:sSupPr>
            <m:ctrlPr>
              <w:rPr>
                <w:rFonts w:ascii="Cambria Math" w:hAnsi="Cambria Math" w:cstheme="minorHAnsi"/>
                <w:i/>
                <w:color w:val="C00000"/>
                <w:szCs w:val="28"/>
              </w:rPr>
            </m:ctrlPr>
          </m:sSupPr>
          <m:e>
            <m:r>
              <w:rPr>
                <w:rFonts w:ascii="Cambria Math" w:hAnsi="Cambria Math" w:cstheme="minorHAnsi"/>
                <w:color w:val="C00000"/>
                <w:szCs w:val="28"/>
              </w:rPr>
              <m:t>m</m:t>
            </m:r>
          </m:e>
          <m:sup>
            <m:r>
              <w:rPr>
                <w:rFonts w:ascii="Cambria Math" w:hAnsi="Cambria Math" w:cstheme="minorHAnsi"/>
                <w:color w:val="C00000"/>
                <w:szCs w:val="28"/>
              </w:rPr>
              <m:t>2</m:t>
            </m:r>
          </m:sup>
        </m:sSup>
        <m:r>
          <w:rPr>
            <w:rFonts w:ascii="Cambria Math" w:hAnsi="Cambria Math" w:cstheme="minorHAnsi"/>
            <w:color w:val="C00000"/>
            <w:szCs w:val="28"/>
          </w:rPr>
          <m:t>-</m:t>
        </m:r>
        <m:sSup>
          <m:sSupPr>
            <m:ctrlPr>
              <w:rPr>
                <w:rFonts w:ascii="Cambria Math" w:hAnsi="Cambria Math" w:cstheme="minorHAnsi"/>
                <w:i/>
                <w:color w:val="C00000"/>
                <w:szCs w:val="28"/>
              </w:rPr>
            </m:ctrlPr>
          </m:sSupPr>
          <m:e>
            <m:r>
              <w:rPr>
                <w:rFonts w:ascii="Cambria Math" w:hAnsi="Cambria Math" w:cstheme="minorHAnsi"/>
                <w:color w:val="C00000"/>
                <w:szCs w:val="28"/>
              </w:rPr>
              <m:t>n</m:t>
            </m:r>
          </m:e>
          <m:sup>
            <m:r>
              <w:rPr>
                <w:rFonts w:ascii="Cambria Math" w:hAnsi="Cambria Math" w:cstheme="minorHAnsi"/>
                <w:color w:val="C00000"/>
                <w:szCs w:val="28"/>
              </w:rPr>
              <m:t>2</m:t>
            </m:r>
          </m:sup>
        </m:sSup>
      </m:oMath>
      <w:r w:rsidR="00E96A49">
        <w:rPr>
          <w:rFonts w:asciiTheme="minorHAnsi" w:eastAsiaTheme="minorEastAsia" w:hAnsiTheme="minorHAnsi" w:cstheme="minorHAnsi"/>
          <w:color w:val="C00000"/>
          <w:szCs w:val="28"/>
        </w:rPr>
        <w:t xml:space="preserve">, où les nombres </w:t>
      </w:r>
      <w:r w:rsidR="00E96A49">
        <w:rPr>
          <w:rFonts w:asciiTheme="minorHAnsi" w:eastAsiaTheme="minorEastAsia" w:hAnsiTheme="minorHAnsi" w:cstheme="minorHAnsi"/>
          <w:i/>
          <w:color w:val="C00000"/>
          <w:szCs w:val="28"/>
        </w:rPr>
        <w:t>m</w:t>
      </w:r>
      <w:r w:rsidR="00E96A49">
        <w:rPr>
          <w:rFonts w:asciiTheme="minorHAnsi" w:eastAsiaTheme="minorEastAsia" w:hAnsiTheme="minorHAnsi" w:cstheme="minorHAnsi"/>
          <w:color w:val="C00000"/>
          <w:szCs w:val="28"/>
        </w:rPr>
        <w:t xml:space="preserve"> et </w:t>
      </w:r>
      <w:r w:rsidR="00E96A49">
        <w:rPr>
          <w:rFonts w:asciiTheme="minorHAnsi" w:eastAsiaTheme="minorEastAsia" w:hAnsiTheme="minorHAnsi" w:cstheme="minorHAnsi"/>
          <w:i/>
          <w:color w:val="C00000"/>
          <w:szCs w:val="28"/>
        </w:rPr>
        <w:t xml:space="preserve">n </w:t>
      </w:r>
      <w:r w:rsidR="00E96A49">
        <w:rPr>
          <w:rFonts w:asciiTheme="minorHAnsi" w:eastAsiaTheme="minorEastAsia" w:hAnsiTheme="minorHAnsi" w:cstheme="minorHAnsi"/>
          <w:color w:val="C00000"/>
          <w:szCs w:val="28"/>
        </w:rPr>
        <w:t xml:space="preserve"> sont des entiers supérieurs à 32 et inférieurs à 99 (au sens large des deux côtés). </w:t>
      </w:r>
      <w:proofErr w:type="gramStart"/>
      <w:r w:rsidR="00E96A49">
        <w:rPr>
          <w:rFonts w:asciiTheme="minorHAnsi" w:eastAsiaTheme="minorEastAsia" w:hAnsiTheme="minorHAnsi" w:cstheme="minorHAnsi"/>
          <w:color w:val="C00000"/>
          <w:szCs w:val="28"/>
        </w:rPr>
        <w:t xml:space="preserve">De </w:t>
      </w:r>
      <w:proofErr w:type="gramEnd"/>
      <m:oMath>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m+n</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m-n</m:t>
            </m:r>
          </m:e>
        </m:d>
        <m:r>
          <w:rPr>
            <w:rFonts w:ascii="Cambria Math" w:eastAsiaTheme="minorEastAsia" w:hAnsi="Cambria Math" w:cstheme="minorHAnsi"/>
            <w:color w:val="C00000"/>
            <w:szCs w:val="28"/>
          </w:rPr>
          <m:t>=d</m:t>
        </m:r>
      </m:oMath>
      <w:r w:rsidR="00E96A49">
        <w:rPr>
          <w:rFonts w:asciiTheme="minorHAnsi" w:eastAsiaTheme="minorEastAsia" w:hAnsiTheme="minorHAnsi" w:cstheme="minorHAnsi"/>
          <w:color w:val="C00000"/>
          <w:szCs w:val="28"/>
        </w:rPr>
        <w:t xml:space="preserve">, on déduira chaque fois un système de deux équations linéaires dans lequel </w:t>
      </w:r>
      <m:oMath>
        <m:r>
          <w:rPr>
            <w:rFonts w:ascii="Cambria Math" w:eastAsiaTheme="minorEastAsia" w:hAnsi="Cambria Math" w:cstheme="minorHAnsi"/>
            <w:color w:val="C00000"/>
            <w:szCs w:val="28"/>
          </w:rPr>
          <m:t>m+n</m:t>
        </m:r>
      </m:oMath>
      <w:r w:rsidR="00E96A49">
        <w:rPr>
          <w:rFonts w:asciiTheme="minorHAnsi" w:eastAsiaTheme="minorEastAsia" w:hAnsiTheme="minorHAnsi" w:cstheme="minorHAnsi"/>
          <w:color w:val="C00000"/>
          <w:szCs w:val="28"/>
        </w:rPr>
        <w:t xml:space="preserve"> prend la valeur d’un diviseur de </w:t>
      </w:r>
      <w:r w:rsidR="00E96A49">
        <w:rPr>
          <w:rFonts w:asciiTheme="minorHAnsi" w:eastAsiaTheme="minorEastAsia" w:hAnsiTheme="minorHAnsi" w:cstheme="minorHAnsi"/>
          <w:i/>
          <w:color w:val="C00000"/>
          <w:szCs w:val="28"/>
        </w:rPr>
        <w:t>d</w:t>
      </w:r>
      <w:r w:rsidR="00E96A49">
        <w:rPr>
          <w:rFonts w:asciiTheme="minorHAnsi" w:eastAsiaTheme="minorEastAsia" w:hAnsiTheme="minorHAnsi" w:cstheme="minorHAnsi"/>
          <w:color w:val="C00000"/>
          <w:szCs w:val="28"/>
        </w:rPr>
        <w:t xml:space="preserve"> et </w:t>
      </w:r>
      <m:oMath>
        <m:r>
          <w:rPr>
            <w:rFonts w:ascii="Cambria Math" w:eastAsiaTheme="minorEastAsia" w:hAnsi="Cambria Math" w:cstheme="minorHAnsi"/>
            <w:color w:val="C00000"/>
            <w:szCs w:val="28"/>
          </w:rPr>
          <m:t>m-n</m:t>
        </m:r>
      </m:oMath>
      <w:r w:rsidR="00E96A49">
        <w:rPr>
          <w:rFonts w:asciiTheme="minorHAnsi" w:eastAsiaTheme="minorEastAsia" w:hAnsiTheme="minorHAnsi" w:cstheme="minorHAnsi"/>
          <w:color w:val="C00000"/>
          <w:szCs w:val="28"/>
        </w:rPr>
        <w:t xml:space="preserve"> la valeur du diviseur « complémentaire » si on peut dire.</w:t>
      </w:r>
      <w:r w:rsidR="003E198C">
        <w:rPr>
          <w:rFonts w:asciiTheme="minorHAnsi" w:eastAsiaTheme="minorEastAsia" w:hAnsiTheme="minorHAnsi" w:cstheme="minorHAnsi"/>
          <w:color w:val="C00000"/>
          <w:szCs w:val="28"/>
        </w:rPr>
        <w:t xml:space="preserve"> On peut ajouter que ces deux facteurs doivent avoir même parité pour conduire à des solutions entières.</w:t>
      </w:r>
    </w:p>
    <w:p w:rsidR="00E96A49" w:rsidRDefault="00E96A49"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11, nombre premier, ne produit qu’un seul système dont la solution n’est pas acceptable</w:t>
      </w:r>
    </w:p>
    <w:p w:rsidR="00E96A49" w:rsidRDefault="00E96A49"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101, nombre premier, produit un seul système dont la solution est (51, 50), qui fournit (2 601, 2</w:t>
      </w:r>
      <w:r w:rsidR="003E198C">
        <w:rPr>
          <w:rFonts w:asciiTheme="minorHAnsi" w:eastAsiaTheme="minorEastAsia" w:hAnsiTheme="minorHAnsi" w:cstheme="minorHAnsi"/>
          <w:color w:val="C00000"/>
          <w:szCs w:val="28"/>
        </w:rPr>
        <w:t> </w:t>
      </w:r>
      <w:r>
        <w:rPr>
          <w:rFonts w:asciiTheme="minorHAnsi" w:eastAsiaTheme="minorEastAsia" w:hAnsiTheme="minorHAnsi" w:cstheme="minorHAnsi"/>
          <w:color w:val="C00000"/>
          <w:szCs w:val="28"/>
        </w:rPr>
        <w:t>500)</w:t>
      </w:r>
    </w:p>
    <w:p w:rsidR="003E198C" w:rsidRDefault="003E198C"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110 ne produit aucune solution, il ne peut être écrit comme le produit d’entiers de même parité</w:t>
      </w:r>
    </w:p>
    <w:p w:rsidR="003E198C" w:rsidRDefault="003E198C"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1 001 produit (75, 68) qui donne la solution (5 625, 4 624), puis (45, 32) qui donne la solution (2 025, 1 024)</w:t>
      </w:r>
      <w:r w:rsidR="00ED5BF2">
        <w:rPr>
          <w:rFonts w:asciiTheme="minorHAnsi" w:eastAsiaTheme="minorEastAsia" w:hAnsiTheme="minorHAnsi" w:cstheme="minorHAnsi"/>
          <w:color w:val="C00000"/>
          <w:szCs w:val="28"/>
        </w:rPr>
        <w:t>, puis (51, 40) qui donne la solution (2 601, 1 600)</w:t>
      </w:r>
    </w:p>
    <w:p w:rsidR="00ED5BF2" w:rsidRPr="00E96A49" w:rsidRDefault="00ED5BF2" w:rsidP="00372395">
      <w:pPr>
        <w:spacing w:after="0" w:line="240" w:lineRule="auto"/>
        <w:rPr>
          <w:rFonts w:asciiTheme="minorHAnsi" w:hAnsiTheme="minorHAnsi" w:cstheme="minorHAnsi"/>
          <w:color w:val="C00000"/>
          <w:szCs w:val="28"/>
        </w:rPr>
      </w:pPr>
      <w:r>
        <w:rPr>
          <w:rFonts w:asciiTheme="minorHAnsi" w:eastAsiaTheme="minorEastAsia" w:hAnsiTheme="minorHAnsi" w:cstheme="minorHAnsi"/>
          <w:color w:val="C00000"/>
          <w:szCs w:val="28"/>
        </w:rPr>
        <w:t>1 100 = 2x2x5x5x11, donc on doit utiliser une décomposition dont les deux facteurs sont pairs. On parvient à la solution (3 600, 2 500) qui était l’exemple de départ. Ouf.</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4. Des nombres</w:t>
      </w:r>
      <w:r>
        <w:rPr>
          <w:rFonts w:asciiTheme="minorHAnsi" w:hAnsiTheme="minorHAnsi" w:cstheme="minorHAnsi"/>
          <w:szCs w:val="28"/>
        </w:rPr>
        <w:t xml:space="preserve"> </w:t>
      </w:r>
      <w:r>
        <w:rPr>
          <w:rFonts w:asciiTheme="minorHAnsi" w:hAnsiTheme="minorHAnsi" w:cstheme="minorHAnsi"/>
          <w:b/>
          <w:szCs w:val="28"/>
        </w:rPr>
        <w:t>bienheureux</w:t>
      </w:r>
    </w:p>
    <w:p w:rsidR="00372395" w:rsidRDefault="00372395" w:rsidP="00372395">
      <w:pPr>
        <w:spacing w:after="0" w:line="240" w:lineRule="auto"/>
        <w:jc w:val="both"/>
        <w:rPr>
          <w:rFonts w:asciiTheme="minorHAnsi" w:hAnsiTheme="minorHAnsi" w:cstheme="minorHAnsi"/>
          <w:szCs w:val="28"/>
        </w:rPr>
      </w:pPr>
      <w:r>
        <w:rPr>
          <w:rFonts w:asciiTheme="minorHAnsi" w:hAnsiTheme="minorHAnsi" w:cstheme="minorHAnsi"/>
          <w:szCs w:val="28"/>
        </w:rPr>
        <w:t>Un nombre entier de deux chiffres est dit « bienheureux » s’il est à la fois un multiple de la somme de ses chiffres et un multiple du produit de ses chiffres. Quels sont les nombres bienheureux ?</w:t>
      </w:r>
    </w:p>
    <w:p w:rsidR="00372395" w:rsidRDefault="0040624E"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 xml:space="preserve">Pour tout nombre bienheureux </w:t>
      </w:r>
      <w:r>
        <w:rPr>
          <w:rFonts w:asciiTheme="minorHAnsi" w:hAnsiTheme="minorHAnsi" w:cstheme="minorHAnsi"/>
          <w:i/>
          <w:color w:val="C00000"/>
          <w:szCs w:val="28"/>
        </w:rPr>
        <w:t>B</w:t>
      </w:r>
      <w:r>
        <w:rPr>
          <w:rFonts w:asciiTheme="minorHAnsi" w:hAnsiTheme="minorHAnsi" w:cstheme="minorHAnsi"/>
          <w:color w:val="C00000"/>
          <w:szCs w:val="28"/>
        </w:rPr>
        <w:t xml:space="preserve">, il existe des entiers </w:t>
      </w:r>
      <w:r>
        <w:rPr>
          <w:rFonts w:asciiTheme="minorHAnsi" w:hAnsiTheme="minorHAnsi" w:cstheme="minorHAnsi"/>
          <w:i/>
          <w:color w:val="C00000"/>
          <w:szCs w:val="28"/>
        </w:rPr>
        <w:t>a</w:t>
      </w:r>
      <w:r>
        <w:rPr>
          <w:rFonts w:asciiTheme="minorHAnsi" w:hAnsiTheme="minorHAnsi" w:cstheme="minorHAnsi"/>
          <w:color w:val="C00000"/>
          <w:szCs w:val="28"/>
        </w:rPr>
        <w:t xml:space="preserve"> et </w:t>
      </w:r>
      <w:r>
        <w:rPr>
          <w:rFonts w:asciiTheme="minorHAnsi" w:hAnsiTheme="minorHAnsi" w:cstheme="minorHAnsi"/>
          <w:i/>
          <w:color w:val="C00000"/>
          <w:szCs w:val="28"/>
        </w:rPr>
        <w:t>b</w:t>
      </w:r>
      <w:r>
        <w:rPr>
          <w:rFonts w:asciiTheme="minorHAnsi" w:hAnsiTheme="minorHAnsi" w:cstheme="minorHAnsi"/>
          <w:color w:val="C00000"/>
          <w:szCs w:val="28"/>
        </w:rPr>
        <w:t xml:space="preserve"> compris entre 0 et 9 pour </w:t>
      </w:r>
      <w:r>
        <w:rPr>
          <w:rFonts w:asciiTheme="minorHAnsi" w:hAnsiTheme="minorHAnsi" w:cstheme="minorHAnsi"/>
          <w:i/>
          <w:color w:val="C00000"/>
          <w:szCs w:val="28"/>
        </w:rPr>
        <w:t>b</w:t>
      </w:r>
      <w:r>
        <w:rPr>
          <w:rFonts w:asciiTheme="minorHAnsi" w:hAnsiTheme="minorHAnsi" w:cstheme="minorHAnsi"/>
          <w:color w:val="C00000"/>
          <w:szCs w:val="28"/>
        </w:rPr>
        <w:t xml:space="preserve">, entre 1 et 9 pour </w:t>
      </w:r>
      <w:r>
        <w:rPr>
          <w:rFonts w:asciiTheme="minorHAnsi" w:hAnsiTheme="minorHAnsi" w:cstheme="minorHAnsi"/>
          <w:i/>
          <w:color w:val="C00000"/>
          <w:szCs w:val="28"/>
        </w:rPr>
        <w:t>a</w:t>
      </w:r>
      <w:r>
        <w:rPr>
          <w:rFonts w:asciiTheme="minorHAnsi" w:hAnsiTheme="minorHAnsi" w:cstheme="minorHAnsi"/>
          <w:color w:val="C00000"/>
          <w:szCs w:val="28"/>
        </w:rPr>
        <w:t xml:space="preserve">, tels que </w:t>
      </w:r>
      <w:r>
        <w:rPr>
          <w:rFonts w:asciiTheme="minorHAnsi" w:hAnsiTheme="minorHAnsi" w:cstheme="minorHAnsi"/>
          <w:i/>
          <w:color w:val="C00000"/>
          <w:szCs w:val="28"/>
        </w:rPr>
        <w:t xml:space="preserve">B </w:t>
      </w:r>
      <w:r>
        <w:rPr>
          <w:rFonts w:asciiTheme="minorHAnsi" w:hAnsiTheme="minorHAnsi" w:cstheme="minorHAnsi"/>
          <w:color w:val="C00000"/>
          <w:szCs w:val="28"/>
        </w:rPr>
        <w:t>= 10</w:t>
      </w:r>
      <w:r>
        <w:rPr>
          <w:rFonts w:asciiTheme="minorHAnsi" w:hAnsiTheme="minorHAnsi" w:cstheme="minorHAnsi"/>
          <w:i/>
          <w:color w:val="C00000"/>
          <w:szCs w:val="28"/>
        </w:rPr>
        <w:t xml:space="preserve">a </w:t>
      </w:r>
      <w:r>
        <w:rPr>
          <w:rFonts w:asciiTheme="minorHAnsi" w:hAnsiTheme="minorHAnsi" w:cstheme="minorHAnsi"/>
          <w:color w:val="C00000"/>
          <w:szCs w:val="28"/>
        </w:rPr>
        <w:t xml:space="preserve">+ </w:t>
      </w:r>
      <w:r>
        <w:rPr>
          <w:rFonts w:asciiTheme="minorHAnsi" w:hAnsiTheme="minorHAnsi" w:cstheme="minorHAnsi"/>
          <w:i/>
          <w:color w:val="C00000"/>
          <w:szCs w:val="28"/>
        </w:rPr>
        <w:t>b</w:t>
      </w:r>
      <w:r>
        <w:rPr>
          <w:rFonts w:asciiTheme="minorHAnsi" w:hAnsiTheme="minorHAnsi" w:cstheme="minorHAnsi"/>
          <w:color w:val="C00000"/>
          <w:szCs w:val="28"/>
        </w:rPr>
        <w:t xml:space="preserve">. </w:t>
      </w:r>
      <w:r w:rsidR="007A7FD5">
        <w:rPr>
          <w:rFonts w:asciiTheme="minorHAnsi" w:hAnsiTheme="minorHAnsi" w:cstheme="minorHAnsi"/>
          <w:color w:val="C00000"/>
          <w:szCs w:val="28"/>
        </w:rPr>
        <w:t>10</w:t>
      </w:r>
      <w:r w:rsidR="007A7FD5">
        <w:rPr>
          <w:rFonts w:asciiTheme="minorHAnsi" w:hAnsiTheme="minorHAnsi" w:cstheme="minorHAnsi"/>
          <w:i/>
          <w:color w:val="C00000"/>
          <w:szCs w:val="28"/>
        </w:rPr>
        <w:t xml:space="preserve">a </w:t>
      </w:r>
      <w:r w:rsidR="007A7FD5">
        <w:rPr>
          <w:rFonts w:asciiTheme="minorHAnsi" w:hAnsiTheme="minorHAnsi" w:cstheme="minorHAnsi"/>
          <w:color w:val="C00000"/>
          <w:szCs w:val="28"/>
        </w:rPr>
        <w:t xml:space="preserve">+ </w:t>
      </w:r>
      <w:r w:rsidR="007A7FD5">
        <w:rPr>
          <w:rFonts w:asciiTheme="minorHAnsi" w:hAnsiTheme="minorHAnsi" w:cstheme="minorHAnsi"/>
          <w:i/>
          <w:color w:val="C00000"/>
          <w:szCs w:val="28"/>
        </w:rPr>
        <w:t xml:space="preserve">b </w:t>
      </w:r>
      <w:r w:rsidR="007A7FD5">
        <w:rPr>
          <w:rFonts w:asciiTheme="minorHAnsi" w:hAnsiTheme="minorHAnsi" w:cstheme="minorHAnsi"/>
          <w:color w:val="C00000"/>
          <w:szCs w:val="28"/>
        </w:rPr>
        <w:t xml:space="preserve">est un multiple de </w:t>
      </w:r>
      <w:r w:rsidR="007A7FD5">
        <w:rPr>
          <w:rFonts w:asciiTheme="minorHAnsi" w:hAnsiTheme="minorHAnsi" w:cstheme="minorHAnsi"/>
          <w:i/>
          <w:color w:val="C00000"/>
          <w:szCs w:val="28"/>
        </w:rPr>
        <w:t>a</w:t>
      </w:r>
      <w:r w:rsidR="007A7FD5">
        <w:rPr>
          <w:rFonts w:asciiTheme="minorHAnsi" w:hAnsiTheme="minorHAnsi" w:cstheme="minorHAnsi"/>
          <w:color w:val="C00000"/>
          <w:szCs w:val="28"/>
        </w:rPr>
        <w:t xml:space="preserve"> + </w:t>
      </w:r>
      <w:r w:rsidR="007A7FD5">
        <w:rPr>
          <w:rFonts w:asciiTheme="minorHAnsi" w:hAnsiTheme="minorHAnsi" w:cstheme="minorHAnsi"/>
          <w:i/>
          <w:color w:val="C00000"/>
          <w:szCs w:val="28"/>
        </w:rPr>
        <w:t>b</w:t>
      </w:r>
      <w:r w:rsidR="007A7FD5">
        <w:rPr>
          <w:rFonts w:asciiTheme="minorHAnsi" w:hAnsiTheme="minorHAnsi" w:cstheme="minorHAnsi"/>
          <w:color w:val="C00000"/>
          <w:szCs w:val="28"/>
        </w:rPr>
        <w:t xml:space="preserve"> et un multiple de </w:t>
      </w:r>
      <w:r w:rsidR="007A7FD5">
        <w:rPr>
          <w:rFonts w:asciiTheme="minorHAnsi" w:hAnsiTheme="minorHAnsi" w:cstheme="minorHAnsi"/>
          <w:i/>
          <w:color w:val="C00000"/>
          <w:szCs w:val="28"/>
        </w:rPr>
        <w:t>ab</w:t>
      </w:r>
      <w:r w:rsidR="007A7FD5">
        <w:rPr>
          <w:rFonts w:asciiTheme="minorHAnsi" w:hAnsiTheme="minorHAnsi" w:cstheme="minorHAnsi"/>
          <w:color w:val="C00000"/>
          <w:szCs w:val="28"/>
        </w:rPr>
        <w:t>.</w:t>
      </w:r>
    </w:p>
    <w:p w:rsidR="007A7FD5" w:rsidRPr="007A7FD5" w:rsidRDefault="007A7FD5"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De 10</w:t>
      </w:r>
      <w:r>
        <w:rPr>
          <w:rFonts w:asciiTheme="minorHAnsi" w:hAnsiTheme="minorHAnsi" w:cstheme="minorHAnsi"/>
          <w:i/>
          <w:color w:val="C00000"/>
          <w:szCs w:val="28"/>
        </w:rPr>
        <w:t>a</w:t>
      </w:r>
      <w:r>
        <w:rPr>
          <w:rFonts w:asciiTheme="minorHAnsi" w:hAnsiTheme="minorHAnsi" w:cstheme="minorHAnsi"/>
          <w:color w:val="C00000"/>
          <w:szCs w:val="28"/>
        </w:rPr>
        <w:t xml:space="preserve"> + </w:t>
      </w:r>
      <w:r>
        <w:rPr>
          <w:rFonts w:asciiTheme="minorHAnsi" w:hAnsiTheme="minorHAnsi" w:cstheme="minorHAnsi"/>
          <w:i/>
          <w:color w:val="C00000"/>
          <w:szCs w:val="28"/>
        </w:rPr>
        <w:t xml:space="preserve">b </w:t>
      </w:r>
      <w:r>
        <w:rPr>
          <w:rFonts w:asciiTheme="minorHAnsi" w:hAnsiTheme="minorHAnsi" w:cstheme="minorHAnsi"/>
          <w:color w:val="C00000"/>
          <w:szCs w:val="28"/>
        </w:rPr>
        <w:t xml:space="preserve">= k </w:t>
      </w:r>
      <w:r>
        <w:rPr>
          <w:rFonts w:asciiTheme="minorHAnsi" w:hAnsiTheme="minorHAnsi" w:cstheme="minorHAnsi"/>
          <w:i/>
          <w:color w:val="C00000"/>
          <w:szCs w:val="28"/>
        </w:rPr>
        <w:t>ab</w:t>
      </w:r>
      <w:r>
        <w:rPr>
          <w:rFonts w:asciiTheme="minorHAnsi" w:hAnsiTheme="minorHAnsi" w:cstheme="minorHAnsi"/>
          <w:color w:val="C00000"/>
          <w:szCs w:val="28"/>
        </w:rPr>
        <w:t xml:space="preserve">, on déduit que </w:t>
      </w:r>
      <w:r>
        <w:rPr>
          <w:rFonts w:asciiTheme="minorHAnsi" w:hAnsiTheme="minorHAnsi" w:cstheme="minorHAnsi"/>
          <w:i/>
          <w:color w:val="C00000"/>
          <w:szCs w:val="28"/>
        </w:rPr>
        <w:t xml:space="preserve">b </w:t>
      </w:r>
      <w:r>
        <w:rPr>
          <w:rFonts w:asciiTheme="minorHAnsi" w:hAnsiTheme="minorHAnsi" w:cstheme="minorHAnsi"/>
          <w:color w:val="C00000"/>
          <w:szCs w:val="28"/>
        </w:rPr>
        <w:t xml:space="preserve"> est un multiple de </w:t>
      </w:r>
      <w:r>
        <w:rPr>
          <w:rFonts w:asciiTheme="minorHAnsi" w:hAnsiTheme="minorHAnsi" w:cstheme="minorHAnsi"/>
          <w:i/>
          <w:color w:val="C00000"/>
          <w:szCs w:val="28"/>
        </w:rPr>
        <w:t>a</w:t>
      </w:r>
      <w:r>
        <w:rPr>
          <w:rFonts w:asciiTheme="minorHAnsi" w:hAnsiTheme="minorHAnsi" w:cstheme="minorHAnsi"/>
          <w:color w:val="C00000"/>
          <w:szCs w:val="28"/>
        </w:rPr>
        <w:t xml:space="preserve"> et un diviseur de 10</w:t>
      </w:r>
      <w:r>
        <w:rPr>
          <w:rFonts w:asciiTheme="minorHAnsi" w:hAnsiTheme="minorHAnsi" w:cstheme="minorHAnsi"/>
          <w:i/>
          <w:color w:val="C00000"/>
          <w:szCs w:val="28"/>
        </w:rPr>
        <w:t>a</w:t>
      </w:r>
      <w:r>
        <w:rPr>
          <w:rFonts w:asciiTheme="minorHAnsi" w:hAnsiTheme="minorHAnsi" w:cstheme="minorHAnsi"/>
          <w:color w:val="C00000"/>
          <w:szCs w:val="28"/>
        </w:rPr>
        <w:t xml:space="preserve">. </w:t>
      </w:r>
      <w:r w:rsidR="00594008">
        <w:rPr>
          <w:rFonts w:asciiTheme="minorHAnsi" w:hAnsiTheme="minorHAnsi" w:cstheme="minorHAnsi"/>
          <w:color w:val="C00000"/>
          <w:szCs w:val="28"/>
        </w:rPr>
        <w:t>Cette condition nécessaire conduit aux</w:t>
      </w:r>
      <w:r>
        <w:rPr>
          <w:rFonts w:asciiTheme="minorHAnsi" w:hAnsiTheme="minorHAnsi" w:cstheme="minorHAnsi"/>
          <w:color w:val="C00000"/>
          <w:szCs w:val="28"/>
        </w:rPr>
        <w:t xml:space="preserve"> possibilités 11, 12, 15, 22, 24, 33, 36, 44, 48, 55, 66, </w:t>
      </w:r>
      <w:r w:rsidR="00594008">
        <w:rPr>
          <w:rFonts w:asciiTheme="minorHAnsi" w:hAnsiTheme="minorHAnsi" w:cstheme="minorHAnsi"/>
          <w:color w:val="C00000"/>
          <w:szCs w:val="28"/>
        </w:rPr>
        <w:t xml:space="preserve">77, 88, 99, dont on ne conserve que 11, 12, 15, 24, 36. Parmi ces nombres, seuls 12, 24 et 36 sont multiples de la somme de leurs chiffres. </w:t>
      </w:r>
    </w:p>
    <w:p w:rsidR="00372395" w:rsidRDefault="00372395" w:rsidP="00372395">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5. Impairs et Pythagore</w:t>
      </w:r>
    </w:p>
    <w:p w:rsidR="00372395" w:rsidRDefault="00372395" w:rsidP="00372395">
      <w:pPr>
        <w:autoSpaceDE w:val="0"/>
        <w:autoSpaceDN w:val="0"/>
        <w:adjustRightInd w:val="0"/>
        <w:spacing w:after="0" w:line="240" w:lineRule="auto"/>
        <w:rPr>
          <w:rFonts w:asciiTheme="minorHAnsi" w:hAnsiTheme="minorHAnsi" w:cstheme="minorHAnsi"/>
        </w:rPr>
      </w:pPr>
      <w:r>
        <w:rPr>
          <w:rFonts w:asciiTheme="minorHAnsi" w:hAnsiTheme="minorHAnsi" w:cstheme="minorHAnsi"/>
        </w:rPr>
        <w:t>Montrer qu’il n’existe pas de nombres naturels impairs x, y et z vérifiant la "relation de Pythagore" :</w:t>
      </w:r>
    </w:p>
    <w:p w:rsidR="00372395" w:rsidRDefault="00F042A3" w:rsidP="00372395">
      <w:pPr>
        <w:ind w:left="-207" w:right="-567"/>
        <w:jc w:val="center"/>
        <w:rPr>
          <w:rFonts w:asciiTheme="minorHAnsi" w:eastAsiaTheme="minorEastAsia" w:hAnsiTheme="minorHAnsi" w:cstheme="minorHAnsi"/>
          <w:szCs w:val="26"/>
        </w:rPr>
      </w:pPr>
      <m:oMath>
        <m:sSup>
          <m:sSupPr>
            <m:ctrlPr>
              <w:rPr>
                <w:rFonts w:ascii="Cambria Math" w:hAnsi="Cambria Math" w:cstheme="minorHAnsi"/>
                <w:i/>
                <w:szCs w:val="26"/>
              </w:rPr>
            </m:ctrlPr>
          </m:sSupPr>
          <m:e>
            <m:d>
              <m:dPr>
                <m:ctrlPr>
                  <w:rPr>
                    <w:rFonts w:ascii="Cambria Math" w:hAnsi="Cambria Math" w:cstheme="minorHAnsi"/>
                    <w:i/>
                    <w:szCs w:val="26"/>
                  </w:rPr>
                </m:ctrlPr>
              </m:dPr>
              <m:e>
                <m:r>
                  <w:rPr>
                    <w:rFonts w:ascii="Cambria Math" w:hAnsi="Cambria Math" w:cstheme="minorHAnsi"/>
                    <w:szCs w:val="26"/>
                  </w:rPr>
                  <m:t>x+y</m:t>
                </m:r>
              </m:e>
            </m:d>
          </m:e>
          <m:sup>
            <m:r>
              <w:rPr>
                <w:rFonts w:ascii="Cambria Math" w:hAnsi="Cambria Math" w:cstheme="minorHAnsi"/>
                <w:szCs w:val="26"/>
              </w:rPr>
              <m:t>2</m:t>
            </m:r>
          </m:sup>
        </m:sSup>
        <m:r>
          <w:rPr>
            <w:rFonts w:ascii="Cambria Math" w:hAnsi="Cambria Math" w:cstheme="minorHAnsi"/>
            <w:szCs w:val="26"/>
          </w:rPr>
          <m:t>+</m:t>
        </m:r>
        <m:sSup>
          <m:sSupPr>
            <m:ctrlPr>
              <w:rPr>
                <w:rFonts w:ascii="Cambria Math" w:hAnsi="Cambria Math" w:cstheme="minorHAnsi"/>
                <w:i/>
                <w:szCs w:val="26"/>
              </w:rPr>
            </m:ctrlPr>
          </m:sSupPr>
          <m:e>
            <m:d>
              <m:dPr>
                <m:ctrlPr>
                  <w:rPr>
                    <w:rFonts w:ascii="Cambria Math" w:hAnsi="Cambria Math" w:cstheme="minorHAnsi"/>
                    <w:i/>
                    <w:szCs w:val="26"/>
                  </w:rPr>
                </m:ctrlPr>
              </m:dPr>
              <m:e>
                <m:r>
                  <w:rPr>
                    <w:rFonts w:ascii="Cambria Math" w:hAnsi="Cambria Math" w:cstheme="minorHAnsi"/>
                    <w:szCs w:val="26"/>
                  </w:rPr>
                  <m:t>y+z</m:t>
                </m:r>
              </m:e>
            </m:d>
          </m:e>
          <m:sup>
            <m:r>
              <w:rPr>
                <w:rFonts w:ascii="Cambria Math" w:hAnsi="Cambria Math" w:cstheme="minorHAnsi"/>
                <w:szCs w:val="26"/>
              </w:rPr>
              <m:t>2</m:t>
            </m:r>
          </m:sup>
        </m:sSup>
        <m:r>
          <w:rPr>
            <w:rFonts w:ascii="Cambria Math" w:hAnsi="Cambria Math" w:cstheme="minorHAnsi"/>
            <w:szCs w:val="26"/>
          </w:rPr>
          <m:t>=</m:t>
        </m:r>
        <m:sSup>
          <m:sSupPr>
            <m:ctrlPr>
              <w:rPr>
                <w:rFonts w:ascii="Cambria Math" w:hAnsi="Cambria Math" w:cstheme="minorHAnsi"/>
                <w:i/>
                <w:szCs w:val="26"/>
              </w:rPr>
            </m:ctrlPr>
          </m:sSupPr>
          <m:e>
            <m:d>
              <m:dPr>
                <m:ctrlPr>
                  <w:rPr>
                    <w:rFonts w:ascii="Cambria Math" w:hAnsi="Cambria Math" w:cstheme="minorHAnsi"/>
                    <w:i/>
                    <w:szCs w:val="26"/>
                  </w:rPr>
                </m:ctrlPr>
              </m:dPr>
              <m:e>
                <m:r>
                  <w:rPr>
                    <w:rFonts w:ascii="Cambria Math" w:hAnsi="Cambria Math" w:cstheme="minorHAnsi"/>
                    <w:szCs w:val="26"/>
                  </w:rPr>
                  <m:t>z+x</m:t>
                </m:r>
              </m:e>
            </m:d>
          </m:e>
          <m:sup>
            <m:r>
              <w:rPr>
                <w:rFonts w:ascii="Cambria Math" w:hAnsi="Cambria Math" w:cstheme="minorHAnsi"/>
                <w:szCs w:val="26"/>
              </w:rPr>
              <m:t>2</m:t>
            </m:r>
          </m:sup>
        </m:sSup>
      </m:oMath>
      <w:r w:rsidR="008A5617">
        <w:rPr>
          <w:rFonts w:asciiTheme="minorHAnsi" w:eastAsiaTheme="minorEastAsia" w:hAnsiTheme="minorHAnsi" w:cstheme="minorHAnsi"/>
          <w:szCs w:val="26"/>
        </w:rPr>
        <w:t xml:space="preserve">  </w:t>
      </w:r>
    </w:p>
    <w:p w:rsidR="008A5617" w:rsidRDefault="008A5617" w:rsidP="00372395">
      <w:pPr>
        <w:spacing w:after="0" w:line="240" w:lineRule="auto"/>
        <w:jc w:val="both"/>
        <w:rPr>
          <w:rFonts w:asciiTheme="minorHAnsi" w:hAnsiTheme="minorHAnsi" w:cstheme="minorHAnsi"/>
          <w:color w:val="C00000"/>
        </w:rPr>
      </w:pPr>
      <w:r>
        <w:rPr>
          <w:rFonts w:asciiTheme="minorHAnsi" w:hAnsiTheme="minorHAnsi" w:cstheme="minorHAnsi"/>
          <w:color w:val="C00000"/>
        </w:rPr>
        <w:t xml:space="preserve">Il revient au même de chercher des nombres </w:t>
      </w:r>
      <w:r>
        <w:rPr>
          <w:rFonts w:asciiTheme="minorHAnsi" w:hAnsiTheme="minorHAnsi" w:cstheme="minorHAnsi"/>
          <w:i/>
          <w:color w:val="C00000"/>
        </w:rPr>
        <w:t>x</w:t>
      </w:r>
      <w:r>
        <w:rPr>
          <w:rFonts w:asciiTheme="minorHAnsi" w:hAnsiTheme="minorHAnsi" w:cstheme="minorHAnsi"/>
          <w:color w:val="C00000"/>
        </w:rPr>
        <w:t xml:space="preserve">, </w:t>
      </w:r>
      <w:r>
        <w:rPr>
          <w:rFonts w:asciiTheme="minorHAnsi" w:hAnsiTheme="minorHAnsi" w:cstheme="minorHAnsi"/>
          <w:i/>
          <w:color w:val="C00000"/>
        </w:rPr>
        <w:t>y</w:t>
      </w:r>
      <w:r>
        <w:rPr>
          <w:rFonts w:asciiTheme="minorHAnsi" w:hAnsiTheme="minorHAnsi" w:cstheme="minorHAnsi"/>
          <w:color w:val="C00000"/>
        </w:rPr>
        <w:t xml:space="preserve"> et </w:t>
      </w:r>
      <w:r>
        <w:rPr>
          <w:rFonts w:asciiTheme="minorHAnsi" w:hAnsiTheme="minorHAnsi" w:cstheme="minorHAnsi"/>
          <w:i/>
          <w:color w:val="C00000"/>
        </w:rPr>
        <w:t>z</w:t>
      </w:r>
      <w:r>
        <w:rPr>
          <w:rFonts w:asciiTheme="minorHAnsi" w:hAnsiTheme="minorHAnsi" w:cstheme="minorHAnsi"/>
          <w:color w:val="C00000"/>
        </w:rPr>
        <w:t xml:space="preserve"> vérifiant l’égalité :</w:t>
      </w:r>
    </w:p>
    <w:p w:rsidR="00E243F5" w:rsidRPr="00E243F5" w:rsidRDefault="00F042A3" w:rsidP="008A5617">
      <w:pPr>
        <w:spacing w:after="0" w:line="240" w:lineRule="auto"/>
        <w:jc w:val="center"/>
        <w:rPr>
          <w:rFonts w:asciiTheme="minorHAnsi" w:hAnsiTheme="minorHAnsi" w:cstheme="minorHAnsi"/>
          <w:b/>
        </w:rPr>
      </w:pPr>
      <m:oMathPara>
        <m:oMath>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x+y+1</m:t>
                  </m:r>
                </m:e>
              </m:d>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y+z+1</m:t>
                  </m:r>
                </m:e>
              </m:d>
            </m:e>
            <m:sup>
              <m:r>
                <w:rPr>
                  <w:rFonts w:ascii="Cambria Math" w:hAnsi="Cambria Math" w:cstheme="minorHAnsi"/>
                  <w:color w:val="C00000"/>
                </w:rPr>
                <m:t>2</m:t>
              </m:r>
            </m:sup>
          </m:sSup>
          <m:r>
            <w:rPr>
              <w:rFonts w:ascii="Cambria Math" w:hAnsi="Cambria Math" w:cstheme="minorHAnsi"/>
              <w:color w:val="C00000"/>
            </w:rPr>
            <m:t>=</m:t>
          </m:r>
          <m:sSup>
            <m:sSupPr>
              <m:ctrlPr>
                <w:rPr>
                  <w:rFonts w:ascii="Cambria Math" w:hAnsi="Cambria Math" w:cstheme="minorHAnsi"/>
                  <w:i/>
                  <w:color w:val="C00000"/>
                </w:rPr>
              </m:ctrlPr>
            </m:sSupPr>
            <m:e>
              <m:d>
                <m:dPr>
                  <m:ctrlPr>
                    <w:rPr>
                      <w:rFonts w:ascii="Cambria Math" w:hAnsi="Cambria Math" w:cstheme="minorHAnsi"/>
                      <w:i/>
                      <w:color w:val="C00000"/>
                    </w:rPr>
                  </m:ctrlPr>
                </m:dPr>
                <m:e>
                  <m:r>
                    <w:rPr>
                      <w:rFonts w:ascii="Cambria Math" w:hAnsi="Cambria Math" w:cstheme="minorHAnsi"/>
                      <w:color w:val="C00000"/>
                    </w:rPr>
                    <m:t>z+x+1</m:t>
                  </m:r>
                </m:e>
              </m:d>
            </m:e>
            <m:sup>
              <m:r>
                <w:rPr>
                  <w:rFonts w:ascii="Cambria Math" w:hAnsi="Cambria Math" w:cstheme="minorHAnsi"/>
                  <w:color w:val="C00000"/>
                </w:rPr>
                <m:t>2</m:t>
              </m:r>
            </m:sup>
          </m:sSup>
        </m:oMath>
      </m:oMathPara>
    </w:p>
    <w:p w:rsidR="00E243F5" w:rsidRDefault="00E243F5" w:rsidP="00E243F5">
      <w:pPr>
        <w:spacing w:after="0" w:line="240" w:lineRule="auto"/>
        <w:rPr>
          <w:rFonts w:asciiTheme="minorHAnsi" w:hAnsiTheme="minorHAnsi" w:cstheme="minorHAnsi"/>
          <w:color w:val="C00000"/>
        </w:rPr>
      </w:pPr>
      <w:r>
        <w:rPr>
          <w:rFonts w:asciiTheme="minorHAnsi" w:hAnsiTheme="minorHAnsi" w:cstheme="minorHAnsi"/>
          <w:color w:val="C00000"/>
        </w:rPr>
        <w:t xml:space="preserve">(On écrit par exemple </w:t>
      </w:r>
      <w:r>
        <w:rPr>
          <w:rFonts w:asciiTheme="minorHAnsi" w:hAnsiTheme="minorHAnsi" w:cstheme="minorHAnsi"/>
          <w:i/>
          <w:color w:val="C00000"/>
        </w:rPr>
        <w:t>x</w:t>
      </w:r>
      <w:r>
        <w:rPr>
          <w:rFonts w:asciiTheme="minorHAnsi" w:hAnsiTheme="minorHAnsi" w:cstheme="minorHAnsi"/>
          <w:color w:val="C00000"/>
        </w:rPr>
        <w:t xml:space="preserve"> = 2</w:t>
      </w:r>
      <w:r>
        <w:rPr>
          <w:rFonts w:asciiTheme="minorHAnsi" w:hAnsiTheme="minorHAnsi" w:cstheme="minorHAnsi"/>
          <w:i/>
          <w:color w:val="C00000"/>
        </w:rPr>
        <w:t>x’</w:t>
      </w:r>
      <w:r>
        <w:rPr>
          <w:rFonts w:asciiTheme="minorHAnsi" w:hAnsiTheme="minorHAnsi" w:cstheme="minorHAnsi"/>
          <w:color w:val="C00000"/>
        </w:rPr>
        <w:t xml:space="preserve"> + 1, même chose pour </w:t>
      </w:r>
      <w:r>
        <w:rPr>
          <w:rFonts w:asciiTheme="minorHAnsi" w:hAnsiTheme="minorHAnsi" w:cstheme="minorHAnsi"/>
          <w:i/>
          <w:color w:val="C00000"/>
        </w:rPr>
        <w:t>y</w:t>
      </w:r>
      <w:r>
        <w:rPr>
          <w:rFonts w:asciiTheme="minorHAnsi" w:hAnsiTheme="minorHAnsi" w:cstheme="minorHAnsi"/>
          <w:color w:val="C00000"/>
        </w:rPr>
        <w:t xml:space="preserve"> et </w:t>
      </w:r>
      <w:r>
        <w:rPr>
          <w:rFonts w:asciiTheme="minorHAnsi" w:hAnsiTheme="minorHAnsi" w:cstheme="minorHAnsi"/>
          <w:i/>
          <w:color w:val="C00000"/>
        </w:rPr>
        <w:t>z</w:t>
      </w:r>
      <w:r>
        <w:rPr>
          <w:rFonts w:asciiTheme="minorHAnsi" w:hAnsiTheme="minorHAnsi" w:cstheme="minorHAnsi"/>
          <w:color w:val="C00000"/>
        </w:rPr>
        <w:t>, et on simplifie par 4)</w:t>
      </w:r>
    </w:p>
    <w:p w:rsidR="00E243F5" w:rsidRDefault="00E243F5" w:rsidP="00E243F5">
      <w:pPr>
        <w:spacing w:after="0" w:line="240" w:lineRule="auto"/>
        <w:rPr>
          <w:rFonts w:asciiTheme="minorHAnsi" w:eastAsiaTheme="minorEastAsia" w:hAnsiTheme="minorHAnsi" w:cstheme="minorHAnsi"/>
          <w:color w:val="C00000"/>
        </w:rPr>
      </w:pPr>
      <w:r>
        <w:rPr>
          <w:rFonts w:asciiTheme="minorHAnsi" w:hAnsiTheme="minorHAnsi" w:cstheme="minorHAnsi"/>
          <w:color w:val="C00000"/>
        </w:rPr>
        <w:t xml:space="preserve">En développant, on obtient : </w:t>
      </w:r>
      <m:oMath>
        <m:r>
          <w:rPr>
            <w:rFonts w:ascii="Cambria Math" w:hAnsi="Cambria Math" w:cstheme="minorHAnsi"/>
            <w:color w:val="C00000"/>
          </w:rPr>
          <m:t>2y²+2</m:t>
        </m:r>
        <m:d>
          <m:dPr>
            <m:ctrlPr>
              <w:rPr>
                <w:rFonts w:ascii="Cambria Math" w:hAnsi="Cambria Math" w:cstheme="minorHAnsi"/>
                <w:i/>
                <w:color w:val="C00000"/>
              </w:rPr>
            </m:ctrlPr>
          </m:dPr>
          <m:e>
            <m:r>
              <w:rPr>
                <w:rFonts w:ascii="Cambria Math" w:hAnsi="Cambria Math" w:cstheme="minorHAnsi"/>
                <w:color w:val="C00000"/>
              </w:rPr>
              <m:t>xy+yz-zx</m:t>
            </m:r>
          </m:e>
        </m:d>
        <m:r>
          <w:rPr>
            <w:rFonts w:ascii="Cambria Math" w:hAnsi="Cambria Math" w:cstheme="minorHAnsi"/>
            <w:color w:val="C00000"/>
          </w:rPr>
          <m:t>+4y+1=0</m:t>
        </m:r>
      </m:oMath>
    </w:p>
    <w:p w:rsidR="00E243F5" w:rsidRDefault="00E243F5" w:rsidP="00E243F5">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Qui n’est réalisable que si 0 est impair….</w:t>
      </w:r>
    </w:p>
    <w:p w:rsidR="00372395" w:rsidRDefault="00372395" w:rsidP="00E243F5">
      <w:pPr>
        <w:spacing w:after="0" w:line="240" w:lineRule="auto"/>
        <w:rPr>
          <w:rFonts w:asciiTheme="minorHAnsi" w:hAnsiTheme="minorHAnsi" w:cstheme="minorHAnsi"/>
          <w:b/>
        </w:rPr>
      </w:pPr>
      <w:r>
        <w:rPr>
          <w:rFonts w:asciiTheme="minorHAnsi" w:hAnsiTheme="minorHAnsi" w:cstheme="minorHAnsi"/>
          <w:b/>
        </w:rPr>
        <w:lastRenderedPageBreak/>
        <w:t>6. Dites 33</w:t>
      </w:r>
    </w:p>
    <w:p w:rsidR="00372395" w:rsidRDefault="00372395" w:rsidP="00372395">
      <w:pPr>
        <w:spacing w:after="0" w:line="240" w:lineRule="auto"/>
        <w:jc w:val="both"/>
        <w:rPr>
          <w:rFonts w:asciiTheme="minorHAnsi" w:eastAsiaTheme="minorEastAsia" w:hAnsiTheme="minorHAnsi" w:cstheme="minorHAnsi"/>
        </w:rPr>
      </w:pPr>
      <w:r>
        <w:rPr>
          <w:rFonts w:asciiTheme="minorHAnsi" w:hAnsiTheme="minorHAnsi" w:cstheme="minorHAnsi"/>
        </w:rPr>
        <w:t xml:space="preserve">Montrer que, pour tous nombres </w:t>
      </w:r>
      <w:r>
        <w:rPr>
          <w:rFonts w:asciiTheme="minorHAnsi" w:hAnsiTheme="minorHAnsi" w:cstheme="minorHAnsi"/>
          <w:i/>
        </w:rPr>
        <w:t>x</w:t>
      </w:r>
      <w:r>
        <w:rPr>
          <w:rFonts w:asciiTheme="minorHAnsi" w:hAnsiTheme="minorHAnsi" w:cstheme="minorHAnsi"/>
        </w:rPr>
        <w:t xml:space="preserve"> et </w:t>
      </w:r>
      <w:r>
        <w:rPr>
          <w:rFonts w:asciiTheme="minorHAnsi" w:hAnsiTheme="minorHAnsi" w:cstheme="minorHAnsi"/>
          <w:i/>
        </w:rPr>
        <w:t>y</w:t>
      </w:r>
      <w:r>
        <w:rPr>
          <w:rFonts w:asciiTheme="minorHAnsi" w:hAnsiTheme="minorHAnsi" w:cstheme="minorHAnsi"/>
        </w:rPr>
        <w:t xml:space="preserve"> :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3</m:t>
            </m:r>
          </m:sup>
        </m:sSup>
        <m:r>
          <w:rPr>
            <w:rFonts w:ascii="Cambria Math" w:hAnsi="Cambria Math" w:cstheme="minorHAnsi"/>
          </w:rPr>
          <m:t>=</m:t>
        </m:r>
        <m:d>
          <m:dPr>
            <m:ctrlPr>
              <w:rPr>
                <w:rFonts w:ascii="Cambria Math" w:hAnsi="Cambria Math" w:cstheme="minorHAnsi"/>
                <w:i/>
              </w:rPr>
            </m:ctrlPr>
          </m:dPr>
          <m:e>
            <m:r>
              <w:rPr>
                <w:rFonts w:ascii="Cambria Math" w:hAnsi="Cambria Math" w:cstheme="minorHAnsi"/>
              </w:rPr>
              <m:t>x+y</m:t>
            </m:r>
          </m:e>
        </m:d>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-xy+</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3</m:t>
                </m:r>
              </m:sup>
            </m:sSup>
          </m:e>
        </m:d>
      </m:oMath>
    </w:p>
    <w:p w:rsidR="00372395" w:rsidRDefault="00372395" w:rsidP="00372395">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xml:space="preserve">Montrer que, pour tous nombres </w:t>
      </w:r>
      <w:r>
        <w:rPr>
          <w:rFonts w:asciiTheme="minorHAnsi" w:eastAsiaTheme="minorEastAsia" w:hAnsiTheme="minorHAnsi" w:cstheme="minorHAnsi"/>
          <w:i/>
        </w:rPr>
        <w:t>x</w:t>
      </w:r>
      <w:r>
        <w:rPr>
          <w:rFonts w:asciiTheme="minorHAnsi" w:eastAsiaTheme="minorEastAsia" w:hAnsiTheme="minorHAnsi" w:cstheme="minorHAnsi"/>
        </w:rPr>
        <w:t xml:space="preserve"> et </w:t>
      </w:r>
      <w:r>
        <w:rPr>
          <w:rFonts w:asciiTheme="minorHAnsi" w:eastAsiaTheme="minorEastAsia" w:hAnsiTheme="minorHAnsi" w:cstheme="minorHAnsi"/>
          <w:i/>
        </w:rPr>
        <w:t>y</w:t>
      </w:r>
      <w:r>
        <w:rPr>
          <w:rFonts w:asciiTheme="minorHAnsi" w:eastAsiaTheme="minorEastAsia" w:hAnsiTheme="minorHAnsi" w:cstheme="minorHAnsi"/>
        </w:rPr>
        <w:t xml:space="preserve"> :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5</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5</m:t>
            </m:r>
          </m:sup>
        </m:sSup>
        <m:r>
          <w:rPr>
            <w:rFonts w:ascii="Cambria Math" w:hAnsi="Cambria Math" w:cstheme="minorHAnsi"/>
          </w:rPr>
          <m:t>=</m:t>
        </m:r>
        <m:d>
          <m:dPr>
            <m:ctrlPr>
              <w:rPr>
                <w:rFonts w:ascii="Cambria Math" w:hAnsi="Cambria Math" w:cstheme="minorHAnsi"/>
                <w:i/>
              </w:rPr>
            </m:ctrlPr>
          </m:dPr>
          <m:e>
            <m:r>
              <w:rPr>
                <w:rFonts w:ascii="Cambria Math" w:hAnsi="Cambria Math" w:cstheme="minorHAnsi"/>
              </w:rPr>
              <m:t>x+y</m:t>
            </m:r>
          </m:e>
        </m:d>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4</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3</m:t>
                </m:r>
              </m:sup>
            </m:sSup>
            <m:r>
              <w:rPr>
                <w:rFonts w:ascii="Cambria Math" w:hAnsi="Cambria Math" w:cstheme="minorHAnsi"/>
              </w:rPr>
              <m:t>y+</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4</m:t>
                </m:r>
              </m:sup>
            </m:sSup>
          </m:e>
        </m:d>
      </m:oMath>
    </w:p>
    <w:p w:rsidR="00372395" w:rsidRDefault="00372395" w:rsidP="00372395">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Peut-on généraliser ces résultats ?</w:t>
      </w:r>
    </w:p>
    <w:p w:rsidR="00372395" w:rsidRDefault="00372395" w:rsidP="00372395">
      <w:pPr>
        <w:spacing w:after="0" w:line="240" w:lineRule="auto"/>
        <w:jc w:val="both"/>
        <w:rPr>
          <w:rFonts w:asciiTheme="minorHAnsi" w:eastAsiaTheme="minorEastAsia" w:hAnsiTheme="minorHAnsi" w:cstheme="minorHAnsi"/>
        </w:rPr>
      </w:pPr>
    </w:p>
    <w:p w:rsidR="00372395" w:rsidRDefault="00372395" w:rsidP="00372395">
      <w:pPr>
        <w:spacing w:after="0" w:line="240" w:lineRule="auto"/>
        <w:jc w:val="both"/>
        <w:rPr>
          <w:rFonts w:asciiTheme="minorHAnsi" w:eastAsiaTheme="minorEastAsia" w:hAnsiTheme="minorHAnsi" w:cstheme="minorHAnsi"/>
        </w:rPr>
      </w:pPr>
      <w:r>
        <w:rPr>
          <w:rFonts w:asciiTheme="minorHAnsi" w:eastAsiaTheme="minorEastAsia" w:hAnsiTheme="minorHAnsi" w:cstheme="minorHAnsi"/>
        </w:rPr>
        <w:t xml:space="preserve">On se donne un entier </w:t>
      </w:r>
      <w:r>
        <w:rPr>
          <w:rFonts w:asciiTheme="minorHAnsi" w:eastAsiaTheme="minorEastAsia" w:hAnsiTheme="minorHAnsi" w:cstheme="minorHAnsi"/>
          <w:i/>
        </w:rPr>
        <w:t>n</w:t>
      </w:r>
      <w:r>
        <w:rPr>
          <w:rFonts w:asciiTheme="minorHAnsi" w:eastAsiaTheme="minorEastAsia" w:hAnsiTheme="minorHAnsi" w:cstheme="minorHAnsi"/>
        </w:rPr>
        <w:t xml:space="preserve"> quelconque. Établir </w:t>
      </w:r>
      <w:proofErr w:type="gramStart"/>
      <w:r>
        <w:rPr>
          <w:rFonts w:asciiTheme="minorHAnsi" w:eastAsiaTheme="minorEastAsia" w:hAnsiTheme="minorHAnsi" w:cstheme="minorHAnsi"/>
        </w:rPr>
        <w:t xml:space="preserve">que </w:t>
      </w:r>
      <m:oMath>
        <m:sSup>
          <m:sSupPr>
            <m:ctrlPr>
              <w:rPr>
                <w:rFonts w:ascii="Cambria Math" w:eastAsiaTheme="minorEastAsia" w:hAnsi="Cambria Math" w:cstheme="minorHAnsi"/>
                <w:i/>
              </w:rPr>
            </m:ctrlPr>
          </m:sSupPr>
          <m:e>
            <m:r>
              <w:rPr>
                <w:rFonts w:ascii="Cambria Math" w:eastAsiaTheme="minorEastAsia" w:hAnsi="Cambria Math" w:cstheme="minorHAnsi"/>
              </w:rPr>
              <m:t>5</m:t>
            </m:r>
          </m:e>
          <m:sup>
            <m:r>
              <w:rPr>
                <w:rFonts w:ascii="Cambria Math" w:eastAsiaTheme="minorEastAsia" w:hAnsi="Cambria Math" w:cstheme="minorHAnsi"/>
              </w:rPr>
              <m:t>2n+1</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11</m:t>
            </m:r>
          </m:e>
          <m:sup>
            <m:r>
              <w:rPr>
                <w:rFonts w:ascii="Cambria Math" w:eastAsiaTheme="minorEastAsia" w:hAnsi="Cambria Math" w:cstheme="minorHAnsi"/>
              </w:rPr>
              <m:t>2n+1</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17</m:t>
            </m:r>
          </m:e>
          <m:sup>
            <m:r>
              <w:rPr>
                <w:rFonts w:ascii="Cambria Math" w:eastAsiaTheme="minorEastAsia" w:hAnsi="Cambria Math" w:cstheme="minorHAnsi"/>
              </w:rPr>
              <m:t>2n+1</m:t>
            </m:r>
          </m:sup>
        </m:sSup>
      </m:oMath>
      <w:r>
        <w:rPr>
          <w:rFonts w:asciiTheme="minorHAnsi" w:eastAsiaTheme="minorEastAsia" w:hAnsiTheme="minorHAnsi" w:cstheme="minorHAnsi"/>
        </w:rPr>
        <w:t xml:space="preserve"> est</w:t>
      </w:r>
      <w:proofErr w:type="gramEnd"/>
      <w:r>
        <w:rPr>
          <w:rFonts w:asciiTheme="minorHAnsi" w:eastAsiaTheme="minorEastAsia" w:hAnsiTheme="minorHAnsi" w:cstheme="minorHAnsi"/>
        </w:rPr>
        <w:t xml:space="preserve"> un multiple de 33.</w:t>
      </w:r>
    </w:p>
    <w:p w:rsidR="00372395" w:rsidRDefault="00F042A3" w:rsidP="00372395">
      <w:pPr>
        <w:spacing w:after="0" w:line="240" w:lineRule="auto"/>
        <w:jc w:val="both"/>
        <w:rPr>
          <w:rFonts w:asciiTheme="minorHAnsi" w:eastAsiaTheme="minorEastAsia" w:hAnsiTheme="minorHAnsi" w:cstheme="minorHAnsi"/>
          <w:color w:val="C00000"/>
        </w:rPr>
      </w:pP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5</m:t>
            </m:r>
          </m:e>
          <m:sup>
            <m:r>
              <w:rPr>
                <w:rFonts w:ascii="Cambria Math" w:eastAsiaTheme="minorEastAsia" w:hAnsi="Cambria Math" w:cstheme="minorHAnsi"/>
                <w:color w:val="C00000"/>
              </w:rPr>
              <m:t>2n+1</m:t>
            </m:r>
          </m:sup>
        </m:sSup>
        <m:r>
          <w:rPr>
            <w:rFonts w:ascii="Cambria Math" w:eastAsiaTheme="minorEastAsia" w:hAnsi="Cambria Math" w:cstheme="minorHAnsi"/>
            <w:color w:val="C00000"/>
          </w:rPr>
          <m:t>+</m:t>
        </m:r>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17</m:t>
            </m:r>
          </m:e>
          <m:sup>
            <m:r>
              <w:rPr>
                <w:rFonts w:ascii="Cambria Math" w:eastAsiaTheme="minorEastAsia" w:hAnsi="Cambria Math" w:cstheme="minorHAnsi"/>
                <w:color w:val="C00000"/>
              </w:rPr>
              <m:t>2n+1</m:t>
            </m:r>
          </m:sup>
        </m:sSup>
      </m:oMath>
      <w:r w:rsidR="00E243F5">
        <w:rPr>
          <w:rFonts w:asciiTheme="minorHAnsi" w:eastAsiaTheme="minorEastAsia" w:hAnsiTheme="minorHAnsi" w:cstheme="minorHAnsi"/>
          <w:color w:val="C00000"/>
        </w:rPr>
        <w:t xml:space="preserve"> </w:t>
      </w:r>
      <w:proofErr w:type="gramStart"/>
      <w:r w:rsidR="00E243F5">
        <w:rPr>
          <w:rFonts w:asciiTheme="minorHAnsi" w:eastAsiaTheme="minorEastAsia" w:hAnsiTheme="minorHAnsi" w:cstheme="minorHAnsi"/>
          <w:color w:val="C00000"/>
        </w:rPr>
        <w:t>est</w:t>
      </w:r>
      <w:proofErr w:type="gramEnd"/>
      <w:r w:rsidR="00E243F5">
        <w:rPr>
          <w:rFonts w:asciiTheme="minorHAnsi" w:eastAsiaTheme="minorEastAsia" w:hAnsiTheme="minorHAnsi" w:cstheme="minorHAnsi"/>
          <w:color w:val="C00000"/>
        </w:rPr>
        <w:t xml:space="preserve">, d’après </w:t>
      </w:r>
      <w:r w:rsidR="00ED53F0">
        <w:rPr>
          <w:rFonts w:asciiTheme="minorHAnsi" w:eastAsiaTheme="minorEastAsia" w:hAnsiTheme="minorHAnsi" w:cstheme="minorHAnsi"/>
          <w:color w:val="C00000"/>
        </w:rPr>
        <w:t>ce qui précède, un multiple de 22, donc de 11. La somme est donc un multiple de 11.</w:t>
      </w:r>
    </w:p>
    <w:p w:rsidR="00ED53F0" w:rsidRPr="00ED53F0" w:rsidRDefault="00F042A3" w:rsidP="00372395">
      <w:pPr>
        <w:spacing w:after="0" w:line="240" w:lineRule="auto"/>
        <w:jc w:val="both"/>
        <w:rPr>
          <w:rFonts w:asciiTheme="minorHAnsi" w:eastAsiaTheme="minorEastAsia" w:hAnsiTheme="minorHAnsi" w:cstheme="minorHAnsi"/>
          <w:color w:val="C00000"/>
        </w:rPr>
      </w:pP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5</m:t>
            </m:r>
          </m:e>
          <m:sup>
            <m:r>
              <w:rPr>
                <w:rFonts w:ascii="Cambria Math" w:eastAsiaTheme="minorEastAsia" w:hAnsi="Cambria Math" w:cstheme="minorHAnsi"/>
                <w:color w:val="C00000"/>
              </w:rPr>
              <m:t>2n+1</m:t>
            </m:r>
          </m:sup>
        </m:sSup>
      </m:oMath>
      <w:proofErr w:type="gramStart"/>
      <w:r w:rsidR="00ED53F0">
        <w:rPr>
          <w:rFonts w:asciiTheme="minorHAnsi" w:eastAsiaTheme="minorEastAsia" w:hAnsiTheme="minorHAnsi" w:cstheme="minorHAnsi"/>
          <w:color w:val="C00000"/>
        </w:rPr>
        <w:t xml:space="preserve">, </w:t>
      </w:r>
      <w:proofErr w:type="gramEnd"/>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11</m:t>
            </m:r>
          </m:e>
          <m:sup>
            <m:r>
              <w:rPr>
                <w:rFonts w:ascii="Cambria Math" w:eastAsiaTheme="minorEastAsia" w:hAnsi="Cambria Math" w:cstheme="minorHAnsi"/>
                <w:color w:val="C00000"/>
              </w:rPr>
              <m:t>2n+1</m:t>
            </m:r>
          </m:sup>
        </m:sSup>
      </m:oMath>
      <w:r w:rsidR="00ED53F0">
        <w:rPr>
          <w:rFonts w:asciiTheme="minorHAnsi" w:eastAsiaTheme="minorEastAsia" w:hAnsiTheme="minorHAnsi" w:cstheme="minorHAnsi"/>
          <w:color w:val="C00000"/>
        </w:rPr>
        <w:t xml:space="preserv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17</m:t>
            </m:r>
          </m:e>
          <m:sup>
            <m:r>
              <w:rPr>
                <w:rFonts w:ascii="Cambria Math" w:eastAsiaTheme="minorEastAsia" w:hAnsi="Cambria Math" w:cstheme="minorHAnsi"/>
                <w:color w:val="C00000"/>
              </w:rPr>
              <m:t>2n+1</m:t>
            </m:r>
          </m:sup>
        </m:sSup>
      </m:oMath>
      <w:r w:rsidR="00ED53F0">
        <w:rPr>
          <w:rFonts w:asciiTheme="minorHAnsi" w:eastAsiaTheme="minorEastAsia" w:hAnsiTheme="minorHAnsi" w:cstheme="minorHAnsi"/>
          <w:color w:val="C00000"/>
        </w:rPr>
        <w:t xml:space="preserve">ont tous le même reste dans la division euclidienne par 3, ce reste est celui de </w:t>
      </w:r>
      <m:oMath>
        <m:sSup>
          <m:sSupPr>
            <m:ctrlPr>
              <w:rPr>
                <w:rFonts w:ascii="Cambria Math" w:eastAsiaTheme="minorEastAsia" w:hAnsi="Cambria Math" w:cstheme="minorHAnsi"/>
                <w:i/>
                <w:color w:val="C00000"/>
              </w:rPr>
            </m:ctrlPr>
          </m:sSupPr>
          <m:e>
            <m:r>
              <w:rPr>
                <w:rFonts w:ascii="Cambria Math" w:eastAsiaTheme="minorEastAsia" w:hAnsi="Cambria Math" w:cstheme="minorHAnsi"/>
                <w:color w:val="C00000"/>
              </w:rPr>
              <m:t>2</m:t>
            </m:r>
          </m:e>
          <m:sup>
            <m:r>
              <w:rPr>
                <w:rFonts w:ascii="Cambria Math" w:eastAsiaTheme="minorEastAsia" w:hAnsi="Cambria Math" w:cstheme="minorHAnsi"/>
                <w:color w:val="C00000"/>
              </w:rPr>
              <m:t>2n+1</m:t>
            </m:r>
          </m:sup>
        </m:sSup>
      </m:oMath>
      <w:r w:rsidR="00ED53F0">
        <w:rPr>
          <w:rFonts w:asciiTheme="minorHAnsi" w:eastAsiaTheme="minorEastAsia" w:hAnsiTheme="minorHAnsi" w:cstheme="minorHAnsi"/>
          <w:color w:val="C00000"/>
        </w:rPr>
        <w:t>. On est amené à sommer trois occurrences d’un même nombre, cette somme est multiple de 3. Le nombre donné est donc multiple de 11 et de 3, il est multiple de 33.</w:t>
      </w:r>
    </w:p>
    <w:p w:rsidR="00372395" w:rsidRDefault="00372395" w:rsidP="00372395">
      <w:pPr>
        <w:spacing w:after="0" w:line="240" w:lineRule="auto"/>
        <w:jc w:val="both"/>
        <w:rPr>
          <w:rFonts w:asciiTheme="minorHAnsi" w:eastAsiaTheme="minorEastAsia" w:hAnsiTheme="minorHAnsi" w:cstheme="minorHAnsi"/>
          <w:b/>
        </w:rPr>
      </w:pPr>
      <w:r>
        <w:rPr>
          <w:rFonts w:asciiTheme="minorHAnsi" w:eastAsiaTheme="minorEastAsia" w:hAnsiTheme="minorHAnsi" w:cstheme="minorHAnsi"/>
          <w:b/>
        </w:rPr>
        <w:t>7. Encore des identités remarquées</w:t>
      </w:r>
    </w:p>
    <w:p w:rsidR="00372395" w:rsidRDefault="00372395" w:rsidP="00372395">
      <w:pPr>
        <w:spacing w:after="0" w:line="240" w:lineRule="auto"/>
        <w:jc w:val="both"/>
        <w:rPr>
          <w:rFonts w:asciiTheme="minorHAnsi" w:eastAsiaTheme="minorEastAsia" w:hAnsiTheme="minorHAnsi" w:cstheme="minorHAnsi"/>
          <w:spacing w:val="-4"/>
        </w:rPr>
      </w:pPr>
      <w:r>
        <w:rPr>
          <w:rFonts w:asciiTheme="minorHAnsi" w:eastAsiaTheme="minorEastAsia" w:hAnsiTheme="minorHAnsi" w:cstheme="minorHAnsi"/>
          <w:spacing w:val="-4"/>
        </w:rPr>
        <w:t xml:space="preserve">La mathématicienne Sophie Germain affirme : « quel que soit l’entier naturel </w:t>
      </w:r>
      <w:r>
        <w:rPr>
          <w:rFonts w:asciiTheme="minorHAnsi" w:eastAsiaTheme="minorEastAsia" w:hAnsiTheme="minorHAnsi" w:cstheme="minorHAnsi"/>
          <w:i/>
          <w:spacing w:val="-4"/>
        </w:rPr>
        <w:t>n</w:t>
      </w:r>
      <w:r>
        <w:rPr>
          <w:rFonts w:asciiTheme="minorHAnsi" w:eastAsiaTheme="minorEastAsia" w:hAnsiTheme="minorHAnsi" w:cstheme="minorHAnsi"/>
          <w:spacing w:val="-4"/>
        </w:rPr>
        <w:t xml:space="preserve">, le nombre </w:t>
      </w:r>
      <m:oMath>
        <m:sSup>
          <m:sSupPr>
            <m:ctrlPr>
              <w:rPr>
                <w:rFonts w:ascii="Cambria Math" w:eastAsiaTheme="minorEastAsia" w:hAnsi="Cambria Math" w:cstheme="minorHAnsi"/>
                <w:i/>
                <w:spacing w:val="-4"/>
              </w:rPr>
            </m:ctrlPr>
          </m:sSupPr>
          <m:e>
            <m:r>
              <w:rPr>
                <w:rFonts w:ascii="Cambria Math" w:eastAsiaTheme="minorEastAsia" w:hAnsi="Cambria Math" w:cstheme="minorHAnsi"/>
                <w:spacing w:val="-4"/>
              </w:rPr>
              <m:t>n</m:t>
            </m:r>
          </m:e>
          <m:sup>
            <m:r>
              <w:rPr>
                <w:rFonts w:ascii="Cambria Math" w:eastAsiaTheme="minorEastAsia" w:hAnsi="Cambria Math" w:cstheme="minorHAnsi"/>
                <w:spacing w:val="-4"/>
              </w:rPr>
              <m:t>4</m:t>
            </m:r>
          </m:sup>
        </m:sSup>
        <m:r>
          <w:rPr>
            <w:rFonts w:ascii="Cambria Math" w:eastAsiaTheme="minorEastAsia" w:hAnsi="Cambria Math" w:cstheme="minorHAnsi"/>
            <w:spacing w:val="-4"/>
          </w:rPr>
          <m:t>+4</m:t>
        </m:r>
      </m:oMath>
      <w:r>
        <w:rPr>
          <w:rFonts w:asciiTheme="minorHAnsi" w:eastAsiaTheme="minorEastAsia" w:hAnsiTheme="minorHAnsi" w:cstheme="minorHAnsi"/>
          <w:spacing w:val="-4"/>
        </w:rPr>
        <w:t xml:space="preserve"> est un nombre composé ». Composé est le contraire de premier.</w:t>
      </w:r>
    </w:p>
    <w:p w:rsidR="00372395" w:rsidRDefault="00372395" w:rsidP="00372395">
      <w:pPr>
        <w:spacing w:after="0" w:line="240" w:lineRule="auto"/>
        <w:jc w:val="both"/>
        <w:rPr>
          <w:rFonts w:asciiTheme="minorHAnsi" w:eastAsiaTheme="minorEastAsia" w:hAnsiTheme="minorHAnsi" w:cstheme="minorHAnsi"/>
          <w:spacing w:val="-4"/>
        </w:rPr>
      </w:pPr>
      <w:r>
        <w:rPr>
          <w:rFonts w:asciiTheme="minorHAnsi" w:eastAsiaTheme="minorEastAsia" w:hAnsiTheme="minorHAnsi" w:cstheme="minorHAnsi"/>
          <w:spacing w:val="-4"/>
        </w:rPr>
        <w:t xml:space="preserve">En </w:t>
      </w:r>
      <w:proofErr w:type="gramStart"/>
      <w:r>
        <w:rPr>
          <w:rFonts w:asciiTheme="minorHAnsi" w:eastAsiaTheme="minorEastAsia" w:hAnsiTheme="minorHAnsi" w:cstheme="minorHAnsi"/>
          <w:spacing w:val="-4"/>
        </w:rPr>
        <w:t xml:space="preserve">écrivant </w:t>
      </w:r>
      <w:proofErr w:type="gramEnd"/>
      <m:oMath>
        <m:sSup>
          <m:sSupPr>
            <m:ctrlPr>
              <w:rPr>
                <w:rFonts w:ascii="Cambria Math" w:eastAsiaTheme="minorEastAsia" w:hAnsi="Cambria Math" w:cstheme="minorHAnsi"/>
                <w:i/>
                <w:spacing w:val="-4"/>
              </w:rPr>
            </m:ctrlPr>
          </m:sSupPr>
          <m:e>
            <m:r>
              <w:rPr>
                <w:rFonts w:ascii="Cambria Math" w:eastAsiaTheme="minorEastAsia" w:hAnsi="Cambria Math" w:cstheme="minorHAnsi"/>
                <w:spacing w:val="-4"/>
              </w:rPr>
              <m:t>n</m:t>
            </m:r>
          </m:e>
          <m:sup>
            <m:r>
              <w:rPr>
                <w:rFonts w:ascii="Cambria Math" w:eastAsiaTheme="minorEastAsia" w:hAnsi="Cambria Math" w:cstheme="minorHAnsi"/>
                <w:spacing w:val="-4"/>
              </w:rPr>
              <m:t>4</m:t>
            </m:r>
          </m:sup>
        </m:sSup>
        <m:r>
          <w:rPr>
            <w:rFonts w:ascii="Cambria Math" w:eastAsiaTheme="minorEastAsia" w:hAnsi="Cambria Math" w:cstheme="minorHAnsi"/>
            <w:spacing w:val="-4"/>
          </w:rPr>
          <m:t>+4=</m:t>
        </m:r>
        <m:sSup>
          <m:sSupPr>
            <m:ctrlPr>
              <w:rPr>
                <w:rFonts w:ascii="Cambria Math" w:eastAsiaTheme="minorEastAsia" w:hAnsi="Cambria Math" w:cstheme="minorHAnsi"/>
                <w:i/>
                <w:spacing w:val="-4"/>
              </w:rPr>
            </m:ctrlPr>
          </m:sSupPr>
          <m:e>
            <m:d>
              <m:dPr>
                <m:ctrlPr>
                  <w:rPr>
                    <w:rFonts w:ascii="Cambria Math" w:eastAsiaTheme="minorEastAsia" w:hAnsi="Cambria Math" w:cstheme="minorHAnsi"/>
                    <w:i/>
                    <w:spacing w:val="-4"/>
                  </w:rPr>
                </m:ctrlPr>
              </m:dPr>
              <m:e>
                <m:sSup>
                  <m:sSupPr>
                    <m:ctrlPr>
                      <w:rPr>
                        <w:rFonts w:ascii="Cambria Math" w:eastAsiaTheme="minorEastAsia" w:hAnsi="Cambria Math" w:cstheme="minorHAnsi"/>
                        <w:i/>
                        <w:spacing w:val="-4"/>
                      </w:rPr>
                    </m:ctrlPr>
                  </m:sSupPr>
                  <m:e>
                    <m:r>
                      <w:rPr>
                        <w:rFonts w:ascii="Cambria Math" w:eastAsiaTheme="minorEastAsia" w:hAnsi="Cambria Math" w:cstheme="minorHAnsi"/>
                        <w:spacing w:val="-4"/>
                      </w:rPr>
                      <m:t>n</m:t>
                    </m:r>
                  </m:e>
                  <m:sup>
                    <m:r>
                      <w:rPr>
                        <w:rFonts w:ascii="Cambria Math" w:eastAsiaTheme="minorEastAsia" w:hAnsi="Cambria Math" w:cstheme="minorHAnsi"/>
                        <w:spacing w:val="-4"/>
                      </w:rPr>
                      <m:t>2</m:t>
                    </m:r>
                  </m:sup>
                </m:sSup>
                <m:r>
                  <w:rPr>
                    <w:rFonts w:ascii="Cambria Math" w:eastAsiaTheme="minorEastAsia" w:hAnsi="Cambria Math" w:cstheme="minorHAnsi"/>
                    <w:spacing w:val="-4"/>
                  </w:rPr>
                  <m:t>+2</m:t>
                </m:r>
              </m:e>
            </m:d>
          </m:e>
          <m:sup>
            <m:r>
              <w:rPr>
                <w:rFonts w:ascii="Cambria Math" w:eastAsiaTheme="minorEastAsia" w:hAnsi="Cambria Math" w:cstheme="minorHAnsi"/>
                <w:spacing w:val="-4"/>
              </w:rPr>
              <m:t>2</m:t>
            </m:r>
          </m:sup>
        </m:sSup>
        <m:r>
          <w:rPr>
            <w:rFonts w:ascii="Cambria Math" w:eastAsiaTheme="minorEastAsia" w:hAnsi="Cambria Math" w:cstheme="minorHAnsi"/>
            <w:spacing w:val="-4"/>
          </w:rPr>
          <m:t>-4</m:t>
        </m:r>
        <m:sSup>
          <m:sSupPr>
            <m:ctrlPr>
              <w:rPr>
                <w:rFonts w:ascii="Cambria Math" w:eastAsiaTheme="minorEastAsia" w:hAnsi="Cambria Math" w:cstheme="minorHAnsi"/>
                <w:i/>
                <w:spacing w:val="-4"/>
              </w:rPr>
            </m:ctrlPr>
          </m:sSupPr>
          <m:e>
            <m:r>
              <w:rPr>
                <w:rFonts w:ascii="Cambria Math" w:eastAsiaTheme="minorEastAsia" w:hAnsi="Cambria Math" w:cstheme="minorHAnsi"/>
                <w:spacing w:val="-4"/>
              </w:rPr>
              <m:t>n</m:t>
            </m:r>
          </m:e>
          <m:sup>
            <m:r>
              <w:rPr>
                <w:rFonts w:ascii="Cambria Math" w:eastAsiaTheme="minorEastAsia" w:hAnsi="Cambria Math" w:cstheme="minorHAnsi"/>
                <w:spacing w:val="-4"/>
              </w:rPr>
              <m:t>2</m:t>
            </m:r>
          </m:sup>
        </m:sSup>
      </m:oMath>
      <w:r>
        <w:rPr>
          <w:rFonts w:asciiTheme="minorHAnsi" w:eastAsiaTheme="minorEastAsia" w:hAnsiTheme="minorHAnsi" w:cstheme="minorHAnsi"/>
          <w:spacing w:val="-4"/>
        </w:rPr>
        <w:t>, confirmer ce que disait la grande Sophie.</w:t>
      </w:r>
    </w:p>
    <w:p w:rsidR="00372395" w:rsidRDefault="00372395" w:rsidP="00372395">
      <w:pPr>
        <w:spacing w:after="0" w:line="240" w:lineRule="auto"/>
        <w:jc w:val="both"/>
        <w:rPr>
          <w:rFonts w:asciiTheme="minorHAnsi" w:eastAsiaTheme="minorEastAsia" w:hAnsiTheme="minorHAnsi" w:cstheme="minorHAnsi"/>
          <w:spacing w:val="-4"/>
        </w:rPr>
      </w:pPr>
      <w:r>
        <w:rPr>
          <w:rFonts w:asciiTheme="minorHAnsi" w:eastAsiaTheme="minorEastAsia" w:hAnsiTheme="minorHAnsi" w:cstheme="minorHAnsi"/>
          <w:spacing w:val="-4"/>
        </w:rPr>
        <w:t xml:space="preserve">Si </w:t>
      </w:r>
      <w:r>
        <w:rPr>
          <w:rFonts w:asciiTheme="minorHAnsi" w:eastAsiaTheme="minorEastAsia" w:hAnsiTheme="minorHAnsi" w:cstheme="minorHAnsi"/>
          <w:i/>
          <w:spacing w:val="-4"/>
        </w:rPr>
        <w:t xml:space="preserve">a </w:t>
      </w:r>
      <w:r>
        <w:rPr>
          <w:rFonts w:asciiTheme="minorHAnsi" w:eastAsiaTheme="minorEastAsia" w:hAnsiTheme="minorHAnsi" w:cstheme="minorHAnsi"/>
          <w:spacing w:val="-4"/>
        </w:rPr>
        <w:t xml:space="preserve"> et </w:t>
      </w:r>
      <w:r>
        <w:rPr>
          <w:rFonts w:asciiTheme="minorHAnsi" w:eastAsiaTheme="minorEastAsia" w:hAnsiTheme="minorHAnsi" w:cstheme="minorHAnsi"/>
          <w:i/>
          <w:spacing w:val="-4"/>
        </w:rPr>
        <w:t>b</w:t>
      </w:r>
      <w:r>
        <w:rPr>
          <w:rFonts w:asciiTheme="minorHAnsi" w:eastAsiaTheme="minorEastAsia" w:hAnsiTheme="minorHAnsi" w:cstheme="minorHAnsi"/>
          <w:spacing w:val="-4"/>
        </w:rPr>
        <w:t xml:space="preserve"> sont des entiers naturels, que dire sur la primalité du nombre </w:t>
      </w:r>
      <m:oMath>
        <m:sSup>
          <m:sSupPr>
            <m:ctrlPr>
              <w:rPr>
                <w:rFonts w:ascii="Cambria Math" w:eastAsiaTheme="minorEastAsia" w:hAnsi="Cambria Math" w:cstheme="minorHAnsi"/>
                <w:i/>
                <w:spacing w:val="-4"/>
              </w:rPr>
            </m:ctrlPr>
          </m:sSupPr>
          <m:e>
            <m:r>
              <w:rPr>
                <w:rFonts w:ascii="Cambria Math" w:eastAsiaTheme="minorEastAsia" w:hAnsi="Cambria Math" w:cstheme="minorHAnsi"/>
                <w:spacing w:val="-4"/>
              </w:rPr>
              <m:t>a</m:t>
            </m:r>
          </m:e>
          <m:sup>
            <m:r>
              <w:rPr>
                <w:rFonts w:ascii="Cambria Math" w:eastAsiaTheme="minorEastAsia" w:hAnsi="Cambria Math" w:cstheme="minorHAnsi"/>
                <w:spacing w:val="-4"/>
              </w:rPr>
              <m:t>4</m:t>
            </m:r>
          </m:sup>
        </m:sSup>
        <m:r>
          <w:rPr>
            <w:rFonts w:ascii="Cambria Math" w:eastAsiaTheme="minorEastAsia" w:hAnsi="Cambria Math" w:cstheme="minorHAnsi"/>
            <w:spacing w:val="-4"/>
          </w:rPr>
          <m:t>+</m:t>
        </m:r>
        <m:sSup>
          <m:sSupPr>
            <m:ctrlPr>
              <w:rPr>
                <w:rFonts w:ascii="Cambria Math" w:eastAsiaTheme="minorEastAsia" w:hAnsi="Cambria Math" w:cstheme="minorHAnsi"/>
                <w:i/>
                <w:spacing w:val="-4"/>
              </w:rPr>
            </m:ctrlPr>
          </m:sSupPr>
          <m:e>
            <m:r>
              <w:rPr>
                <w:rFonts w:ascii="Cambria Math" w:eastAsiaTheme="minorEastAsia" w:hAnsi="Cambria Math" w:cstheme="minorHAnsi"/>
                <w:spacing w:val="-4"/>
              </w:rPr>
              <m:t>4b</m:t>
            </m:r>
          </m:e>
          <m:sup>
            <m:r>
              <w:rPr>
                <w:rFonts w:ascii="Cambria Math" w:eastAsiaTheme="minorEastAsia" w:hAnsi="Cambria Math" w:cstheme="minorHAnsi"/>
                <w:spacing w:val="-4"/>
              </w:rPr>
              <m:t>4</m:t>
            </m:r>
          </m:sup>
        </m:sSup>
        <m:r>
          <w:rPr>
            <w:rFonts w:ascii="Cambria Math" w:eastAsiaTheme="minorEastAsia" w:hAnsi="Cambria Math" w:cstheme="minorHAnsi"/>
            <w:spacing w:val="-4"/>
          </w:rPr>
          <m:t> </m:t>
        </m:r>
      </m:oMath>
      <w:r>
        <w:rPr>
          <w:rFonts w:asciiTheme="minorHAnsi" w:eastAsiaTheme="minorEastAsia" w:hAnsiTheme="minorHAnsi" w:cstheme="minorHAnsi"/>
          <w:spacing w:val="-4"/>
        </w:rPr>
        <w:t>?</w:t>
      </w:r>
    </w:p>
    <w:p w:rsidR="00372395" w:rsidRDefault="00372395" w:rsidP="00372395">
      <w:pPr>
        <w:spacing w:after="0" w:line="240" w:lineRule="auto"/>
        <w:jc w:val="both"/>
        <w:rPr>
          <w:rFonts w:asciiTheme="minorHAnsi" w:eastAsiaTheme="minorEastAsia" w:hAnsiTheme="minorHAnsi" w:cstheme="minorHAnsi"/>
          <w:spacing w:val="-4"/>
        </w:rPr>
      </w:pPr>
    </w:p>
    <w:p w:rsidR="00372395" w:rsidRDefault="00372395" w:rsidP="00CC7C38">
      <w:pPr>
        <w:spacing w:after="0" w:line="240" w:lineRule="auto"/>
        <w:rPr>
          <w:rFonts w:asciiTheme="minorHAnsi" w:eastAsiaTheme="minorEastAsia" w:hAnsiTheme="minorHAnsi" w:cstheme="minorHAnsi"/>
          <w:spacing w:val="-4"/>
        </w:rPr>
      </w:pPr>
      <w:r>
        <w:rPr>
          <w:rFonts w:asciiTheme="minorHAnsi" w:eastAsiaTheme="minorEastAsia" w:hAnsiTheme="minorHAnsi" w:cstheme="minorHAnsi"/>
          <w:spacing w:val="-4"/>
        </w:rPr>
        <w:t xml:space="preserve">Le nombre </w:t>
      </w:r>
      <m:oMath>
        <m:sSup>
          <m:sSupPr>
            <m:ctrlPr>
              <w:rPr>
                <w:rFonts w:ascii="Cambria Math" w:eastAsiaTheme="minorEastAsia" w:hAnsi="Cambria Math" w:cstheme="minorHAnsi"/>
                <w:i/>
                <w:spacing w:val="-4"/>
              </w:rPr>
            </m:ctrlPr>
          </m:sSupPr>
          <m:e>
            <m:r>
              <w:rPr>
                <w:rFonts w:ascii="Cambria Math" w:eastAsiaTheme="minorEastAsia" w:hAnsi="Cambria Math" w:cstheme="minorHAnsi"/>
                <w:spacing w:val="-4"/>
              </w:rPr>
              <m:t>4</m:t>
            </m:r>
          </m:e>
          <m:sup>
            <m:r>
              <w:rPr>
                <w:rFonts w:ascii="Cambria Math" w:eastAsiaTheme="minorEastAsia" w:hAnsi="Cambria Math" w:cstheme="minorHAnsi"/>
                <w:spacing w:val="-4"/>
              </w:rPr>
              <m:t>545</m:t>
            </m:r>
          </m:sup>
        </m:sSup>
        <m:r>
          <w:rPr>
            <w:rFonts w:ascii="Cambria Math" w:eastAsiaTheme="minorEastAsia" w:hAnsi="Cambria Math" w:cstheme="minorHAnsi"/>
            <w:spacing w:val="-4"/>
          </w:rPr>
          <m:t>+</m:t>
        </m:r>
        <m:sSup>
          <m:sSupPr>
            <m:ctrlPr>
              <w:rPr>
                <w:rFonts w:ascii="Cambria Math" w:eastAsiaTheme="minorEastAsia" w:hAnsi="Cambria Math" w:cstheme="minorHAnsi"/>
                <w:i/>
                <w:spacing w:val="-4"/>
              </w:rPr>
            </m:ctrlPr>
          </m:sSupPr>
          <m:e>
            <m:r>
              <w:rPr>
                <w:rFonts w:ascii="Cambria Math" w:eastAsiaTheme="minorEastAsia" w:hAnsi="Cambria Math" w:cstheme="minorHAnsi"/>
                <w:spacing w:val="-4"/>
              </w:rPr>
              <m:t>545</m:t>
            </m:r>
          </m:e>
          <m:sup>
            <m:r>
              <w:rPr>
                <w:rFonts w:ascii="Cambria Math" w:eastAsiaTheme="minorEastAsia" w:hAnsi="Cambria Math" w:cstheme="minorHAnsi"/>
                <w:spacing w:val="-4"/>
              </w:rPr>
              <m:t>4</m:t>
            </m:r>
          </m:sup>
        </m:sSup>
      </m:oMath>
      <w:r>
        <w:rPr>
          <w:rFonts w:asciiTheme="minorHAnsi" w:eastAsiaTheme="minorEastAsia" w:hAnsiTheme="minorHAnsi" w:cstheme="minorHAnsi"/>
          <w:spacing w:val="-4"/>
        </w:rPr>
        <w:t xml:space="preserve"> est-il premier ou composé ?</w:t>
      </w:r>
    </w:p>
    <w:p w:rsidR="00372395" w:rsidRDefault="00F042A3" w:rsidP="00372395">
      <w:pPr>
        <w:spacing w:after="0" w:line="240" w:lineRule="auto"/>
        <w:jc w:val="both"/>
        <w:rPr>
          <w:rFonts w:asciiTheme="minorHAnsi" w:eastAsiaTheme="minorEastAsia" w:hAnsiTheme="minorHAnsi" w:cstheme="minorHAnsi"/>
          <w:color w:val="C00000"/>
          <w:spacing w:val="-4"/>
        </w:rPr>
      </w:pPr>
      <m:oMath>
        <m:sSup>
          <m:sSupPr>
            <m:ctrlPr>
              <w:rPr>
                <w:rFonts w:ascii="Cambria Math" w:eastAsiaTheme="minorEastAsia" w:hAnsi="Cambria Math" w:cstheme="minorHAnsi"/>
                <w:i/>
                <w:color w:val="C00000"/>
                <w:spacing w:val="-4"/>
              </w:rPr>
            </m:ctrlPr>
          </m:sSupPr>
          <m:e>
            <m:d>
              <m:dPr>
                <m:ctrlPr>
                  <w:rPr>
                    <w:rFonts w:ascii="Cambria Math" w:eastAsiaTheme="minorEastAsia" w:hAnsi="Cambria Math" w:cstheme="minorHAnsi"/>
                    <w:i/>
                    <w:color w:val="C00000"/>
                    <w:spacing w:val="-4"/>
                  </w:rPr>
                </m:ctrlPr>
              </m:dPr>
              <m:e>
                <m:sSup>
                  <m:sSupPr>
                    <m:ctrlPr>
                      <w:rPr>
                        <w:rFonts w:ascii="Cambria Math" w:eastAsiaTheme="minorEastAsia" w:hAnsi="Cambria Math" w:cstheme="minorHAnsi"/>
                        <w:i/>
                        <w:color w:val="C00000"/>
                        <w:spacing w:val="-4"/>
                      </w:rPr>
                    </m:ctrlPr>
                  </m:sSupPr>
                  <m:e>
                    <m:r>
                      <w:rPr>
                        <w:rFonts w:ascii="Cambria Math" w:eastAsiaTheme="minorEastAsia" w:hAnsi="Cambria Math" w:cstheme="minorHAnsi"/>
                        <w:color w:val="C00000"/>
                        <w:spacing w:val="-4"/>
                      </w:rPr>
                      <m:t>n</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+2</m:t>
                </m:r>
              </m:e>
            </m:d>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-4</m:t>
        </m:r>
        <m:sSup>
          <m:sSupPr>
            <m:ctrlPr>
              <w:rPr>
                <w:rFonts w:ascii="Cambria Math" w:eastAsiaTheme="minorEastAsia" w:hAnsi="Cambria Math" w:cstheme="minorHAnsi"/>
                <w:i/>
                <w:color w:val="C00000"/>
                <w:spacing w:val="-4"/>
              </w:rPr>
            </m:ctrlPr>
          </m:sSupPr>
          <m:e>
            <m:r>
              <w:rPr>
                <w:rFonts w:ascii="Cambria Math" w:eastAsiaTheme="minorEastAsia" w:hAnsi="Cambria Math" w:cstheme="minorHAnsi"/>
                <w:color w:val="C00000"/>
                <w:spacing w:val="-4"/>
              </w:rPr>
              <m:t>n</m:t>
            </m:r>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m:t>
        </m:r>
        <m:d>
          <m:dPr>
            <m:ctrlPr>
              <w:rPr>
                <w:rFonts w:ascii="Cambria Math" w:eastAsiaTheme="minorEastAsia" w:hAnsi="Cambria Math" w:cstheme="minorHAnsi"/>
                <w:i/>
                <w:color w:val="C00000"/>
                <w:spacing w:val="-4"/>
              </w:rPr>
            </m:ctrlPr>
          </m:dPr>
          <m:e>
            <m:r>
              <w:rPr>
                <w:rFonts w:ascii="Cambria Math" w:eastAsiaTheme="minorEastAsia" w:hAnsi="Cambria Math" w:cstheme="minorHAnsi"/>
                <w:color w:val="C00000"/>
                <w:spacing w:val="-4"/>
              </w:rPr>
              <m:t>n²+2-2n</m:t>
            </m:r>
          </m:e>
        </m:d>
        <m:d>
          <m:dPr>
            <m:ctrlPr>
              <w:rPr>
                <w:rFonts w:ascii="Cambria Math" w:eastAsiaTheme="minorEastAsia" w:hAnsi="Cambria Math" w:cstheme="minorHAnsi"/>
                <w:i/>
                <w:color w:val="C00000"/>
                <w:spacing w:val="-4"/>
              </w:rPr>
            </m:ctrlPr>
          </m:dPr>
          <m:e>
            <m:r>
              <w:rPr>
                <w:rFonts w:ascii="Cambria Math" w:eastAsiaTheme="minorEastAsia" w:hAnsi="Cambria Math" w:cstheme="minorHAnsi"/>
                <w:color w:val="C00000"/>
                <w:spacing w:val="-4"/>
              </w:rPr>
              <m:t>n²+2+2n</m:t>
            </m:r>
          </m:e>
        </m:d>
      </m:oMath>
      <w:r w:rsidR="00CC7C38">
        <w:rPr>
          <w:rFonts w:asciiTheme="minorHAnsi" w:eastAsiaTheme="minorEastAsia" w:hAnsiTheme="minorHAnsi" w:cstheme="minorHAnsi"/>
          <w:color w:val="C00000"/>
          <w:spacing w:val="-4"/>
        </w:rPr>
        <w:t xml:space="preserve"> </w:t>
      </w:r>
      <w:proofErr w:type="gramStart"/>
      <w:r w:rsidR="00CC7C38">
        <w:rPr>
          <w:rFonts w:asciiTheme="minorHAnsi" w:eastAsiaTheme="minorEastAsia" w:hAnsiTheme="minorHAnsi" w:cstheme="minorHAnsi"/>
          <w:color w:val="C00000"/>
          <w:spacing w:val="-4"/>
        </w:rPr>
        <w:t>montre</w:t>
      </w:r>
      <w:proofErr w:type="gramEnd"/>
      <w:r w:rsidR="00CC7C38">
        <w:rPr>
          <w:rFonts w:asciiTheme="minorHAnsi" w:eastAsiaTheme="minorEastAsia" w:hAnsiTheme="minorHAnsi" w:cstheme="minorHAnsi"/>
          <w:color w:val="C00000"/>
          <w:spacing w:val="-4"/>
        </w:rPr>
        <w:t xml:space="preserve"> que </w:t>
      </w:r>
      <m:oMath>
        <m:sSup>
          <m:sSupPr>
            <m:ctrlPr>
              <w:rPr>
                <w:rFonts w:ascii="Cambria Math" w:eastAsiaTheme="minorEastAsia" w:hAnsi="Cambria Math" w:cstheme="minorHAnsi"/>
                <w:i/>
                <w:color w:val="C00000"/>
                <w:spacing w:val="-4"/>
              </w:rPr>
            </m:ctrlPr>
          </m:sSupPr>
          <m:e>
            <m:r>
              <w:rPr>
                <w:rFonts w:ascii="Cambria Math" w:eastAsiaTheme="minorEastAsia" w:hAnsi="Cambria Math" w:cstheme="minorHAnsi"/>
                <w:color w:val="C00000"/>
                <w:spacing w:val="-4"/>
              </w:rPr>
              <m:t>n</m:t>
            </m:r>
          </m:e>
          <m:sup>
            <m:r>
              <w:rPr>
                <w:rFonts w:ascii="Cambria Math" w:eastAsiaTheme="minorEastAsia" w:hAnsi="Cambria Math" w:cstheme="minorHAnsi"/>
                <w:color w:val="C00000"/>
                <w:spacing w:val="-4"/>
              </w:rPr>
              <m:t>4</m:t>
            </m:r>
          </m:sup>
        </m:sSup>
        <m:r>
          <w:rPr>
            <w:rFonts w:ascii="Cambria Math" w:eastAsiaTheme="minorEastAsia" w:hAnsi="Cambria Math" w:cstheme="minorHAnsi"/>
            <w:color w:val="C00000"/>
            <w:spacing w:val="-4"/>
          </w:rPr>
          <m:t>+4</m:t>
        </m:r>
      </m:oMath>
      <w:r w:rsidR="00CC7C38" w:rsidRPr="00CC7C38">
        <w:rPr>
          <w:rFonts w:asciiTheme="minorHAnsi" w:eastAsiaTheme="minorEastAsia" w:hAnsiTheme="minorHAnsi" w:cstheme="minorHAnsi"/>
          <w:color w:val="C00000"/>
          <w:spacing w:val="-4"/>
        </w:rPr>
        <w:t xml:space="preserve"> </w:t>
      </w:r>
      <w:r w:rsidR="00CC7C38">
        <w:rPr>
          <w:rFonts w:asciiTheme="minorHAnsi" w:eastAsiaTheme="minorEastAsia" w:hAnsiTheme="minorHAnsi" w:cstheme="minorHAnsi"/>
          <w:color w:val="C00000"/>
          <w:spacing w:val="-4"/>
        </w:rPr>
        <w:t xml:space="preserve">est composé. On ferait le même calcul avec </w:t>
      </w:r>
      <m:oMath>
        <m:sSup>
          <m:sSupPr>
            <m:ctrlPr>
              <w:rPr>
                <w:rFonts w:ascii="Cambria Math" w:eastAsiaTheme="minorEastAsia" w:hAnsi="Cambria Math" w:cstheme="minorHAnsi"/>
                <w:i/>
                <w:color w:val="C00000"/>
                <w:spacing w:val="-4"/>
              </w:rPr>
            </m:ctrlPr>
          </m:sSupPr>
          <m:e>
            <m:r>
              <w:rPr>
                <w:rFonts w:ascii="Cambria Math" w:eastAsiaTheme="minorEastAsia" w:hAnsi="Cambria Math" w:cstheme="minorHAnsi"/>
                <w:color w:val="C00000"/>
                <w:spacing w:val="-4"/>
              </w:rPr>
              <m:t>a</m:t>
            </m:r>
          </m:e>
          <m:sup>
            <m:r>
              <w:rPr>
                <w:rFonts w:ascii="Cambria Math" w:eastAsiaTheme="minorEastAsia" w:hAnsi="Cambria Math" w:cstheme="minorHAnsi"/>
                <w:color w:val="C00000"/>
                <w:spacing w:val="-4"/>
              </w:rPr>
              <m:t>4</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i/>
                <w:color w:val="C00000"/>
                <w:spacing w:val="-4"/>
              </w:rPr>
            </m:ctrlPr>
          </m:sSupPr>
          <m:e>
            <m:r>
              <w:rPr>
                <w:rFonts w:ascii="Cambria Math" w:eastAsiaTheme="minorEastAsia" w:hAnsi="Cambria Math" w:cstheme="minorHAnsi"/>
                <w:color w:val="C00000"/>
                <w:spacing w:val="-4"/>
              </w:rPr>
              <m:t>4b</m:t>
            </m:r>
          </m:e>
          <m:sup>
            <m:r>
              <w:rPr>
                <w:rFonts w:ascii="Cambria Math" w:eastAsiaTheme="minorEastAsia" w:hAnsi="Cambria Math" w:cstheme="minorHAnsi"/>
                <w:color w:val="C00000"/>
                <w:spacing w:val="-4"/>
              </w:rPr>
              <m:t>4</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i/>
                <w:color w:val="C00000"/>
                <w:spacing w:val="-4"/>
              </w:rPr>
            </m:ctrlPr>
          </m:sSupPr>
          <m:e>
            <m:d>
              <m:dPr>
                <m:ctrlPr>
                  <w:rPr>
                    <w:rFonts w:ascii="Cambria Math" w:eastAsiaTheme="minorEastAsia" w:hAnsi="Cambria Math" w:cstheme="minorHAnsi"/>
                    <w:i/>
                    <w:color w:val="C00000"/>
                    <w:spacing w:val="-4"/>
                  </w:rPr>
                </m:ctrlPr>
              </m:dPr>
              <m:e>
                <m:r>
                  <w:rPr>
                    <w:rFonts w:ascii="Cambria Math" w:eastAsiaTheme="minorEastAsia" w:hAnsi="Cambria Math" w:cstheme="minorHAnsi"/>
                    <w:color w:val="C00000"/>
                    <w:spacing w:val="-4"/>
                  </w:rPr>
                  <m:t>a²+2b²</m:t>
                </m:r>
              </m:e>
            </m:d>
          </m:e>
          <m:sup>
            <m:r>
              <w:rPr>
                <w:rFonts w:ascii="Cambria Math" w:eastAsiaTheme="minorEastAsia" w:hAnsi="Cambria Math" w:cstheme="minorHAnsi"/>
                <w:color w:val="C00000"/>
                <w:spacing w:val="-4"/>
              </w:rPr>
              <m:t>2</m:t>
            </m:r>
          </m:sup>
        </m:sSup>
        <m:r>
          <w:rPr>
            <w:rFonts w:ascii="Cambria Math" w:eastAsiaTheme="minorEastAsia" w:hAnsi="Cambria Math" w:cstheme="minorHAnsi"/>
            <w:color w:val="C00000"/>
            <w:spacing w:val="-4"/>
          </w:rPr>
          <m:t>-4a²b²</m:t>
        </m:r>
      </m:oMath>
    </w:p>
    <w:p w:rsidR="00CC7C38" w:rsidRDefault="00CC7C38" w:rsidP="00372395">
      <w:pPr>
        <w:spacing w:after="0" w:line="240" w:lineRule="auto"/>
        <w:jc w:val="both"/>
        <w:rPr>
          <w:rFonts w:asciiTheme="minorHAnsi" w:eastAsiaTheme="minorEastAsia" w:hAnsiTheme="minorHAnsi" w:cstheme="minorHAnsi"/>
          <w:color w:val="C00000"/>
          <w:spacing w:val="-4"/>
        </w:rPr>
      </w:pPr>
    </w:p>
    <w:p w:rsidR="00CC7C38" w:rsidRPr="00CC7C38" w:rsidRDefault="00CC7C38" w:rsidP="00372395">
      <w:pPr>
        <w:spacing w:after="0" w:line="240" w:lineRule="auto"/>
        <w:jc w:val="both"/>
        <w:rPr>
          <w:rFonts w:asciiTheme="minorHAnsi" w:eastAsiaTheme="minorEastAsia" w:hAnsiTheme="minorHAnsi" w:cstheme="minorHAnsi"/>
          <w:color w:val="C00000"/>
          <w:spacing w:val="-4"/>
        </w:rPr>
      </w:pPr>
      <w:r>
        <w:rPr>
          <w:rFonts w:asciiTheme="minorHAnsi" w:eastAsiaTheme="minorEastAsia" w:hAnsiTheme="minorHAnsi" w:cstheme="minorHAnsi"/>
          <w:color w:val="C00000"/>
          <w:spacing w:val="-4"/>
        </w:rPr>
        <w:t xml:space="preserve">Reste à écrire </w:t>
      </w:r>
      <m:oMath>
        <m:sSup>
          <m:sSupPr>
            <m:ctrlPr>
              <w:rPr>
                <w:rFonts w:ascii="Cambria Math" w:eastAsiaTheme="minorEastAsia" w:hAnsi="Cambria Math" w:cstheme="minorHAnsi"/>
                <w:i/>
                <w:color w:val="C00000"/>
                <w:spacing w:val="-4"/>
              </w:rPr>
            </m:ctrlPr>
          </m:sSupPr>
          <m:e>
            <m:r>
              <w:rPr>
                <w:rFonts w:ascii="Cambria Math" w:eastAsiaTheme="minorEastAsia" w:hAnsi="Cambria Math" w:cstheme="minorHAnsi"/>
                <w:color w:val="C00000"/>
                <w:spacing w:val="-4"/>
              </w:rPr>
              <m:t>4</m:t>
            </m:r>
          </m:e>
          <m:sup>
            <m:r>
              <w:rPr>
                <w:rFonts w:ascii="Cambria Math" w:eastAsiaTheme="minorEastAsia" w:hAnsi="Cambria Math" w:cstheme="minorHAnsi"/>
                <w:color w:val="C00000"/>
                <w:spacing w:val="-4"/>
              </w:rPr>
              <m:t>545</m:t>
            </m:r>
          </m:sup>
        </m:sSup>
        <m:r>
          <w:rPr>
            <w:rFonts w:ascii="Cambria Math" w:eastAsiaTheme="minorEastAsia" w:hAnsi="Cambria Math" w:cstheme="minorHAnsi"/>
            <w:color w:val="C00000"/>
            <w:spacing w:val="-4"/>
          </w:rPr>
          <m:t>+</m:t>
        </m:r>
        <m:sSup>
          <m:sSupPr>
            <m:ctrlPr>
              <w:rPr>
                <w:rFonts w:ascii="Cambria Math" w:eastAsiaTheme="minorEastAsia" w:hAnsi="Cambria Math" w:cstheme="minorHAnsi"/>
                <w:i/>
                <w:color w:val="C00000"/>
                <w:spacing w:val="-4"/>
              </w:rPr>
            </m:ctrlPr>
          </m:sSupPr>
          <m:e>
            <m:r>
              <w:rPr>
                <w:rFonts w:ascii="Cambria Math" w:eastAsiaTheme="minorEastAsia" w:hAnsi="Cambria Math" w:cstheme="minorHAnsi"/>
                <w:color w:val="C00000"/>
                <w:spacing w:val="-4"/>
              </w:rPr>
              <m:t>545</m:t>
            </m:r>
          </m:e>
          <m:sup>
            <m:r>
              <w:rPr>
                <w:rFonts w:ascii="Cambria Math" w:eastAsiaTheme="minorEastAsia" w:hAnsi="Cambria Math" w:cstheme="minorHAnsi"/>
                <w:color w:val="C00000"/>
                <w:spacing w:val="-4"/>
              </w:rPr>
              <m:t>4</m:t>
            </m:r>
          </m:sup>
        </m:sSup>
      </m:oMath>
      <w:r>
        <w:rPr>
          <w:rFonts w:asciiTheme="minorHAnsi" w:eastAsiaTheme="minorEastAsia" w:hAnsiTheme="minorHAnsi" w:cstheme="minorHAnsi"/>
          <w:color w:val="C00000"/>
          <w:spacing w:val="-4"/>
        </w:rPr>
        <w:t xml:space="preserve"> sous la </w:t>
      </w:r>
      <w:proofErr w:type="gramStart"/>
      <w:r>
        <w:rPr>
          <w:rFonts w:asciiTheme="minorHAnsi" w:eastAsiaTheme="minorEastAsia" w:hAnsiTheme="minorHAnsi" w:cstheme="minorHAnsi"/>
          <w:color w:val="C00000"/>
          <w:spacing w:val="-4"/>
        </w:rPr>
        <w:t xml:space="preserve">forme </w:t>
      </w:r>
      <w:proofErr w:type="gramEnd"/>
      <m:oMath>
        <m:sSup>
          <m:sSupPr>
            <m:ctrlPr>
              <w:rPr>
                <w:rFonts w:ascii="Cambria Math" w:eastAsiaTheme="minorEastAsia" w:hAnsi="Cambria Math" w:cstheme="minorHAnsi"/>
                <w:i/>
                <w:color w:val="C00000"/>
                <w:spacing w:val="-4"/>
              </w:rPr>
            </m:ctrlPr>
          </m:sSupPr>
          <m:e>
            <m:r>
              <w:rPr>
                <w:rFonts w:ascii="Cambria Math" w:eastAsiaTheme="minorEastAsia" w:hAnsi="Cambria Math" w:cstheme="minorHAnsi"/>
                <w:color w:val="C00000"/>
                <w:spacing w:val="-4"/>
              </w:rPr>
              <m:t>545</m:t>
            </m:r>
          </m:e>
          <m:sup>
            <m:r>
              <w:rPr>
                <w:rFonts w:ascii="Cambria Math" w:eastAsiaTheme="minorEastAsia" w:hAnsi="Cambria Math" w:cstheme="minorHAnsi"/>
                <w:color w:val="C00000"/>
                <w:spacing w:val="-4"/>
              </w:rPr>
              <m:t>4</m:t>
            </m:r>
          </m:sup>
        </m:sSup>
        <m:r>
          <w:rPr>
            <w:rFonts w:ascii="Cambria Math" w:eastAsiaTheme="minorEastAsia" w:hAnsi="Cambria Math" w:cstheme="minorHAnsi"/>
            <w:color w:val="C00000"/>
            <w:spacing w:val="-4"/>
          </w:rPr>
          <m:t>+4×</m:t>
        </m:r>
        <m:sSup>
          <m:sSupPr>
            <m:ctrlPr>
              <w:rPr>
                <w:rFonts w:ascii="Cambria Math" w:eastAsiaTheme="minorEastAsia" w:hAnsi="Cambria Math" w:cstheme="minorHAnsi"/>
                <w:i/>
                <w:color w:val="C00000"/>
                <w:spacing w:val="-4"/>
              </w:rPr>
            </m:ctrlPr>
          </m:sSupPr>
          <m:e>
            <m:r>
              <w:rPr>
                <w:rFonts w:ascii="Cambria Math" w:eastAsiaTheme="minorEastAsia" w:hAnsi="Cambria Math" w:cstheme="minorHAnsi"/>
                <w:color w:val="C00000"/>
                <w:spacing w:val="-4"/>
              </w:rPr>
              <m:t>4</m:t>
            </m:r>
          </m:e>
          <m:sup>
            <m:r>
              <w:rPr>
                <w:rFonts w:ascii="Cambria Math" w:eastAsiaTheme="minorEastAsia" w:hAnsi="Cambria Math" w:cstheme="minorHAnsi"/>
                <w:color w:val="C00000"/>
                <w:spacing w:val="-4"/>
              </w:rPr>
              <m:t>545</m:t>
            </m:r>
          </m:sup>
        </m:sSup>
      </m:oMath>
      <w:r>
        <w:rPr>
          <w:rFonts w:asciiTheme="minorHAnsi" w:eastAsiaTheme="minorEastAsia" w:hAnsiTheme="minorHAnsi" w:cstheme="minorHAnsi"/>
          <w:color w:val="C00000"/>
          <w:spacing w:val="-4"/>
        </w:rPr>
        <w:t>. C’est tout.</w:t>
      </w:r>
    </w:p>
    <w:p w:rsidR="00CC7C38" w:rsidRDefault="00CC7C38" w:rsidP="00372395">
      <w:pPr>
        <w:rPr>
          <w:rFonts w:asciiTheme="minorHAnsi" w:eastAsiaTheme="minorEastAsia" w:hAnsiTheme="minorHAnsi" w:cstheme="minorHAnsi"/>
        </w:rPr>
      </w:pPr>
    </w:p>
    <w:p w:rsidR="00372395" w:rsidRDefault="00372395" w:rsidP="00372395">
      <w:pPr>
        <w:ind w:left="-207" w:right="-567"/>
        <w:jc w:val="center"/>
        <w:rPr>
          <w:rFonts w:asciiTheme="minorHAnsi" w:hAnsiTheme="minorHAnsi" w:cstheme="minorHAnsi"/>
          <w:b/>
          <w:sz w:val="26"/>
          <w:szCs w:val="26"/>
        </w:rPr>
      </w:pPr>
      <w:r>
        <w:rPr>
          <w:rFonts w:asciiTheme="minorHAnsi" w:hAnsiTheme="minorHAnsi" w:cstheme="minorHAnsi"/>
          <w:b/>
          <w:sz w:val="26"/>
          <w:szCs w:val="26"/>
        </w:rPr>
        <w:t>Thème : Equations</w:t>
      </w: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1. Un ancien problème de partage</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Trois négociants doivent se partager 30 jarres d’huile, de contenance identique. 10 de ces jarres sont pleines, 10 sont remplies à moitié et 10 sont vides.</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Comment faire en sorte que chacun reçoive la même quantité d’huile et le même nombre de jarres ?</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N.B. Il s’agit d’un problème de mathématiques, on doit donc donner toutes les solutions (triplets d’entiers compris entre 0 et 10).</w:t>
      </w:r>
    </w:p>
    <w:p w:rsidR="00CC7C38" w:rsidRDefault="006479BB"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 xml:space="preserve">Chaque négociant doit recevoir 10 jarres et </w:t>
      </w:r>
      <w:r w:rsidR="003C3045">
        <w:rPr>
          <w:rFonts w:asciiTheme="minorHAnsi" w:hAnsiTheme="minorHAnsi" w:cstheme="minorHAnsi"/>
          <w:color w:val="C00000"/>
          <w:szCs w:val="28"/>
        </w:rPr>
        <w:t>10</w:t>
      </w:r>
      <w:r>
        <w:rPr>
          <w:rFonts w:asciiTheme="minorHAnsi" w:hAnsiTheme="minorHAnsi" w:cstheme="minorHAnsi"/>
          <w:color w:val="C00000"/>
          <w:szCs w:val="28"/>
        </w:rPr>
        <w:t xml:space="preserve"> fois le contenu d’une </w:t>
      </w:r>
      <w:proofErr w:type="spellStart"/>
      <w:r>
        <w:rPr>
          <w:rFonts w:asciiTheme="minorHAnsi" w:hAnsiTheme="minorHAnsi" w:cstheme="minorHAnsi"/>
          <w:color w:val="C00000"/>
          <w:szCs w:val="28"/>
        </w:rPr>
        <w:t>demi-jarre</w:t>
      </w:r>
      <w:proofErr w:type="spellEnd"/>
      <w:r>
        <w:rPr>
          <w:rFonts w:asciiTheme="minorHAnsi" w:hAnsiTheme="minorHAnsi" w:cstheme="minorHAnsi"/>
          <w:color w:val="C00000"/>
          <w:szCs w:val="28"/>
        </w:rPr>
        <w:t xml:space="preserve">. Aucun ne peut emporter plus de </w:t>
      </w:r>
      <w:r w:rsidR="002455B9">
        <w:rPr>
          <w:rFonts w:asciiTheme="minorHAnsi" w:hAnsiTheme="minorHAnsi" w:cstheme="minorHAnsi"/>
          <w:color w:val="C00000"/>
          <w:szCs w:val="28"/>
        </w:rPr>
        <w:t>5</w:t>
      </w:r>
      <w:r>
        <w:rPr>
          <w:rFonts w:asciiTheme="minorHAnsi" w:hAnsiTheme="minorHAnsi" w:cstheme="minorHAnsi"/>
          <w:color w:val="C00000"/>
          <w:szCs w:val="28"/>
        </w:rPr>
        <w:t xml:space="preserve"> jarres pleines. </w:t>
      </w:r>
      <w:r w:rsidR="002455B9">
        <w:rPr>
          <w:rFonts w:asciiTheme="minorHAnsi" w:hAnsiTheme="minorHAnsi" w:cstheme="minorHAnsi"/>
          <w:color w:val="C00000"/>
          <w:szCs w:val="28"/>
        </w:rPr>
        <w:t>Ces remarques nous permettent de compléter le tableau suivant (on pourrait écrire un algorithme si les nombres en jeu étaient grands).</w:t>
      </w:r>
      <w:r w:rsidR="001075D9">
        <w:rPr>
          <w:rFonts w:asciiTheme="minorHAnsi" w:hAnsiTheme="minorHAnsi" w:cstheme="minorHAnsi"/>
          <w:color w:val="C00000"/>
          <w:szCs w:val="28"/>
        </w:rPr>
        <w:t xml:space="preserve"> On attribue une part au premier, en commençant par le nombre le plus élevé de jarres pleines. Pour obtenir tous les triplets possibles, il faudra échanger les noms « premier, deuxième, troisième)</w:t>
      </w:r>
    </w:p>
    <w:tbl>
      <w:tblPr>
        <w:tblStyle w:val="Grilledutableau"/>
        <w:tblW w:w="0" w:type="auto"/>
        <w:tblInd w:w="38" w:type="dxa"/>
        <w:tblLook w:val="04A0" w:firstRow="1" w:lastRow="0" w:firstColumn="1" w:lastColumn="0" w:noHBand="0" w:noVBand="1"/>
      </w:tblPr>
      <w:tblGrid>
        <w:gridCol w:w="1149"/>
        <w:gridCol w:w="1149"/>
        <w:gridCol w:w="1149"/>
        <w:gridCol w:w="1149"/>
        <w:gridCol w:w="1149"/>
        <w:gridCol w:w="1149"/>
        <w:gridCol w:w="1150"/>
        <w:gridCol w:w="1150"/>
        <w:gridCol w:w="1150"/>
      </w:tblGrid>
      <w:tr w:rsidR="002455B9" w:rsidTr="002455B9">
        <w:tc>
          <w:tcPr>
            <w:tcW w:w="3447" w:type="dxa"/>
            <w:gridSpan w:val="3"/>
            <w:vAlign w:val="center"/>
          </w:tcPr>
          <w:p w:rsidR="002455B9" w:rsidRPr="002455B9" w:rsidRDefault="002455B9" w:rsidP="002455B9">
            <w:pPr>
              <w:jc w:val="center"/>
              <w:rPr>
                <w:rFonts w:asciiTheme="minorHAnsi" w:hAnsiTheme="minorHAnsi" w:cstheme="minorHAnsi"/>
                <w:b/>
                <w:color w:val="C00000"/>
                <w:szCs w:val="28"/>
              </w:rPr>
            </w:pPr>
            <w:r w:rsidRPr="002455B9">
              <w:rPr>
                <w:rFonts w:asciiTheme="minorHAnsi" w:hAnsiTheme="minorHAnsi" w:cstheme="minorHAnsi"/>
                <w:b/>
                <w:color w:val="C00000"/>
                <w:szCs w:val="28"/>
              </w:rPr>
              <w:t>Premier</w:t>
            </w:r>
          </w:p>
        </w:tc>
        <w:tc>
          <w:tcPr>
            <w:tcW w:w="3447" w:type="dxa"/>
            <w:gridSpan w:val="3"/>
            <w:vAlign w:val="center"/>
          </w:tcPr>
          <w:p w:rsidR="002455B9" w:rsidRPr="002455B9" w:rsidRDefault="002455B9" w:rsidP="002455B9">
            <w:pPr>
              <w:jc w:val="center"/>
              <w:rPr>
                <w:rFonts w:asciiTheme="minorHAnsi" w:hAnsiTheme="minorHAnsi" w:cstheme="minorHAnsi"/>
                <w:b/>
                <w:color w:val="C00000"/>
                <w:szCs w:val="28"/>
              </w:rPr>
            </w:pPr>
            <w:r>
              <w:rPr>
                <w:rFonts w:asciiTheme="minorHAnsi" w:hAnsiTheme="minorHAnsi" w:cstheme="minorHAnsi"/>
                <w:b/>
                <w:color w:val="C00000"/>
                <w:szCs w:val="28"/>
              </w:rPr>
              <w:t>Deuxième</w:t>
            </w:r>
          </w:p>
        </w:tc>
        <w:tc>
          <w:tcPr>
            <w:tcW w:w="3450" w:type="dxa"/>
            <w:gridSpan w:val="3"/>
            <w:vAlign w:val="center"/>
          </w:tcPr>
          <w:p w:rsidR="002455B9" w:rsidRPr="002455B9" w:rsidRDefault="002455B9" w:rsidP="002455B9">
            <w:pPr>
              <w:jc w:val="center"/>
              <w:rPr>
                <w:rFonts w:asciiTheme="minorHAnsi" w:hAnsiTheme="minorHAnsi" w:cstheme="minorHAnsi"/>
                <w:b/>
                <w:color w:val="C00000"/>
                <w:szCs w:val="28"/>
              </w:rPr>
            </w:pPr>
            <w:r>
              <w:rPr>
                <w:rFonts w:asciiTheme="minorHAnsi" w:hAnsiTheme="minorHAnsi" w:cstheme="minorHAnsi"/>
                <w:b/>
                <w:color w:val="C00000"/>
                <w:szCs w:val="28"/>
              </w:rPr>
              <w:t>Troisième</w:t>
            </w:r>
          </w:p>
        </w:tc>
      </w:tr>
      <w:tr w:rsidR="002455B9" w:rsidTr="002455B9">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Pleines</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Moitiés</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Vides</w:t>
            </w:r>
          </w:p>
        </w:tc>
        <w:tc>
          <w:tcPr>
            <w:tcW w:w="1149" w:type="dxa"/>
            <w:vAlign w:val="center"/>
          </w:tcPr>
          <w:p w:rsidR="002455B9" w:rsidRDefault="002455B9" w:rsidP="00377589">
            <w:pPr>
              <w:jc w:val="center"/>
              <w:rPr>
                <w:rFonts w:asciiTheme="minorHAnsi" w:hAnsiTheme="minorHAnsi" w:cstheme="minorHAnsi"/>
                <w:color w:val="C00000"/>
                <w:szCs w:val="28"/>
              </w:rPr>
            </w:pPr>
            <w:r>
              <w:rPr>
                <w:rFonts w:asciiTheme="minorHAnsi" w:hAnsiTheme="minorHAnsi" w:cstheme="minorHAnsi"/>
                <w:color w:val="C00000"/>
                <w:szCs w:val="28"/>
              </w:rPr>
              <w:t>Pleines</w:t>
            </w:r>
          </w:p>
        </w:tc>
        <w:tc>
          <w:tcPr>
            <w:tcW w:w="1149" w:type="dxa"/>
            <w:vAlign w:val="center"/>
          </w:tcPr>
          <w:p w:rsidR="002455B9" w:rsidRDefault="002455B9" w:rsidP="00377589">
            <w:pPr>
              <w:jc w:val="center"/>
              <w:rPr>
                <w:rFonts w:asciiTheme="minorHAnsi" w:hAnsiTheme="minorHAnsi" w:cstheme="minorHAnsi"/>
                <w:color w:val="C00000"/>
                <w:szCs w:val="28"/>
              </w:rPr>
            </w:pPr>
            <w:r>
              <w:rPr>
                <w:rFonts w:asciiTheme="minorHAnsi" w:hAnsiTheme="minorHAnsi" w:cstheme="minorHAnsi"/>
                <w:color w:val="C00000"/>
                <w:szCs w:val="28"/>
              </w:rPr>
              <w:t>Moitiés</w:t>
            </w:r>
          </w:p>
        </w:tc>
        <w:tc>
          <w:tcPr>
            <w:tcW w:w="1149" w:type="dxa"/>
            <w:vAlign w:val="center"/>
          </w:tcPr>
          <w:p w:rsidR="002455B9" w:rsidRDefault="002455B9" w:rsidP="00377589">
            <w:pPr>
              <w:jc w:val="center"/>
              <w:rPr>
                <w:rFonts w:asciiTheme="minorHAnsi" w:hAnsiTheme="minorHAnsi" w:cstheme="minorHAnsi"/>
                <w:color w:val="C00000"/>
                <w:szCs w:val="28"/>
              </w:rPr>
            </w:pPr>
            <w:r>
              <w:rPr>
                <w:rFonts w:asciiTheme="minorHAnsi" w:hAnsiTheme="minorHAnsi" w:cstheme="minorHAnsi"/>
                <w:color w:val="C00000"/>
                <w:szCs w:val="28"/>
              </w:rPr>
              <w:t>Vides</w:t>
            </w:r>
          </w:p>
        </w:tc>
        <w:tc>
          <w:tcPr>
            <w:tcW w:w="1150" w:type="dxa"/>
            <w:vAlign w:val="center"/>
          </w:tcPr>
          <w:p w:rsidR="002455B9" w:rsidRDefault="002455B9" w:rsidP="00377589">
            <w:pPr>
              <w:jc w:val="center"/>
              <w:rPr>
                <w:rFonts w:asciiTheme="minorHAnsi" w:hAnsiTheme="minorHAnsi" w:cstheme="minorHAnsi"/>
                <w:color w:val="C00000"/>
                <w:szCs w:val="28"/>
              </w:rPr>
            </w:pPr>
            <w:r>
              <w:rPr>
                <w:rFonts w:asciiTheme="minorHAnsi" w:hAnsiTheme="minorHAnsi" w:cstheme="minorHAnsi"/>
                <w:color w:val="C00000"/>
                <w:szCs w:val="28"/>
              </w:rPr>
              <w:t>Pleines</w:t>
            </w:r>
          </w:p>
        </w:tc>
        <w:tc>
          <w:tcPr>
            <w:tcW w:w="1150" w:type="dxa"/>
            <w:vAlign w:val="center"/>
          </w:tcPr>
          <w:p w:rsidR="002455B9" w:rsidRDefault="002455B9" w:rsidP="00377589">
            <w:pPr>
              <w:jc w:val="center"/>
              <w:rPr>
                <w:rFonts w:asciiTheme="minorHAnsi" w:hAnsiTheme="minorHAnsi" w:cstheme="minorHAnsi"/>
                <w:color w:val="C00000"/>
                <w:szCs w:val="28"/>
              </w:rPr>
            </w:pPr>
            <w:r>
              <w:rPr>
                <w:rFonts w:asciiTheme="minorHAnsi" w:hAnsiTheme="minorHAnsi" w:cstheme="minorHAnsi"/>
                <w:color w:val="C00000"/>
                <w:szCs w:val="28"/>
              </w:rPr>
              <w:t>Moitiés</w:t>
            </w:r>
          </w:p>
        </w:tc>
        <w:tc>
          <w:tcPr>
            <w:tcW w:w="1150" w:type="dxa"/>
            <w:vAlign w:val="center"/>
          </w:tcPr>
          <w:p w:rsidR="002455B9" w:rsidRDefault="002455B9" w:rsidP="00377589">
            <w:pPr>
              <w:jc w:val="center"/>
              <w:rPr>
                <w:rFonts w:asciiTheme="minorHAnsi" w:hAnsiTheme="minorHAnsi" w:cstheme="minorHAnsi"/>
                <w:color w:val="C00000"/>
                <w:szCs w:val="28"/>
              </w:rPr>
            </w:pPr>
            <w:r>
              <w:rPr>
                <w:rFonts w:asciiTheme="minorHAnsi" w:hAnsiTheme="minorHAnsi" w:cstheme="minorHAnsi"/>
                <w:color w:val="C00000"/>
                <w:szCs w:val="28"/>
              </w:rPr>
              <w:t>Vides</w:t>
            </w:r>
          </w:p>
        </w:tc>
      </w:tr>
      <w:tr w:rsidR="002455B9" w:rsidTr="002455B9">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0</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0</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1150"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0</w:t>
            </w:r>
          </w:p>
        </w:tc>
        <w:tc>
          <w:tcPr>
            <w:tcW w:w="1150"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10</w:t>
            </w:r>
          </w:p>
        </w:tc>
        <w:tc>
          <w:tcPr>
            <w:tcW w:w="1150"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0</w:t>
            </w:r>
          </w:p>
        </w:tc>
      </w:tr>
      <w:tr w:rsidR="002455B9" w:rsidTr="002455B9">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0</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2</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50"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1</w:t>
            </w:r>
          </w:p>
        </w:tc>
        <w:tc>
          <w:tcPr>
            <w:tcW w:w="1150"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8</w:t>
            </w:r>
          </w:p>
        </w:tc>
        <w:tc>
          <w:tcPr>
            <w:tcW w:w="1150"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1</w:t>
            </w:r>
          </w:p>
        </w:tc>
      </w:tr>
      <w:tr w:rsidR="002455B9" w:rsidTr="002455B9">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0</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5</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3</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49"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3</w:t>
            </w:r>
          </w:p>
        </w:tc>
        <w:tc>
          <w:tcPr>
            <w:tcW w:w="1150"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2</w:t>
            </w:r>
          </w:p>
        </w:tc>
        <w:tc>
          <w:tcPr>
            <w:tcW w:w="1150"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6</w:t>
            </w:r>
          </w:p>
        </w:tc>
        <w:tc>
          <w:tcPr>
            <w:tcW w:w="1150" w:type="dxa"/>
            <w:vAlign w:val="center"/>
          </w:tcPr>
          <w:p w:rsidR="002455B9" w:rsidRDefault="002455B9" w:rsidP="002455B9">
            <w:pPr>
              <w:jc w:val="center"/>
              <w:rPr>
                <w:rFonts w:asciiTheme="minorHAnsi" w:hAnsiTheme="minorHAnsi" w:cstheme="minorHAnsi"/>
                <w:color w:val="C00000"/>
                <w:szCs w:val="28"/>
              </w:rPr>
            </w:pPr>
            <w:r>
              <w:rPr>
                <w:rFonts w:asciiTheme="minorHAnsi" w:hAnsiTheme="minorHAnsi" w:cstheme="minorHAnsi"/>
                <w:color w:val="C00000"/>
                <w:szCs w:val="28"/>
              </w:rPr>
              <w:t>2</w:t>
            </w:r>
          </w:p>
        </w:tc>
      </w:tr>
      <w:tr w:rsidR="002455B9" w:rsidTr="002455B9">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49" w:type="dxa"/>
            <w:vAlign w:val="center"/>
          </w:tcPr>
          <w:p w:rsidR="002455B9" w:rsidRDefault="001075D9" w:rsidP="001075D9">
            <w:pPr>
              <w:jc w:val="center"/>
              <w:rPr>
                <w:rFonts w:asciiTheme="minorHAnsi" w:hAnsiTheme="minorHAnsi" w:cstheme="minorHAnsi"/>
                <w:color w:val="C00000"/>
                <w:szCs w:val="28"/>
              </w:rPr>
            </w:pPr>
            <w:r>
              <w:rPr>
                <w:rFonts w:asciiTheme="minorHAnsi" w:hAnsiTheme="minorHAnsi" w:cstheme="minorHAnsi"/>
                <w:color w:val="C00000"/>
                <w:szCs w:val="28"/>
              </w:rPr>
              <w:t>2</w:t>
            </w:r>
          </w:p>
        </w:tc>
        <w:tc>
          <w:tcPr>
            <w:tcW w:w="1149" w:type="dxa"/>
            <w:vAlign w:val="center"/>
          </w:tcPr>
          <w:p w:rsidR="002455B9" w:rsidRDefault="001075D9" w:rsidP="001075D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2</w:t>
            </w:r>
          </w:p>
        </w:tc>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50"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2</w:t>
            </w:r>
          </w:p>
        </w:tc>
        <w:tc>
          <w:tcPr>
            <w:tcW w:w="1150"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6</w:t>
            </w:r>
          </w:p>
        </w:tc>
        <w:tc>
          <w:tcPr>
            <w:tcW w:w="1150"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2</w:t>
            </w:r>
          </w:p>
        </w:tc>
      </w:tr>
      <w:tr w:rsidR="002455B9" w:rsidTr="002455B9">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2</w:t>
            </w:r>
          </w:p>
        </w:tc>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3</w:t>
            </w:r>
          </w:p>
        </w:tc>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49"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3</w:t>
            </w:r>
          </w:p>
        </w:tc>
        <w:tc>
          <w:tcPr>
            <w:tcW w:w="1150"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3</w:t>
            </w:r>
          </w:p>
        </w:tc>
        <w:tc>
          <w:tcPr>
            <w:tcW w:w="1150"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4</w:t>
            </w:r>
          </w:p>
        </w:tc>
        <w:tc>
          <w:tcPr>
            <w:tcW w:w="1150" w:type="dxa"/>
            <w:vAlign w:val="center"/>
          </w:tcPr>
          <w:p w:rsidR="002455B9" w:rsidRDefault="001075D9" w:rsidP="002455B9">
            <w:pPr>
              <w:jc w:val="center"/>
              <w:rPr>
                <w:rFonts w:asciiTheme="minorHAnsi" w:hAnsiTheme="minorHAnsi" w:cstheme="minorHAnsi"/>
                <w:color w:val="C00000"/>
                <w:szCs w:val="28"/>
              </w:rPr>
            </w:pPr>
            <w:r>
              <w:rPr>
                <w:rFonts w:asciiTheme="minorHAnsi" w:hAnsiTheme="minorHAnsi" w:cstheme="minorHAnsi"/>
                <w:color w:val="C00000"/>
                <w:szCs w:val="28"/>
              </w:rPr>
              <w:t>3</w:t>
            </w:r>
          </w:p>
        </w:tc>
      </w:tr>
    </w:tbl>
    <w:p w:rsidR="00372395" w:rsidRDefault="00372395" w:rsidP="00372395">
      <w:pPr>
        <w:spacing w:after="0" w:line="240" w:lineRule="auto"/>
        <w:rPr>
          <w:rFonts w:asciiTheme="minorHAnsi" w:hAnsiTheme="minorHAnsi" w:cstheme="minorHAnsi"/>
          <w:szCs w:val="28"/>
        </w:rPr>
      </w:pPr>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2. Presque parfait, mais…</w:t>
      </w:r>
    </w:p>
    <w:p w:rsidR="00372395" w:rsidRDefault="00372395" w:rsidP="00372395">
      <w:pPr>
        <w:spacing w:after="0" w:line="240" w:lineRule="auto"/>
        <w:rPr>
          <w:rFonts w:asciiTheme="minorHAnsi" w:hAnsiTheme="minorHAnsi" w:cstheme="minorHAnsi"/>
          <w:szCs w:val="28"/>
        </w:rPr>
      </w:pPr>
      <w:r>
        <w:rPr>
          <w:rFonts w:asciiTheme="minorHAnsi" w:hAnsiTheme="minorHAnsi" w:cstheme="minorHAnsi"/>
          <w:szCs w:val="28"/>
        </w:rPr>
        <w:t xml:space="preserve">Quel est le plus petit entier </w:t>
      </w:r>
      <w:r>
        <w:rPr>
          <w:rFonts w:asciiTheme="minorHAnsi" w:hAnsiTheme="minorHAnsi" w:cstheme="minorHAnsi"/>
          <w:i/>
          <w:szCs w:val="28"/>
        </w:rPr>
        <w:t>n</w:t>
      </w:r>
      <w:r>
        <w:rPr>
          <w:rFonts w:asciiTheme="minorHAnsi" w:hAnsiTheme="minorHAnsi" w:cstheme="minorHAnsi"/>
          <w:szCs w:val="28"/>
        </w:rPr>
        <w:t xml:space="preserve"> tel que 2</w:t>
      </w:r>
      <w:r>
        <w:rPr>
          <w:rFonts w:asciiTheme="minorHAnsi" w:hAnsiTheme="minorHAnsi" w:cstheme="minorHAnsi"/>
          <w:i/>
          <w:szCs w:val="28"/>
        </w:rPr>
        <w:t>n</w:t>
      </w:r>
      <w:r>
        <w:rPr>
          <w:rFonts w:asciiTheme="minorHAnsi" w:hAnsiTheme="minorHAnsi" w:cstheme="minorHAnsi"/>
          <w:szCs w:val="28"/>
        </w:rPr>
        <w:t xml:space="preserve"> soit le carré d’un entier, 3</w:t>
      </w:r>
      <w:r>
        <w:rPr>
          <w:rFonts w:asciiTheme="minorHAnsi" w:hAnsiTheme="minorHAnsi" w:cstheme="minorHAnsi"/>
          <w:i/>
          <w:szCs w:val="28"/>
        </w:rPr>
        <w:t xml:space="preserve">n </w:t>
      </w:r>
      <w:r>
        <w:rPr>
          <w:rFonts w:asciiTheme="minorHAnsi" w:hAnsiTheme="minorHAnsi" w:cstheme="minorHAnsi"/>
          <w:szCs w:val="28"/>
        </w:rPr>
        <w:t>le cube d’un entier et 5</w:t>
      </w:r>
      <w:r>
        <w:rPr>
          <w:rFonts w:asciiTheme="minorHAnsi" w:hAnsiTheme="minorHAnsi" w:cstheme="minorHAnsi"/>
          <w:i/>
          <w:szCs w:val="28"/>
        </w:rPr>
        <w:t>n</w:t>
      </w:r>
      <w:r>
        <w:rPr>
          <w:rFonts w:asciiTheme="minorHAnsi" w:hAnsiTheme="minorHAnsi" w:cstheme="minorHAnsi"/>
          <w:szCs w:val="28"/>
        </w:rPr>
        <w:t xml:space="preserve"> la puissance cinquième d’un entier ?</w:t>
      </w:r>
    </w:p>
    <w:p w:rsidR="00F042A3" w:rsidRPr="008512F6" w:rsidRDefault="00F042A3" w:rsidP="00372395">
      <w:pPr>
        <w:spacing w:after="0" w:line="240" w:lineRule="auto"/>
        <w:rPr>
          <w:rFonts w:asciiTheme="minorHAnsi" w:hAnsiTheme="minorHAnsi" w:cstheme="minorHAnsi"/>
          <w:color w:val="C00000"/>
          <w:szCs w:val="28"/>
        </w:rPr>
      </w:pPr>
      <w:r>
        <w:rPr>
          <w:rFonts w:asciiTheme="minorHAnsi" w:hAnsiTheme="minorHAnsi" w:cstheme="minorHAnsi"/>
          <w:color w:val="C00000"/>
          <w:szCs w:val="28"/>
        </w:rPr>
        <w:t xml:space="preserve">Les facteurs premiers 2, 3 et 5 entrent nécessairement dans la décomposition de </w:t>
      </w:r>
      <w:r>
        <w:rPr>
          <w:rFonts w:asciiTheme="minorHAnsi" w:hAnsiTheme="minorHAnsi" w:cstheme="minorHAnsi"/>
          <w:i/>
          <w:color w:val="C00000"/>
          <w:szCs w:val="28"/>
        </w:rPr>
        <w:t>n</w:t>
      </w:r>
      <w:r>
        <w:rPr>
          <w:rFonts w:asciiTheme="minorHAnsi" w:hAnsiTheme="minorHAnsi" w:cstheme="minorHAnsi"/>
          <w:color w:val="C00000"/>
          <w:szCs w:val="28"/>
        </w:rPr>
        <w:t xml:space="preserve">. 2, 3 et 5 sont respectivement affectés d’un exposant </w:t>
      </w:r>
      <w:r>
        <w:rPr>
          <w:rFonts w:asciiTheme="minorHAnsi" w:hAnsiTheme="minorHAnsi" w:cstheme="minorHAnsi"/>
          <w:i/>
          <w:color w:val="C00000"/>
          <w:szCs w:val="28"/>
        </w:rPr>
        <w:t>a</w:t>
      </w:r>
      <w:r>
        <w:rPr>
          <w:rFonts w:asciiTheme="minorHAnsi" w:hAnsiTheme="minorHAnsi" w:cstheme="minorHAnsi"/>
          <w:color w:val="C00000"/>
          <w:szCs w:val="28"/>
        </w:rPr>
        <w:t xml:space="preserve">, </w:t>
      </w:r>
      <w:r>
        <w:rPr>
          <w:rFonts w:asciiTheme="minorHAnsi" w:hAnsiTheme="minorHAnsi" w:cstheme="minorHAnsi"/>
          <w:i/>
          <w:color w:val="C00000"/>
          <w:szCs w:val="28"/>
        </w:rPr>
        <w:t>b</w:t>
      </w:r>
      <w:r>
        <w:rPr>
          <w:rFonts w:asciiTheme="minorHAnsi" w:hAnsiTheme="minorHAnsi" w:cstheme="minorHAnsi"/>
          <w:color w:val="C00000"/>
          <w:szCs w:val="28"/>
        </w:rPr>
        <w:t xml:space="preserve">, </w:t>
      </w:r>
      <w:r>
        <w:rPr>
          <w:rFonts w:asciiTheme="minorHAnsi" w:hAnsiTheme="minorHAnsi" w:cstheme="minorHAnsi"/>
          <w:i/>
          <w:color w:val="C00000"/>
          <w:szCs w:val="28"/>
        </w:rPr>
        <w:t>c</w:t>
      </w:r>
      <w:r>
        <w:rPr>
          <w:rFonts w:asciiTheme="minorHAnsi" w:hAnsiTheme="minorHAnsi" w:cstheme="minorHAnsi"/>
          <w:color w:val="C00000"/>
          <w:szCs w:val="28"/>
        </w:rPr>
        <w:t xml:space="preserve">. </w:t>
      </w:r>
      <w:r>
        <w:rPr>
          <w:rFonts w:asciiTheme="minorHAnsi" w:hAnsiTheme="minorHAnsi" w:cstheme="minorHAnsi"/>
          <w:i/>
          <w:color w:val="C00000"/>
          <w:szCs w:val="28"/>
        </w:rPr>
        <w:t>a</w:t>
      </w:r>
      <w:r>
        <w:rPr>
          <w:rFonts w:asciiTheme="minorHAnsi" w:hAnsiTheme="minorHAnsi" w:cstheme="minorHAnsi"/>
          <w:color w:val="C00000"/>
          <w:szCs w:val="28"/>
        </w:rPr>
        <w:t xml:space="preserve"> + 1 est pair et </w:t>
      </w:r>
      <w:r>
        <w:rPr>
          <w:rFonts w:asciiTheme="minorHAnsi" w:hAnsiTheme="minorHAnsi" w:cstheme="minorHAnsi"/>
          <w:i/>
          <w:color w:val="C00000"/>
          <w:szCs w:val="28"/>
        </w:rPr>
        <w:t>a</w:t>
      </w:r>
      <w:r>
        <w:rPr>
          <w:rFonts w:asciiTheme="minorHAnsi" w:hAnsiTheme="minorHAnsi" w:cstheme="minorHAnsi"/>
          <w:color w:val="C00000"/>
          <w:szCs w:val="28"/>
        </w:rPr>
        <w:t xml:space="preserve"> est multiple de 3 et de 5, </w:t>
      </w:r>
      <w:r>
        <w:rPr>
          <w:rFonts w:asciiTheme="minorHAnsi" w:hAnsiTheme="minorHAnsi" w:cstheme="minorHAnsi"/>
          <w:i/>
          <w:color w:val="C00000"/>
          <w:szCs w:val="28"/>
        </w:rPr>
        <w:t>b</w:t>
      </w:r>
      <w:r>
        <w:rPr>
          <w:rFonts w:asciiTheme="minorHAnsi" w:hAnsiTheme="minorHAnsi" w:cstheme="minorHAnsi"/>
          <w:color w:val="C00000"/>
          <w:szCs w:val="28"/>
        </w:rPr>
        <w:t xml:space="preserve"> + 1 est un multiple de 3 et </w:t>
      </w:r>
      <w:r>
        <w:rPr>
          <w:rFonts w:asciiTheme="minorHAnsi" w:hAnsiTheme="minorHAnsi" w:cstheme="minorHAnsi"/>
          <w:i/>
          <w:color w:val="C00000"/>
          <w:szCs w:val="28"/>
        </w:rPr>
        <w:t>b</w:t>
      </w:r>
      <w:r>
        <w:rPr>
          <w:rFonts w:asciiTheme="minorHAnsi" w:hAnsiTheme="minorHAnsi" w:cstheme="minorHAnsi"/>
          <w:color w:val="C00000"/>
          <w:szCs w:val="28"/>
        </w:rPr>
        <w:t xml:space="preserve"> est pair et  multiple de 5</w:t>
      </w:r>
      <w:r w:rsidR="008512F6">
        <w:rPr>
          <w:rFonts w:asciiTheme="minorHAnsi" w:hAnsiTheme="minorHAnsi" w:cstheme="minorHAnsi"/>
          <w:color w:val="C00000"/>
          <w:szCs w:val="28"/>
        </w:rPr>
        <w:t xml:space="preserve">, </w:t>
      </w:r>
      <w:r>
        <w:rPr>
          <w:rFonts w:asciiTheme="minorHAnsi" w:hAnsiTheme="minorHAnsi" w:cstheme="minorHAnsi"/>
          <w:color w:val="C00000"/>
          <w:szCs w:val="28"/>
        </w:rPr>
        <w:t xml:space="preserve"> </w:t>
      </w:r>
      <w:r>
        <w:rPr>
          <w:rFonts w:asciiTheme="minorHAnsi" w:hAnsiTheme="minorHAnsi" w:cstheme="minorHAnsi"/>
          <w:i/>
          <w:color w:val="C00000"/>
          <w:szCs w:val="28"/>
        </w:rPr>
        <w:t>c</w:t>
      </w:r>
      <w:r>
        <w:rPr>
          <w:rFonts w:asciiTheme="minorHAnsi" w:hAnsiTheme="minorHAnsi" w:cstheme="minorHAnsi"/>
          <w:color w:val="C00000"/>
          <w:szCs w:val="28"/>
        </w:rPr>
        <w:t xml:space="preserve"> +1 </w:t>
      </w:r>
      <w:r w:rsidR="008512F6">
        <w:rPr>
          <w:rFonts w:asciiTheme="minorHAnsi" w:hAnsiTheme="minorHAnsi" w:cstheme="minorHAnsi"/>
          <w:color w:val="C00000"/>
          <w:szCs w:val="28"/>
        </w:rPr>
        <w:t xml:space="preserve">est multiple de 5 et </w:t>
      </w:r>
      <w:r w:rsidR="008512F6">
        <w:rPr>
          <w:rFonts w:asciiTheme="minorHAnsi" w:hAnsiTheme="minorHAnsi" w:cstheme="minorHAnsi"/>
          <w:i/>
          <w:color w:val="C00000"/>
          <w:szCs w:val="28"/>
        </w:rPr>
        <w:t>c</w:t>
      </w:r>
      <w:r w:rsidR="008512F6">
        <w:rPr>
          <w:rFonts w:asciiTheme="minorHAnsi" w:hAnsiTheme="minorHAnsi" w:cstheme="minorHAnsi"/>
          <w:color w:val="C00000"/>
          <w:szCs w:val="28"/>
        </w:rPr>
        <w:t xml:space="preserve"> est pair et multiple de 3. Le nombre </w:t>
      </w:r>
      <m:oMath>
        <m:r>
          <w:rPr>
            <w:rFonts w:ascii="Cambria Math" w:hAnsi="Cambria Math" w:cstheme="minorHAnsi"/>
            <w:color w:val="C00000"/>
            <w:szCs w:val="28"/>
          </w:rPr>
          <m:t>N=</m:t>
        </m:r>
        <m:sSup>
          <m:sSupPr>
            <m:ctrlPr>
              <w:rPr>
                <w:rFonts w:ascii="Cambria Math" w:hAnsi="Cambria Math" w:cstheme="minorHAnsi"/>
                <w:i/>
                <w:color w:val="C00000"/>
                <w:szCs w:val="28"/>
              </w:rPr>
            </m:ctrlPr>
          </m:sSupPr>
          <m:e>
            <m:r>
              <w:rPr>
                <w:rFonts w:ascii="Cambria Math" w:hAnsi="Cambria Math" w:cstheme="minorHAnsi"/>
                <w:color w:val="C00000"/>
                <w:szCs w:val="28"/>
              </w:rPr>
              <m:t>2</m:t>
            </m:r>
          </m:e>
          <m:sup>
            <m:r>
              <w:rPr>
                <w:rFonts w:ascii="Cambria Math" w:hAnsi="Cambria Math" w:cstheme="minorHAnsi"/>
                <w:color w:val="C00000"/>
                <w:szCs w:val="28"/>
              </w:rPr>
              <m:t>15</m:t>
            </m:r>
          </m:sup>
        </m:sSup>
        <m:r>
          <w:rPr>
            <w:rFonts w:ascii="Cambria Math" w:hAnsi="Cambria Math" w:cstheme="minorHAnsi"/>
            <w:color w:val="C00000"/>
            <w:szCs w:val="28"/>
          </w:rPr>
          <m:t>×</m:t>
        </m:r>
        <m:sSup>
          <m:sSupPr>
            <m:ctrlPr>
              <w:rPr>
                <w:rFonts w:ascii="Cambria Math" w:hAnsi="Cambria Math" w:cstheme="minorHAnsi"/>
                <w:i/>
                <w:color w:val="C00000"/>
                <w:szCs w:val="28"/>
              </w:rPr>
            </m:ctrlPr>
          </m:sSupPr>
          <m:e>
            <m:r>
              <w:rPr>
                <w:rFonts w:ascii="Cambria Math" w:hAnsi="Cambria Math" w:cstheme="minorHAnsi"/>
                <w:color w:val="C00000"/>
                <w:szCs w:val="28"/>
              </w:rPr>
              <m:t>3</m:t>
            </m:r>
          </m:e>
          <m:sup>
            <m:r>
              <w:rPr>
                <w:rFonts w:ascii="Cambria Math" w:hAnsi="Cambria Math" w:cstheme="minorHAnsi"/>
                <w:color w:val="C00000"/>
                <w:szCs w:val="28"/>
              </w:rPr>
              <m:t>20</m:t>
            </m:r>
          </m:sup>
        </m:sSup>
        <m:r>
          <w:rPr>
            <w:rFonts w:ascii="Cambria Math" w:hAnsi="Cambria Math" w:cstheme="minorHAnsi"/>
            <w:color w:val="C00000"/>
            <w:szCs w:val="28"/>
          </w:rPr>
          <m:t>×</m:t>
        </m:r>
        <m:sSup>
          <m:sSupPr>
            <m:ctrlPr>
              <w:rPr>
                <w:rFonts w:ascii="Cambria Math" w:hAnsi="Cambria Math" w:cstheme="minorHAnsi"/>
                <w:i/>
                <w:color w:val="C00000"/>
                <w:szCs w:val="28"/>
              </w:rPr>
            </m:ctrlPr>
          </m:sSupPr>
          <m:e>
            <m:r>
              <w:rPr>
                <w:rFonts w:ascii="Cambria Math" w:hAnsi="Cambria Math" w:cstheme="minorHAnsi"/>
                <w:color w:val="C00000"/>
                <w:szCs w:val="28"/>
              </w:rPr>
              <m:t>5</m:t>
            </m:r>
          </m:e>
          <m:sup>
            <m:r>
              <w:rPr>
                <w:rFonts w:ascii="Cambria Math" w:hAnsi="Cambria Math" w:cstheme="minorHAnsi"/>
                <w:color w:val="C00000"/>
                <w:szCs w:val="28"/>
              </w:rPr>
              <m:t>24</m:t>
            </m:r>
          </m:sup>
        </m:sSup>
      </m:oMath>
      <w:r w:rsidR="008512F6">
        <w:rPr>
          <w:rFonts w:asciiTheme="minorHAnsi" w:eastAsiaTheme="minorEastAsia" w:hAnsiTheme="minorHAnsi" w:cstheme="minorHAnsi"/>
          <w:color w:val="C00000"/>
          <w:szCs w:val="28"/>
        </w:rPr>
        <w:t xml:space="preserve"> fait apparaître les exposants les plus petits satisfaisant aux conditions posées.</w:t>
      </w:r>
      <w:bookmarkStart w:id="0" w:name="_GoBack"/>
      <w:bookmarkEnd w:id="0"/>
    </w:p>
    <w:p w:rsidR="00372395" w:rsidRDefault="00372395" w:rsidP="00372395">
      <w:pPr>
        <w:spacing w:after="0" w:line="240" w:lineRule="auto"/>
        <w:rPr>
          <w:rFonts w:asciiTheme="minorHAnsi" w:hAnsiTheme="minorHAnsi" w:cstheme="minorHAnsi"/>
          <w:b/>
          <w:szCs w:val="28"/>
        </w:rPr>
      </w:pPr>
      <w:r>
        <w:rPr>
          <w:rFonts w:asciiTheme="minorHAnsi" w:hAnsiTheme="minorHAnsi" w:cstheme="minorHAnsi"/>
          <w:b/>
          <w:szCs w:val="28"/>
        </w:rPr>
        <w:t>3. Trois inconnues</w:t>
      </w:r>
    </w:p>
    <w:p w:rsidR="00372395" w:rsidRDefault="00372395" w:rsidP="00372395">
      <w:pPr>
        <w:spacing w:after="0" w:line="240" w:lineRule="auto"/>
        <w:rPr>
          <w:rFonts w:asciiTheme="minorHAnsi" w:eastAsiaTheme="minorEastAsia" w:hAnsiTheme="minorHAnsi" w:cstheme="minorHAnsi"/>
          <w:sz w:val="28"/>
          <w:szCs w:val="28"/>
        </w:rPr>
      </w:pPr>
      <w:r>
        <w:rPr>
          <w:rFonts w:asciiTheme="minorHAnsi" w:hAnsiTheme="minorHAnsi" w:cstheme="minorHAnsi"/>
          <w:szCs w:val="28"/>
        </w:rPr>
        <w:t xml:space="preserve">Les nombres non nuls </w:t>
      </w:r>
      <w:r>
        <w:rPr>
          <w:rFonts w:asciiTheme="minorHAnsi" w:hAnsiTheme="minorHAnsi" w:cstheme="minorHAnsi"/>
          <w:i/>
          <w:szCs w:val="28"/>
        </w:rPr>
        <w:t>a</w:t>
      </w:r>
      <w:r>
        <w:rPr>
          <w:rFonts w:asciiTheme="minorHAnsi" w:hAnsiTheme="minorHAnsi" w:cstheme="minorHAnsi"/>
          <w:szCs w:val="28"/>
        </w:rPr>
        <w:t xml:space="preserve">, </w:t>
      </w:r>
      <w:r>
        <w:rPr>
          <w:rFonts w:asciiTheme="minorHAnsi" w:hAnsiTheme="minorHAnsi" w:cstheme="minorHAnsi"/>
          <w:i/>
          <w:szCs w:val="28"/>
        </w:rPr>
        <w:t>b</w:t>
      </w:r>
      <w:r>
        <w:rPr>
          <w:rFonts w:asciiTheme="minorHAnsi" w:hAnsiTheme="minorHAnsi" w:cstheme="minorHAnsi"/>
          <w:szCs w:val="28"/>
        </w:rPr>
        <w:t xml:space="preserve"> et </w:t>
      </w:r>
      <w:r>
        <w:rPr>
          <w:rFonts w:asciiTheme="minorHAnsi" w:hAnsiTheme="minorHAnsi" w:cstheme="minorHAnsi"/>
          <w:i/>
          <w:szCs w:val="28"/>
        </w:rPr>
        <w:t>c</w:t>
      </w:r>
      <w:r>
        <w:rPr>
          <w:rFonts w:asciiTheme="minorHAnsi" w:hAnsiTheme="minorHAnsi" w:cstheme="minorHAnsi"/>
          <w:szCs w:val="28"/>
        </w:rPr>
        <w:t xml:space="preserve"> vérifient les égalités </w:t>
      </w:r>
      <m:oMath>
        <m:r>
          <w:rPr>
            <w:rFonts w:ascii="Cambria Math" w:hAnsi="Cambria Math" w:cstheme="minorHAnsi"/>
            <w:sz w:val="28"/>
            <w:szCs w:val="28"/>
          </w:rPr>
          <m:t>a+</m:t>
        </m:r>
        <m:f>
          <m:fPr>
            <m:ctrlPr>
              <w:rPr>
                <w:rFonts w:ascii="Cambria Math" w:hAnsi="Cambria Math" w:cstheme="minorHAnsi"/>
                <w:i/>
                <w:sz w:val="28"/>
                <w:szCs w:val="28"/>
              </w:rPr>
            </m:ctrlPr>
          </m:fPr>
          <m:num>
            <m:r>
              <w:rPr>
                <w:rFonts w:ascii="Cambria Math" w:hAnsi="Cambria Math" w:cstheme="minorHAnsi"/>
                <w:sz w:val="28"/>
                <w:szCs w:val="28"/>
              </w:rPr>
              <m:t>1</m:t>
            </m:r>
          </m:num>
          <m:den>
            <m:r>
              <w:rPr>
                <w:rFonts w:ascii="Cambria Math" w:hAnsi="Cambria Math" w:cstheme="minorHAnsi"/>
                <w:sz w:val="28"/>
                <w:szCs w:val="28"/>
              </w:rPr>
              <m:t>b</m:t>
            </m:r>
          </m:den>
        </m:f>
        <m:r>
          <w:rPr>
            <w:rFonts w:ascii="Cambria Math" w:hAnsi="Cambria Math" w:cstheme="minorHAnsi"/>
            <w:sz w:val="28"/>
            <w:szCs w:val="28"/>
          </w:rPr>
          <m:t>=b+</m:t>
        </m:r>
        <m:f>
          <m:fPr>
            <m:ctrlPr>
              <w:rPr>
                <w:rFonts w:ascii="Cambria Math" w:hAnsi="Cambria Math" w:cstheme="minorHAnsi"/>
                <w:i/>
                <w:sz w:val="28"/>
                <w:szCs w:val="28"/>
              </w:rPr>
            </m:ctrlPr>
          </m:fPr>
          <m:num>
            <m:r>
              <w:rPr>
                <w:rFonts w:ascii="Cambria Math" w:hAnsi="Cambria Math" w:cstheme="minorHAnsi"/>
                <w:sz w:val="28"/>
                <w:szCs w:val="28"/>
              </w:rPr>
              <m:t>1</m:t>
            </m:r>
          </m:num>
          <m:den>
            <m:r>
              <w:rPr>
                <w:rFonts w:ascii="Cambria Math" w:hAnsi="Cambria Math" w:cstheme="minorHAnsi"/>
                <w:sz w:val="28"/>
                <w:szCs w:val="28"/>
              </w:rPr>
              <m:t>c</m:t>
            </m:r>
          </m:den>
        </m:f>
        <m:r>
          <w:rPr>
            <w:rFonts w:ascii="Cambria Math" w:eastAsiaTheme="minorEastAsia" w:hAnsi="Cambria Math" w:cstheme="minorHAnsi"/>
            <w:sz w:val="28"/>
            <w:szCs w:val="28"/>
          </w:rPr>
          <m:t>=c+</m:t>
        </m:r>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1</m:t>
            </m:r>
          </m:num>
          <m:den>
            <m:r>
              <w:rPr>
                <w:rFonts w:ascii="Cambria Math" w:eastAsiaTheme="minorEastAsia" w:hAnsi="Cambria Math" w:cstheme="minorHAnsi"/>
                <w:sz w:val="28"/>
                <w:szCs w:val="28"/>
              </w:rPr>
              <m:t>a</m:t>
            </m:r>
          </m:den>
        </m:f>
      </m:oMath>
    </w:p>
    <w:p w:rsidR="00372395" w:rsidRDefault="00372395" w:rsidP="00372395">
      <w:pPr>
        <w:spacing w:after="0" w:line="240" w:lineRule="auto"/>
        <w:rPr>
          <w:rFonts w:asciiTheme="minorHAnsi" w:eastAsiaTheme="minorEastAsia" w:hAnsiTheme="minorHAnsi" w:cstheme="minorHAnsi"/>
          <w:szCs w:val="28"/>
        </w:rPr>
      </w:pPr>
      <w:r>
        <w:rPr>
          <w:rFonts w:asciiTheme="minorHAnsi" w:eastAsiaTheme="minorEastAsia" w:hAnsiTheme="minorHAnsi" w:cstheme="minorHAnsi"/>
          <w:szCs w:val="28"/>
        </w:rPr>
        <w:t>Quels peuvent être ces nombres ?</w:t>
      </w:r>
    </w:p>
    <w:p w:rsidR="00372395" w:rsidRDefault="00372395" w:rsidP="00372395">
      <w:pPr>
        <w:spacing w:after="0" w:line="240" w:lineRule="auto"/>
        <w:rPr>
          <w:rFonts w:asciiTheme="minorHAnsi" w:eastAsiaTheme="minorEastAsia" w:hAnsiTheme="minorHAnsi" w:cstheme="minorHAnsi"/>
          <w:szCs w:val="28"/>
        </w:rPr>
      </w:pPr>
      <w:r>
        <w:rPr>
          <w:rFonts w:asciiTheme="minorHAnsi" w:eastAsiaTheme="minorEastAsia" w:hAnsiTheme="minorHAnsi" w:cstheme="minorHAnsi"/>
          <w:szCs w:val="28"/>
        </w:rPr>
        <w:lastRenderedPageBreak/>
        <w:t xml:space="preserve">On pourra commencer par montrer la condition nécessaire : </w:t>
      </w:r>
      <m:oMath>
        <m:sSup>
          <m:sSupPr>
            <m:ctrlPr>
              <w:rPr>
                <w:rFonts w:ascii="Cambria Math" w:eastAsiaTheme="minorEastAsia" w:hAnsi="Cambria Math" w:cstheme="minorHAnsi"/>
                <w:i/>
                <w:szCs w:val="28"/>
              </w:rPr>
            </m:ctrlPr>
          </m:sSupPr>
          <m:e>
            <m:d>
              <m:dPr>
                <m:ctrlPr>
                  <w:rPr>
                    <w:rFonts w:ascii="Cambria Math" w:eastAsiaTheme="minorEastAsia" w:hAnsi="Cambria Math" w:cstheme="minorHAnsi"/>
                    <w:i/>
                    <w:szCs w:val="28"/>
                  </w:rPr>
                </m:ctrlPr>
              </m:dPr>
              <m:e>
                <m:r>
                  <w:rPr>
                    <w:rFonts w:ascii="Cambria Math" w:eastAsiaTheme="minorEastAsia" w:hAnsi="Cambria Math" w:cstheme="minorHAnsi"/>
                    <w:szCs w:val="28"/>
                  </w:rPr>
                  <m:t>abc</m:t>
                </m:r>
              </m:e>
            </m:d>
          </m:e>
          <m:sup>
            <m:r>
              <w:rPr>
                <w:rFonts w:ascii="Cambria Math" w:eastAsiaTheme="minorEastAsia" w:hAnsi="Cambria Math" w:cstheme="minorHAnsi"/>
                <w:szCs w:val="28"/>
              </w:rPr>
              <m:t>2</m:t>
            </m:r>
          </m:sup>
        </m:sSup>
        <m:r>
          <w:rPr>
            <w:rFonts w:ascii="Cambria Math" w:eastAsiaTheme="minorEastAsia" w:hAnsi="Cambria Math" w:cstheme="minorHAnsi"/>
            <w:szCs w:val="28"/>
          </w:rPr>
          <m:t>=1</m:t>
        </m:r>
      </m:oMath>
    </w:p>
    <w:p w:rsidR="003C21FC" w:rsidRDefault="003C21FC"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On commence par écrire </w:t>
      </w:r>
      <m:oMath>
        <m:r>
          <w:rPr>
            <w:rFonts w:ascii="Cambria Math" w:eastAsiaTheme="minorEastAsia" w:hAnsi="Cambria Math" w:cstheme="minorHAnsi"/>
            <w:color w:val="C00000"/>
            <w:szCs w:val="28"/>
          </w:rPr>
          <m:t>a-b=</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b-c</m:t>
            </m:r>
          </m:num>
          <m:den>
            <m:r>
              <w:rPr>
                <w:rFonts w:ascii="Cambria Math" w:eastAsiaTheme="minorEastAsia" w:hAnsi="Cambria Math" w:cstheme="minorHAnsi"/>
                <w:color w:val="C00000"/>
                <w:szCs w:val="28"/>
              </w:rPr>
              <m:t>bc</m:t>
            </m:r>
          </m:den>
        </m:f>
      </m:oMath>
      <w:r>
        <w:rPr>
          <w:rFonts w:asciiTheme="minorHAnsi" w:eastAsiaTheme="minorEastAsia" w:hAnsiTheme="minorHAnsi" w:cstheme="minorHAnsi"/>
          <w:color w:val="C00000"/>
          <w:szCs w:val="28"/>
        </w:rPr>
        <w:t xml:space="preserve"> et les deux autres égalités correspondantes.</w:t>
      </w:r>
    </w:p>
    <w:p w:rsidR="003C21FC" w:rsidRDefault="003C21FC"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En multipliant terme à terme, on obtient : </w:t>
      </w:r>
      <m:oMath>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a-b</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b-c</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c-a</m:t>
            </m:r>
          </m:e>
        </m:d>
        <m:r>
          <w:rPr>
            <w:rFonts w:ascii="Cambria Math" w:eastAsiaTheme="minorEastAsia" w:hAnsi="Cambria Math" w:cstheme="minorHAnsi"/>
            <w:color w:val="C00000"/>
            <w:szCs w:val="28"/>
          </w:rPr>
          <m:t>=</m:t>
        </m:r>
        <m:f>
          <m:fPr>
            <m:ctrlPr>
              <w:rPr>
                <w:rFonts w:ascii="Cambria Math" w:eastAsiaTheme="minorEastAsia" w:hAnsi="Cambria Math" w:cstheme="minorHAnsi"/>
                <w:i/>
                <w:color w:val="C00000"/>
                <w:szCs w:val="28"/>
              </w:rPr>
            </m:ctrlPr>
          </m:fPr>
          <m:num>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a-b</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b-c</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c-a</m:t>
                </m:r>
              </m:e>
            </m:d>
          </m:num>
          <m:den>
            <m:sSup>
              <m:sSupPr>
                <m:ctrlPr>
                  <w:rPr>
                    <w:rFonts w:ascii="Cambria Math" w:eastAsiaTheme="minorEastAsia" w:hAnsi="Cambria Math" w:cstheme="minorHAnsi"/>
                    <w:i/>
                    <w:color w:val="C00000"/>
                    <w:szCs w:val="28"/>
                  </w:rPr>
                </m:ctrlPr>
              </m:sSupPr>
              <m:e>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abc</m:t>
                    </m:r>
                  </m:e>
                </m:d>
              </m:e>
              <m:sup>
                <m:r>
                  <w:rPr>
                    <w:rFonts w:ascii="Cambria Math" w:eastAsiaTheme="minorEastAsia" w:hAnsi="Cambria Math" w:cstheme="minorHAnsi"/>
                    <w:color w:val="C00000"/>
                    <w:szCs w:val="28"/>
                  </w:rPr>
                  <m:t>2</m:t>
                </m:r>
              </m:sup>
            </m:sSup>
          </m:den>
        </m:f>
      </m:oMath>
    </w:p>
    <w:p w:rsidR="003C21FC" w:rsidRPr="007D597A" w:rsidRDefault="003C21FC"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C’est-à-dire </w:t>
      </w:r>
      <m:oMath>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a-b</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b-c</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c-a</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1-</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sSup>
                  <m:sSupPr>
                    <m:ctrlPr>
                      <w:rPr>
                        <w:rFonts w:ascii="Cambria Math" w:eastAsiaTheme="minorEastAsia" w:hAnsi="Cambria Math" w:cstheme="minorHAnsi"/>
                        <w:i/>
                        <w:color w:val="C00000"/>
                        <w:szCs w:val="28"/>
                      </w:rPr>
                    </m:ctrlPr>
                  </m:sSupPr>
                  <m:e>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abc</m:t>
                        </m:r>
                      </m:e>
                    </m:d>
                  </m:e>
                  <m:sup>
                    <m:r>
                      <w:rPr>
                        <w:rFonts w:ascii="Cambria Math" w:eastAsiaTheme="minorEastAsia" w:hAnsi="Cambria Math" w:cstheme="minorHAnsi"/>
                        <w:color w:val="C00000"/>
                        <w:szCs w:val="28"/>
                      </w:rPr>
                      <m:t>2</m:t>
                    </m:r>
                  </m:sup>
                </m:sSup>
              </m:den>
            </m:f>
          </m:e>
        </m:d>
        <m:r>
          <w:rPr>
            <w:rFonts w:ascii="Cambria Math" w:eastAsiaTheme="minorEastAsia" w:hAnsi="Cambria Math" w:cstheme="minorHAnsi"/>
            <w:color w:val="C00000"/>
            <w:szCs w:val="28"/>
          </w:rPr>
          <m:t>=0</m:t>
        </m:r>
      </m:oMath>
    </w:p>
    <w:p w:rsidR="007D597A" w:rsidRPr="007D597A" w:rsidRDefault="007D597A"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La nullité d’un des trois premiers facteurs conduit à la nullité des deux autres, donc </w:t>
      </w:r>
      <w:proofErr w:type="gramStart"/>
      <w:r>
        <w:rPr>
          <w:rFonts w:asciiTheme="minorHAnsi" w:eastAsiaTheme="minorEastAsia" w:hAnsiTheme="minorHAnsi" w:cstheme="minorHAnsi"/>
          <w:color w:val="C00000"/>
          <w:szCs w:val="28"/>
        </w:rPr>
        <w:t xml:space="preserve">à </w:t>
      </w:r>
      <w:proofErr w:type="gramEnd"/>
      <m:oMath>
        <m:r>
          <w:rPr>
            <w:rFonts w:ascii="Cambria Math" w:eastAsiaTheme="minorEastAsia" w:hAnsi="Cambria Math" w:cstheme="minorHAnsi"/>
            <w:color w:val="C00000"/>
            <w:szCs w:val="28"/>
          </w:rPr>
          <m:t>a=b=c</m:t>
        </m:r>
      </m:oMath>
      <w:r>
        <w:rPr>
          <w:rFonts w:asciiTheme="minorHAnsi" w:eastAsiaTheme="minorEastAsia" w:hAnsiTheme="minorHAnsi" w:cstheme="minorHAnsi"/>
          <w:color w:val="C00000"/>
          <w:szCs w:val="28"/>
        </w:rPr>
        <w:t>, situation exclue.</w:t>
      </w:r>
    </w:p>
    <w:p w:rsidR="003C21FC" w:rsidRPr="002D05C5" w:rsidRDefault="002D05C5"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Reste la condition nécessaire </w:t>
      </w:r>
      <m:oMath>
        <m:sSup>
          <m:sSupPr>
            <m:ctrlPr>
              <w:rPr>
                <w:rFonts w:ascii="Cambria Math" w:eastAsiaTheme="minorEastAsia" w:hAnsi="Cambria Math" w:cstheme="minorHAnsi"/>
                <w:i/>
                <w:color w:val="C00000"/>
                <w:szCs w:val="28"/>
              </w:rPr>
            </m:ctrlPr>
          </m:sSupPr>
          <m:e>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abc</m:t>
                </m:r>
              </m:e>
            </m:d>
          </m:e>
          <m:sup>
            <m:r>
              <w:rPr>
                <w:rFonts w:ascii="Cambria Math" w:eastAsiaTheme="minorEastAsia" w:hAnsi="Cambria Math" w:cstheme="minorHAnsi"/>
                <w:color w:val="C00000"/>
                <w:szCs w:val="28"/>
              </w:rPr>
              <m:t>2</m:t>
            </m:r>
          </m:sup>
        </m:sSup>
        <m:r>
          <w:rPr>
            <w:rFonts w:ascii="Cambria Math" w:eastAsiaTheme="minorEastAsia" w:hAnsi="Cambria Math" w:cstheme="minorHAnsi"/>
            <w:color w:val="C00000"/>
            <w:szCs w:val="28"/>
          </w:rPr>
          <m:t>=1</m:t>
        </m:r>
      </m:oMath>
    </w:p>
    <w:p w:rsidR="002D05C5" w:rsidRDefault="002D05C5"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1. Cherchons des solutions telles que </w:t>
      </w:r>
      <m:oMath>
        <m:r>
          <w:rPr>
            <w:rFonts w:ascii="Cambria Math" w:eastAsiaTheme="minorEastAsia" w:hAnsi="Cambria Math" w:cstheme="minorHAnsi"/>
            <w:color w:val="C00000"/>
            <w:szCs w:val="28"/>
          </w:rPr>
          <m:t>abc=1</m:t>
        </m:r>
      </m:oMath>
    </w:p>
    <w:p w:rsidR="00226FE3" w:rsidRDefault="00226FE3"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On remplace </w:t>
      </w:r>
      <w:r>
        <w:rPr>
          <w:rFonts w:asciiTheme="minorHAnsi" w:eastAsiaTheme="minorEastAsia" w:hAnsiTheme="minorHAnsi" w:cstheme="minorHAnsi"/>
          <w:i/>
          <w:color w:val="C00000"/>
          <w:szCs w:val="28"/>
        </w:rPr>
        <w:t>c</w:t>
      </w:r>
      <w:r>
        <w:rPr>
          <w:rFonts w:asciiTheme="minorHAnsi" w:eastAsiaTheme="minorEastAsia" w:hAnsiTheme="minorHAnsi" w:cstheme="minorHAnsi"/>
          <w:color w:val="C00000"/>
          <w:szCs w:val="28"/>
        </w:rPr>
        <w:t xml:space="preserve"> </w:t>
      </w:r>
      <w:proofErr w:type="gramStart"/>
      <w:r>
        <w:rPr>
          <w:rFonts w:asciiTheme="minorHAnsi" w:eastAsiaTheme="minorEastAsia" w:hAnsiTheme="minorHAnsi" w:cstheme="minorHAnsi"/>
          <w:color w:val="C00000"/>
          <w:szCs w:val="28"/>
        </w:rPr>
        <w:t xml:space="preserve">par </w:t>
      </w:r>
      <w:proofErr w:type="gramEnd"/>
      <m:oMath>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ab</m:t>
            </m:r>
          </m:den>
        </m:f>
      </m:oMath>
      <w:r>
        <w:rPr>
          <w:rFonts w:asciiTheme="minorHAnsi" w:eastAsiaTheme="minorEastAsia" w:hAnsiTheme="minorHAnsi" w:cstheme="minorHAnsi"/>
          <w:color w:val="C00000"/>
          <w:szCs w:val="28"/>
        </w:rPr>
        <w:t xml:space="preserve">, et il apparaît : </w:t>
      </w:r>
      <m:oMath>
        <m:r>
          <w:rPr>
            <w:rFonts w:ascii="Cambria Math" w:eastAsiaTheme="minorEastAsia" w:hAnsi="Cambria Math" w:cstheme="minorHAnsi"/>
            <w:color w:val="C00000"/>
            <w:szCs w:val="28"/>
          </w:rPr>
          <m:t>a+</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b</m:t>
            </m:r>
          </m:den>
        </m:f>
        <m:r>
          <w:rPr>
            <w:rFonts w:ascii="Cambria Math" w:eastAsiaTheme="minorEastAsia" w:hAnsi="Cambria Math" w:cstheme="minorHAnsi"/>
            <w:color w:val="C00000"/>
            <w:szCs w:val="28"/>
          </w:rPr>
          <m:t>=</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ab</m:t>
            </m:r>
          </m:den>
        </m:f>
        <m:r>
          <w:rPr>
            <w:rFonts w:ascii="Cambria Math" w:eastAsiaTheme="minorEastAsia" w:hAnsi="Cambria Math" w:cstheme="minorHAnsi"/>
            <w:color w:val="C00000"/>
            <w:szCs w:val="28"/>
          </w:rPr>
          <m:t>+</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a</m:t>
            </m:r>
          </m:den>
        </m:f>
      </m:oMath>
      <w:r>
        <w:rPr>
          <w:rFonts w:asciiTheme="minorHAnsi" w:eastAsiaTheme="minorEastAsia" w:hAnsiTheme="minorHAnsi" w:cstheme="minorHAnsi"/>
          <w:color w:val="C00000"/>
          <w:szCs w:val="28"/>
        </w:rPr>
        <w:t xml:space="preserve"> , condition qui peut être écrite </w:t>
      </w:r>
      <m:oMath>
        <m:r>
          <w:rPr>
            <w:rFonts w:ascii="Cambria Math" w:eastAsiaTheme="minorEastAsia" w:hAnsi="Cambria Math" w:cstheme="minorHAnsi"/>
            <w:color w:val="C00000"/>
            <w:szCs w:val="28"/>
          </w:rPr>
          <m:t>a-</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a</m:t>
            </m:r>
          </m:den>
        </m:f>
        <m:r>
          <w:rPr>
            <w:rFonts w:ascii="Cambria Math" w:eastAsiaTheme="minorEastAsia" w:hAnsi="Cambria Math" w:cstheme="minorHAnsi"/>
            <w:color w:val="C00000"/>
            <w:szCs w:val="28"/>
          </w:rPr>
          <m:t>=</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b</m:t>
            </m:r>
          </m:den>
        </m:f>
        <m:d>
          <m:dPr>
            <m:ctrlPr>
              <w:rPr>
                <w:rFonts w:ascii="Cambria Math" w:eastAsiaTheme="minorEastAsia" w:hAnsi="Cambria Math" w:cstheme="minorHAnsi"/>
                <w:i/>
                <w:color w:val="C00000"/>
                <w:szCs w:val="28"/>
              </w:rPr>
            </m:ctrlPr>
          </m:dPr>
          <m:e>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a</m:t>
                </m:r>
              </m:den>
            </m:f>
            <m:r>
              <w:rPr>
                <w:rFonts w:ascii="Cambria Math" w:eastAsiaTheme="minorEastAsia" w:hAnsi="Cambria Math" w:cstheme="minorHAnsi"/>
                <w:color w:val="C00000"/>
                <w:szCs w:val="28"/>
              </w:rPr>
              <m:t>-1</m:t>
            </m:r>
          </m:e>
        </m:d>
      </m:oMath>
      <w:r>
        <w:rPr>
          <w:rFonts w:asciiTheme="minorHAnsi" w:eastAsiaTheme="minorEastAsia" w:hAnsiTheme="minorHAnsi" w:cstheme="minorHAnsi"/>
          <w:color w:val="C00000"/>
          <w:szCs w:val="28"/>
        </w:rPr>
        <w:t>, ou encore :</w:t>
      </w:r>
    </w:p>
    <w:p w:rsidR="00226FE3" w:rsidRPr="00E864E0" w:rsidRDefault="00F042A3" w:rsidP="00372395">
      <w:pPr>
        <w:spacing w:after="0" w:line="240" w:lineRule="auto"/>
        <w:rPr>
          <w:rFonts w:asciiTheme="minorHAnsi" w:eastAsiaTheme="minorEastAsia" w:hAnsiTheme="minorHAnsi" w:cstheme="minorHAnsi"/>
          <w:color w:val="C00000"/>
          <w:szCs w:val="28"/>
        </w:rPr>
      </w:pPr>
      <m:oMathPara>
        <m:oMathParaPr>
          <m:jc m:val="left"/>
        </m:oMathParaPr>
        <m:oMath>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a-1</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a+1+</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b</m:t>
                  </m:r>
                </m:den>
              </m:f>
            </m:e>
          </m:d>
          <m:r>
            <w:rPr>
              <w:rFonts w:ascii="Cambria Math" w:eastAsiaTheme="minorEastAsia" w:hAnsi="Cambria Math" w:cstheme="minorHAnsi"/>
              <w:color w:val="C00000"/>
              <w:szCs w:val="28"/>
            </w:rPr>
            <m:t>=0</m:t>
          </m:r>
        </m:oMath>
      </m:oMathPara>
    </w:p>
    <w:p w:rsidR="00E864E0" w:rsidRPr="00E864E0" w:rsidRDefault="00E864E0"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Ou bien </w:t>
      </w:r>
      <w:r>
        <w:rPr>
          <w:rFonts w:asciiTheme="minorHAnsi" w:eastAsiaTheme="minorEastAsia" w:hAnsiTheme="minorHAnsi" w:cstheme="minorHAnsi"/>
          <w:i/>
          <w:color w:val="C00000"/>
          <w:szCs w:val="28"/>
        </w:rPr>
        <w:t xml:space="preserve">a </w:t>
      </w:r>
      <w:r>
        <w:rPr>
          <w:rFonts w:asciiTheme="minorHAnsi" w:eastAsiaTheme="minorEastAsia" w:hAnsiTheme="minorHAnsi" w:cstheme="minorHAnsi"/>
          <w:color w:val="C00000"/>
          <w:szCs w:val="28"/>
        </w:rPr>
        <w:t xml:space="preserve">= 1, et alors </w:t>
      </w:r>
      <m:oMath>
        <m:r>
          <w:rPr>
            <w:rFonts w:ascii="Cambria Math" w:eastAsiaTheme="minorEastAsia" w:hAnsi="Cambria Math" w:cstheme="minorHAnsi"/>
            <w:color w:val="C00000"/>
            <w:szCs w:val="28"/>
          </w:rPr>
          <m:t>2b=1+</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b</m:t>
            </m:r>
          </m:den>
        </m:f>
      </m:oMath>
      <w:r>
        <w:rPr>
          <w:rFonts w:asciiTheme="minorHAnsi" w:eastAsiaTheme="minorEastAsia" w:hAnsiTheme="minorHAnsi" w:cstheme="minorHAnsi"/>
          <w:color w:val="C00000"/>
          <w:szCs w:val="28"/>
        </w:rPr>
        <w:t xml:space="preserve"> conduit à </w:t>
      </w:r>
      <m:oMath>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b-1</m:t>
            </m:r>
          </m:e>
        </m:d>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2b+1</m:t>
            </m:r>
          </m:e>
        </m:d>
        <m:r>
          <w:rPr>
            <w:rFonts w:ascii="Cambria Math" w:eastAsiaTheme="minorEastAsia" w:hAnsi="Cambria Math" w:cstheme="minorHAnsi"/>
            <w:color w:val="C00000"/>
            <w:szCs w:val="28"/>
          </w:rPr>
          <m:t>=0</m:t>
        </m:r>
      </m:oMath>
    </w:p>
    <w:p w:rsidR="00E864E0" w:rsidRDefault="00E864E0"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On écarte </w:t>
      </w:r>
      <w:r>
        <w:rPr>
          <w:rFonts w:asciiTheme="minorHAnsi" w:eastAsiaTheme="minorEastAsia" w:hAnsiTheme="minorHAnsi" w:cstheme="minorHAnsi"/>
          <w:i/>
          <w:color w:val="C00000"/>
          <w:szCs w:val="28"/>
        </w:rPr>
        <w:t>b</w:t>
      </w:r>
      <w:r>
        <w:rPr>
          <w:rFonts w:asciiTheme="minorHAnsi" w:eastAsiaTheme="minorEastAsia" w:hAnsiTheme="minorHAnsi" w:cstheme="minorHAnsi"/>
          <w:color w:val="C00000"/>
          <w:szCs w:val="28"/>
        </w:rPr>
        <w:t xml:space="preserve"> = 1, qui conduit à l’égalité des trois inconnues, et on garde </w:t>
      </w:r>
      <m:oMath>
        <m:r>
          <w:rPr>
            <w:rFonts w:ascii="Cambria Math" w:eastAsiaTheme="minorEastAsia" w:hAnsi="Cambria Math" w:cstheme="minorHAnsi"/>
            <w:color w:val="C00000"/>
            <w:szCs w:val="28"/>
          </w:rPr>
          <m:t>b=-</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2</m:t>
            </m:r>
          </m:den>
        </m:f>
      </m:oMath>
      <w:r>
        <w:rPr>
          <w:rFonts w:asciiTheme="minorHAnsi" w:eastAsiaTheme="minorEastAsia" w:hAnsiTheme="minorHAnsi" w:cstheme="minorHAnsi"/>
          <w:color w:val="C00000"/>
          <w:szCs w:val="28"/>
        </w:rPr>
        <w:t xml:space="preserve"> et </w:t>
      </w:r>
      <m:oMath>
        <m:r>
          <w:rPr>
            <w:rFonts w:ascii="Cambria Math" w:eastAsiaTheme="minorEastAsia" w:hAnsi="Cambria Math" w:cstheme="minorHAnsi"/>
            <w:color w:val="C00000"/>
            <w:szCs w:val="28"/>
          </w:rPr>
          <m:t>c=-2</m:t>
        </m:r>
      </m:oMath>
    </w:p>
    <w:p w:rsidR="00AE7D8E" w:rsidRDefault="00E864E0" w:rsidP="00AE7D8E">
      <w:pPr>
        <w:spacing w:after="0" w:line="240" w:lineRule="auto"/>
        <w:rPr>
          <w:rFonts w:asciiTheme="minorHAnsi" w:eastAsiaTheme="minorEastAsia" w:hAnsiTheme="minorHAnsi" w:cstheme="minorHAnsi"/>
          <w:color w:val="C00000"/>
          <w:spacing w:val="-4"/>
          <w:szCs w:val="28"/>
        </w:rPr>
      </w:pPr>
      <w:r>
        <w:rPr>
          <w:rFonts w:asciiTheme="minorHAnsi" w:eastAsiaTheme="minorEastAsia" w:hAnsiTheme="minorHAnsi" w:cstheme="minorHAnsi"/>
          <w:color w:val="C00000"/>
          <w:szCs w:val="28"/>
        </w:rPr>
        <w:t xml:space="preserve">Ou </w:t>
      </w:r>
      <w:proofErr w:type="gramStart"/>
      <w:r>
        <w:rPr>
          <w:rFonts w:asciiTheme="minorHAnsi" w:eastAsiaTheme="minorEastAsia" w:hAnsiTheme="minorHAnsi" w:cstheme="minorHAnsi"/>
          <w:color w:val="C00000"/>
          <w:szCs w:val="28"/>
        </w:rPr>
        <w:t xml:space="preserve">bien </w:t>
      </w:r>
      <w:proofErr w:type="gramEnd"/>
      <m:oMath>
        <m:r>
          <w:rPr>
            <w:rFonts w:ascii="Cambria Math" w:eastAsiaTheme="minorEastAsia" w:hAnsi="Cambria Math" w:cstheme="minorHAnsi"/>
            <w:color w:val="C00000"/>
            <w:szCs w:val="28"/>
          </w:rPr>
          <m:t>a+1+</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b</m:t>
            </m:r>
          </m:den>
        </m:f>
        <m:r>
          <w:rPr>
            <w:rFonts w:ascii="Cambria Math" w:eastAsiaTheme="minorEastAsia" w:hAnsi="Cambria Math" w:cstheme="minorHAnsi"/>
            <w:color w:val="C00000"/>
            <w:szCs w:val="28"/>
          </w:rPr>
          <m:t>=0</m:t>
        </m:r>
      </m:oMath>
      <w:r w:rsidR="00AE7D8E">
        <w:rPr>
          <w:rFonts w:asciiTheme="minorHAnsi" w:eastAsiaTheme="minorEastAsia" w:hAnsiTheme="minorHAnsi" w:cstheme="minorHAnsi"/>
          <w:color w:val="C00000"/>
          <w:szCs w:val="28"/>
        </w:rPr>
        <w:t>. Cette condition conduit à exprimer des triplets solutions sous la forme</w:t>
      </w:r>
      <m:oMath>
        <m:d>
          <m:dPr>
            <m:ctrlPr>
              <w:rPr>
                <w:rFonts w:ascii="Cambria Math" w:eastAsiaTheme="minorEastAsia" w:hAnsi="Cambria Math" w:cstheme="minorHAnsi"/>
                <w:i/>
                <w:color w:val="C00000"/>
                <w:szCs w:val="28"/>
              </w:rPr>
            </m:ctrlPr>
          </m:dPr>
          <m:e>
            <m:r>
              <w:rPr>
                <w:rFonts w:ascii="Cambria Math" w:eastAsiaTheme="minorEastAsia" w:hAnsi="Cambria Math" w:cstheme="minorHAnsi"/>
                <w:color w:val="C00000"/>
                <w:szCs w:val="28"/>
              </w:rPr>
              <m:t>a, -</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1</m:t>
                </m:r>
              </m:num>
              <m:den>
                <m:r>
                  <w:rPr>
                    <w:rFonts w:ascii="Cambria Math" w:eastAsiaTheme="minorEastAsia" w:hAnsi="Cambria Math" w:cstheme="minorHAnsi"/>
                    <w:color w:val="C00000"/>
                    <w:szCs w:val="28"/>
                  </w:rPr>
                  <m:t>a+1</m:t>
                </m:r>
              </m:den>
            </m:f>
            <m:r>
              <w:rPr>
                <w:rFonts w:ascii="Cambria Math" w:eastAsiaTheme="minorEastAsia" w:hAnsi="Cambria Math" w:cstheme="minorHAnsi"/>
                <w:color w:val="C00000"/>
                <w:szCs w:val="28"/>
              </w:rPr>
              <m:t>, -</m:t>
            </m:r>
            <m:f>
              <m:fPr>
                <m:ctrlPr>
                  <w:rPr>
                    <w:rFonts w:ascii="Cambria Math" w:eastAsiaTheme="minorEastAsia" w:hAnsi="Cambria Math" w:cstheme="minorHAnsi"/>
                    <w:i/>
                    <w:color w:val="C00000"/>
                    <w:szCs w:val="28"/>
                  </w:rPr>
                </m:ctrlPr>
              </m:fPr>
              <m:num>
                <m:r>
                  <w:rPr>
                    <w:rFonts w:ascii="Cambria Math" w:eastAsiaTheme="minorEastAsia" w:hAnsi="Cambria Math" w:cstheme="minorHAnsi"/>
                    <w:color w:val="C00000"/>
                    <w:szCs w:val="28"/>
                  </w:rPr>
                  <m:t>a+1</m:t>
                </m:r>
              </m:num>
              <m:den>
                <m:r>
                  <w:rPr>
                    <w:rFonts w:ascii="Cambria Math" w:eastAsiaTheme="minorEastAsia" w:hAnsi="Cambria Math" w:cstheme="minorHAnsi"/>
                    <w:color w:val="C00000"/>
                    <w:szCs w:val="28"/>
                  </w:rPr>
                  <m:t>a</m:t>
                </m:r>
              </m:den>
            </m:f>
          </m:e>
        </m:d>
      </m:oMath>
      <w:r w:rsidR="00AE7D8E">
        <w:rPr>
          <w:rFonts w:asciiTheme="minorHAnsi" w:eastAsiaTheme="minorEastAsia" w:hAnsiTheme="minorHAnsi" w:cstheme="minorHAnsi"/>
          <w:color w:val="C00000"/>
          <w:szCs w:val="28"/>
        </w:rPr>
        <w:t xml:space="preserve">. </w:t>
      </w:r>
      <w:r w:rsidR="00AE7D8E" w:rsidRPr="00AE7D8E">
        <w:rPr>
          <w:rFonts w:asciiTheme="minorHAnsi" w:eastAsiaTheme="minorEastAsia" w:hAnsiTheme="minorHAnsi" w:cstheme="minorHAnsi"/>
          <w:color w:val="C00000"/>
          <w:spacing w:val="-4"/>
          <w:szCs w:val="28"/>
        </w:rPr>
        <w:t xml:space="preserve">On vérifie que de tels triplets ne peuvent être constitués de nombres égaux. Chaque valeur de </w:t>
      </w:r>
      <w:r w:rsidR="00AE7D8E" w:rsidRPr="00AE7D8E">
        <w:rPr>
          <w:rFonts w:asciiTheme="minorHAnsi" w:eastAsiaTheme="minorEastAsia" w:hAnsiTheme="minorHAnsi" w:cstheme="minorHAnsi"/>
          <w:i/>
          <w:color w:val="C00000"/>
          <w:spacing w:val="-4"/>
          <w:szCs w:val="28"/>
        </w:rPr>
        <w:t>a</w:t>
      </w:r>
      <w:r w:rsidR="00AE7D8E" w:rsidRPr="00AE7D8E">
        <w:rPr>
          <w:rFonts w:asciiTheme="minorHAnsi" w:eastAsiaTheme="minorEastAsia" w:hAnsiTheme="minorHAnsi" w:cstheme="minorHAnsi"/>
          <w:color w:val="C00000"/>
          <w:spacing w:val="-4"/>
          <w:szCs w:val="28"/>
        </w:rPr>
        <w:t xml:space="preserve">, </w:t>
      </w:r>
      <w:proofErr w:type="gramStart"/>
      <w:r w:rsidR="00AE7D8E" w:rsidRPr="00AE7D8E">
        <w:rPr>
          <w:rFonts w:asciiTheme="minorHAnsi" w:eastAsiaTheme="minorEastAsia" w:hAnsiTheme="minorHAnsi" w:cstheme="minorHAnsi"/>
          <w:color w:val="C00000"/>
          <w:spacing w:val="-4"/>
          <w:szCs w:val="28"/>
        </w:rPr>
        <w:t>exceptées</w:t>
      </w:r>
      <w:proofErr w:type="gramEnd"/>
      <w:r w:rsidR="00AE7D8E" w:rsidRPr="00AE7D8E">
        <w:rPr>
          <w:rFonts w:asciiTheme="minorHAnsi" w:eastAsiaTheme="minorEastAsia" w:hAnsiTheme="minorHAnsi" w:cstheme="minorHAnsi"/>
          <w:color w:val="C00000"/>
          <w:spacing w:val="-4"/>
          <w:szCs w:val="28"/>
        </w:rPr>
        <w:t xml:space="preserve"> 0 et -1, fournit un triplet solution.</w:t>
      </w:r>
    </w:p>
    <w:p w:rsidR="00AE7D8E" w:rsidRDefault="00AE7D8E" w:rsidP="00AE7D8E">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pacing w:val="-4"/>
          <w:szCs w:val="28"/>
        </w:rPr>
        <w:t xml:space="preserve">2. Cherchons des solutions telles que </w:t>
      </w:r>
      <m:oMath>
        <m:r>
          <w:rPr>
            <w:rFonts w:ascii="Cambria Math" w:eastAsiaTheme="minorEastAsia" w:hAnsi="Cambria Math" w:cstheme="minorHAnsi"/>
            <w:color w:val="C00000"/>
            <w:szCs w:val="28"/>
          </w:rPr>
          <m:t>abc=-1</m:t>
        </m:r>
      </m:oMath>
    </w:p>
    <w:p w:rsidR="00226FE3" w:rsidRPr="00A72F90" w:rsidRDefault="00A72F90"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On peut voir que, si (</w:t>
      </w:r>
      <w:r>
        <w:rPr>
          <w:rFonts w:asciiTheme="minorHAnsi" w:eastAsiaTheme="minorEastAsia" w:hAnsiTheme="minorHAnsi" w:cstheme="minorHAnsi"/>
          <w:i/>
          <w:color w:val="C00000"/>
          <w:szCs w:val="28"/>
        </w:rPr>
        <w:t>a</w:t>
      </w:r>
      <w:r>
        <w:rPr>
          <w:rFonts w:asciiTheme="minorHAnsi" w:eastAsiaTheme="minorEastAsia" w:hAnsiTheme="minorHAnsi" w:cstheme="minorHAnsi"/>
          <w:color w:val="C00000"/>
          <w:szCs w:val="28"/>
        </w:rPr>
        <w:t xml:space="preserve">, </w:t>
      </w:r>
      <w:r>
        <w:rPr>
          <w:rFonts w:asciiTheme="minorHAnsi" w:eastAsiaTheme="minorEastAsia" w:hAnsiTheme="minorHAnsi" w:cstheme="minorHAnsi"/>
          <w:i/>
          <w:color w:val="C00000"/>
          <w:szCs w:val="28"/>
        </w:rPr>
        <w:t>b</w:t>
      </w:r>
      <w:r>
        <w:rPr>
          <w:rFonts w:asciiTheme="minorHAnsi" w:eastAsiaTheme="minorEastAsia" w:hAnsiTheme="minorHAnsi" w:cstheme="minorHAnsi"/>
          <w:color w:val="C00000"/>
          <w:szCs w:val="28"/>
        </w:rPr>
        <w:t xml:space="preserve">, </w:t>
      </w:r>
      <w:r>
        <w:rPr>
          <w:rFonts w:asciiTheme="minorHAnsi" w:eastAsiaTheme="minorEastAsia" w:hAnsiTheme="minorHAnsi" w:cstheme="minorHAnsi"/>
          <w:i/>
          <w:color w:val="C00000"/>
          <w:szCs w:val="28"/>
        </w:rPr>
        <w:t>c</w:t>
      </w:r>
      <w:r>
        <w:rPr>
          <w:rFonts w:asciiTheme="minorHAnsi" w:eastAsiaTheme="minorEastAsia" w:hAnsiTheme="minorHAnsi" w:cstheme="minorHAnsi"/>
          <w:color w:val="C00000"/>
          <w:szCs w:val="28"/>
        </w:rPr>
        <w:t xml:space="preserve">) est un triplet solution, </w:t>
      </w:r>
      <w:r w:rsidR="00FC114A">
        <w:rPr>
          <w:rFonts w:asciiTheme="minorHAnsi" w:eastAsiaTheme="minorEastAsia" w:hAnsiTheme="minorHAnsi" w:cstheme="minorHAnsi"/>
          <w:color w:val="C00000"/>
          <w:szCs w:val="28"/>
        </w:rPr>
        <w:t>(─</w:t>
      </w:r>
      <w:r w:rsidR="00FC114A">
        <w:rPr>
          <w:rFonts w:asciiTheme="minorHAnsi" w:eastAsiaTheme="minorEastAsia" w:hAnsiTheme="minorHAnsi" w:cstheme="minorHAnsi"/>
          <w:i/>
          <w:color w:val="C00000"/>
          <w:szCs w:val="28"/>
        </w:rPr>
        <w:t>a</w:t>
      </w:r>
      <w:r w:rsidR="00FC114A">
        <w:rPr>
          <w:rFonts w:asciiTheme="minorHAnsi" w:eastAsiaTheme="minorEastAsia" w:hAnsiTheme="minorHAnsi" w:cstheme="minorHAnsi"/>
          <w:color w:val="C00000"/>
          <w:szCs w:val="28"/>
        </w:rPr>
        <w:t>, ─</w:t>
      </w:r>
      <w:r w:rsidR="00FC114A">
        <w:rPr>
          <w:rFonts w:asciiTheme="minorHAnsi" w:eastAsiaTheme="minorEastAsia" w:hAnsiTheme="minorHAnsi" w:cstheme="minorHAnsi"/>
          <w:i/>
          <w:color w:val="C00000"/>
          <w:szCs w:val="28"/>
        </w:rPr>
        <w:t>b</w:t>
      </w:r>
      <w:r w:rsidR="00FC114A">
        <w:rPr>
          <w:rFonts w:asciiTheme="minorHAnsi" w:eastAsiaTheme="minorEastAsia" w:hAnsiTheme="minorHAnsi" w:cstheme="minorHAnsi"/>
          <w:color w:val="C00000"/>
          <w:szCs w:val="28"/>
        </w:rPr>
        <w:t>, ─</w:t>
      </w:r>
      <w:r w:rsidR="00FC114A">
        <w:rPr>
          <w:rFonts w:asciiTheme="minorHAnsi" w:eastAsiaTheme="minorEastAsia" w:hAnsiTheme="minorHAnsi" w:cstheme="minorHAnsi"/>
          <w:i/>
          <w:color w:val="C00000"/>
          <w:szCs w:val="28"/>
        </w:rPr>
        <w:t>c</w:t>
      </w:r>
      <w:r w:rsidR="00FC114A">
        <w:rPr>
          <w:rFonts w:asciiTheme="minorHAnsi" w:eastAsiaTheme="minorEastAsia" w:hAnsiTheme="minorHAnsi" w:cstheme="minorHAnsi"/>
          <w:color w:val="C00000"/>
          <w:szCs w:val="28"/>
        </w:rPr>
        <w:t>) en est un aussi ; si le premier conduit à un produit égal à 1, le second conduit à un produit égal à ─1. La réciproque est vraie. On a donc trouvé tous les triplets solutions.</w:t>
      </w:r>
    </w:p>
    <w:p w:rsidR="00372395" w:rsidRDefault="00372395" w:rsidP="00372395">
      <w:pPr>
        <w:spacing w:after="0" w:line="240" w:lineRule="auto"/>
        <w:rPr>
          <w:rFonts w:asciiTheme="minorHAnsi" w:eastAsiaTheme="minorEastAsia" w:hAnsiTheme="minorHAnsi" w:cstheme="minorHAnsi"/>
          <w:b/>
          <w:szCs w:val="28"/>
        </w:rPr>
      </w:pPr>
      <w:r>
        <w:rPr>
          <w:rFonts w:asciiTheme="minorHAnsi" w:eastAsiaTheme="minorEastAsia" w:hAnsiTheme="minorHAnsi" w:cstheme="minorHAnsi"/>
          <w:b/>
          <w:szCs w:val="28"/>
        </w:rPr>
        <w:t>4. Carré magique</w:t>
      </w:r>
    </w:p>
    <w:tbl>
      <w:tblPr>
        <w:tblStyle w:val="Grilledutableau"/>
        <w:tblpPr w:leftFromText="142" w:rightFromText="142" w:vertAnchor="page" w:horzAnchor="page" w:tblpX="7885" w:tblpY="7297"/>
        <w:tblOverlap w:val="never"/>
        <w:tblW w:w="0" w:type="auto"/>
        <w:tblInd w:w="0" w:type="dxa"/>
        <w:tblLook w:val="04A0" w:firstRow="1" w:lastRow="0" w:firstColumn="1" w:lastColumn="0" w:noHBand="0" w:noVBand="1"/>
      </w:tblPr>
      <w:tblGrid>
        <w:gridCol w:w="624"/>
        <w:gridCol w:w="624"/>
        <w:gridCol w:w="624"/>
      </w:tblGrid>
      <w:tr w:rsidR="00F042A3" w:rsidTr="00F042A3">
        <w:trPr>
          <w:trHeight w:val="567"/>
        </w:trPr>
        <w:tc>
          <w:tcPr>
            <w:tcW w:w="624" w:type="dxa"/>
            <w:tcBorders>
              <w:top w:val="single" w:sz="4" w:space="0" w:color="auto"/>
              <w:left w:val="single" w:sz="4" w:space="0" w:color="auto"/>
              <w:bottom w:val="single" w:sz="4" w:space="0" w:color="auto"/>
              <w:right w:val="single" w:sz="4" w:space="0" w:color="auto"/>
            </w:tcBorders>
            <w:vAlign w:val="center"/>
          </w:tcPr>
          <w:p w:rsidR="00F042A3" w:rsidRDefault="00F042A3" w:rsidP="00F042A3">
            <w:pPr>
              <w:jc w:val="center"/>
              <w:rPr>
                <w:rFonts w:asciiTheme="minorHAnsi" w:eastAsiaTheme="minorEastAsia" w:hAnsiTheme="minorHAnsi" w:cstheme="minorHAnsi"/>
                <w:szCs w:val="28"/>
              </w:rPr>
            </w:pPr>
          </w:p>
        </w:tc>
        <w:tc>
          <w:tcPr>
            <w:tcW w:w="624" w:type="dxa"/>
            <w:tcBorders>
              <w:top w:val="single" w:sz="4" w:space="0" w:color="auto"/>
              <w:left w:val="single" w:sz="4" w:space="0" w:color="auto"/>
              <w:bottom w:val="single" w:sz="4" w:space="0" w:color="auto"/>
              <w:right w:val="single" w:sz="4" w:space="0" w:color="auto"/>
            </w:tcBorders>
            <w:vAlign w:val="center"/>
          </w:tcPr>
          <w:p w:rsidR="00F042A3" w:rsidRPr="00A72F90" w:rsidRDefault="00F042A3" w:rsidP="00F042A3">
            <w:pPr>
              <w:jc w:val="center"/>
              <w:rPr>
                <w:rFonts w:asciiTheme="minorHAnsi" w:eastAsiaTheme="minorEastAsia" w:hAnsiTheme="minorHAnsi" w:cstheme="minorHAnsi"/>
                <w:i/>
                <w:color w:val="C00000"/>
                <w:szCs w:val="28"/>
              </w:rPr>
            </w:pPr>
            <w:r>
              <w:rPr>
                <w:rFonts w:asciiTheme="minorHAnsi" w:eastAsiaTheme="minorEastAsia" w:hAnsiTheme="minorHAnsi" w:cstheme="minorHAnsi"/>
                <w:i/>
                <w:color w:val="C00000"/>
                <w:szCs w:val="28"/>
              </w:rPr>
              <w:t>z</w:t>
            </w:r>
          </w:p>
        </w:tc>
        <w:tc>
          <w:tcPr>
            <w:tcW w:w="624" w:type="dxa"/>
            <w:tcBorders>
              <w:top w:val="single" w:sz="4" w:space="0" w:color="auto"/>
              <w:left w:val="single" w:sz="4" w:space="0" w:color="auto"/>
              <w:bottom w:val="single" w:sz="4" w:space="0" w:color="auto"/>
              <w:right w:val="single" w:sz="4" w:space="0" w:color="auto"/>
            </w:tcBorders>
            <w:vAlign w:val="center"/>
            <w:hideMark/>
          </w:tcPr>
          <w:p w:rsidR="00F042A3" w:rsidRDefault="00F042A3" w:rsidP="00F042A3">
            <w:pPr>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33</w:t>
            </w:r>
          </w:p>
        </w:tc>
      </w:tr>
      <w:tr w:rsidR="00F042A3" w:rsidTr="00F042A3">
        <w:trPr>
          <w:trHeight w:val="567"/>
        </w:trPr>
        <w:tc>
          <w:tcPr>
            <w:tcW w:w="624" w:type="dxa"/>
            <w:tcBorders>
              <w:top w:val="single" w:sz="4" w:space="0" w:color="auto"/>
              <w:left w:val="single" w:sz="4" w:space="0" w:color="auto"/>
              <w:bottom w:val="single" w:sz="4" w:space="0" w:color="auto"/>
              <w:right w:val="single" w:sz="4" w:space="0" w:color="auto"/>
            </w:tcBorders>
            <w:vAlign w:val="center"/>
          </w:tcPr>
          <w:p w:rsidR="00F042A3" w:rsidRDefault="00F042A3" w:rsidP="00F042A3">
            <w:pPr>
              <w:jc w:val="center"/>
              <w:rPr>
                <w:rFonts w:asciiTheme="minorHAnsi" w:eastAsiaTheme="minorEastAsia" w:hAnsiTheme="minorHAnsi" w:cstheme="minorHAnsi"/>
                <w:szCs w:val="28"/>
              </w:rPr>
            </w:pPr>
          </w:p>
        </w:tc>
        <w:tc>
          <w:tcPr>
            <w:tcW w:w="624" w:type="dxa"/>
            <w:tcBorders>
              <w:top w:val="single" w:sz="4" w:space="0" w:color="auto"/>
              <w:left w:val="single" w:sz="4" w:space="0" w:color="auto"/>
              <w:bottom w:val="single" w:sz="4" w:space="0" w:color="auto"/>
              <w:right w:val="single" w:sz="4" w:space="0" w:color="auto"/>
            </w:tcBorders>
            <w:vAlign w:val="center"/>
          </w:tcPr>
          <w:p w:rsidR="00F042A3" w:rsidRPr="0015301C" w:rsidRDefault="00F042A3" w:rsidP="00F042A3">
            <w:pPr>
              <w:jc w:val="center"/>
              <w:rPr>
                <w:rFonts w:asciiTheme="minorHAnsi" w:eastAsiaTheme="minorEastAsia" w:hAnsiTheme="minorHAnsi" w:cstheme="minorHAnsi"/>
                <w:i/>
                <w:color w:val="C00000"/>
                <w:szCs w:val="28"/>
              </w:rPr>
            </w:pPr>
            <w:r>
              <w:rPr>
                <w:rFonts w:asciiTheme="minorHAnsi" w:eastAsiaTheme="minorEastAsia" w:hAnsiTheme="minorHAnsi" w:cstheme="minorHAnsi"/>
                <w:i/>
                <w:color w:val="C00000"/>
                <w:szCs w:val="28"/>
              </w:rPr>
              <w:t>y</w:t>
            </w:r>
          </w:p>
        </w:tc>
        <w:tc>
          <w:tcPr>
            <w:tcW w:w="624" w:type="dxa"/>
            <w:tcBorders>
              <w:top w:val="single" w:sz="4" w:space="0" w:color="auto"/>
              <w:left w:val="single" w:sz="4" w:space="0" w:color="auto"/>
              <w:bottom w:val="single" w:sz="4" w:space="0" w:color="auto"/>
              <w:right w:val="single" w:sz="4" w:space="0" w:color="auto"/>
            </w:tcBorders>
            <w:vAlign w:val="center"/>
          </w:tcPr>
          <w:p w:rsidR="00F042A3" w:rsidRDefault="00F042A3" w:rsidP="00F042A3">
            <w:pPr>
              <w:jc w:val="center"/>
              <w:rPr>
                <w:rFonts w:asciiTheme="minorHAnsi" w:eastAsiaTheme="minorEastAsia" w:hAnsiTheme="minorHAnsi" w:cstheme="minorHAnsi"/>
                <w:szCs w:val="28"/>
              </w:rPr>
            </w:pPr>
          </w:p>
        </w:tc>
      </w:tr>
      <w:tr w:rsidR="00F042A3" w:rsidTr="00F042A3">
        <w:trPr>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F042A3" w:rsidRDefault="00F042A3" w:rsidP="00F042A3">
            <w:pPr>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31</w:t>
            </w:r>
          </w:p>
        </w:tc>
        <w:tc>
          <w:tcPr>
            <w:tcW w:w="624" w:type="dxa"/>
            <w:tcBorders>
              <w:top w:val="single" w:sz="4" w:space="0" w:color="auto"/>
              <w:left w:val="single" w:sz="4" w:space="0" w:color="auto"/>
              <w:bottom w:val="single" w:sz="4" w:space="0" w:color="auto"/>
              <w:right w:val="single" w:sz="4" w:space="0" w:color="auto"/>
            </w:tcBorders>
            <w:vAlign w:val="center"/>
            <w:hideMark/>
          </w:tcPr>
          <w:p w:rsidR="00F042A3" w:rsidRDefault="00F042A3" w:rsidP="00F042A3">
            <w:pPr>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28</w:t>
            </w:r>
          </w:p>
        </w:tc>
        <w:tc>
          <w:tcPr>
            <w:tcW w:w="624" w:type="dxa"/>
            <w:tcBorders>
              <w:top w:val="single" w:sz="4" w:space="0" w:color="auto"/>
              <w:left w:val="single" w:sz="4" w:space="0" w:color="auto"/>
              <w:bottom w:val="single" w:sz="4" w:space="0" w:color="auto"/>
              <w:right w:val="single" w:sz="4" w:space="0" w:color="auto"/>
            </w:tcBorders>
            <w:vAlign w:val="center"/>
          </w:tcPr>
          <w:p w:rsidR="00F042A3" w:rsidRPr="0015301C" w:rsidRDefault="00F042A3" w:rsidP="00F042A3">
            <w:pPr>
              <w:jc w:val="center"/>
              <w:rPr>
                <w:rFonts w:asciiTheme="minorHAnsi" w:eastAsiaTheme="minorEastAsia" w:hAnsiTheme="minorHAnsi" w:cstheme="minorHAnsi"/>
                <w:i/>
                <w:color w:val="C00000"/>
                <w:szCs w:val="28"/>
              </w:rPr>
            </w:pPr>
            <w:r>
              <w:rPr>
                <w:rFonts w:asciiTheme="minorHAnsi" w:eastAsiaTheme="minorEastAsia" w:hAnsiTheme="minorHAnsi" w:cstheme="minorHAnsi"/>
                <w:i/>
                <w:color w:val="C00000"/>
                <w:szCs w:val="28"/>
              </w:rPr>
              <w:t>x</w:t>
            </w:r>
          </w:p>
        </w:tc>
      </w:tr>
    </w:tbl>
    <w:p w:rsidR="00372395" w:rsidRDefault="00372395" w:rsidP="00372395">
      <w:pPr>
        <w:spacing w:after="0" w:line="240" w:lineRule="auto"/>
        <w:rPr>
          <w:rFonts w:asciiTheme="minorHAnsi" w:eastAsiaTheme="minorEastAsia" w:hAnsiTheme="minorHAnsi" w:cstheme="minorHAnsi"/>
          <w:szCs w:val="28"/>
        </w:rPr>
      </w:pPr>
      <w:r>
        <w:rPr>
          <w:rFonts w:asciiTheme="minorHAnsi" w:eastAsiaTheme="minorEastAsia" w:hAnsiTheme="minorHAnsi" w:cstheme="minorHAnsi"/>
          <w:szCs w:val="28"/>
        </w:rPr>
        <w:t>Compléter le carré magique ci-contre (i.e. de sorte que les sommes des nombres figurant sur chaque ligne, chaque colonne et chaque diagonale soient identiques.</w:t>
      </w:r>
    </w:p>
    <w:p w:rsidR="0015301C" w:rsidRDefault="0015301C" w:rsidP="00372395">
      <w:pPr>
        <w:spacing w:after="0" w:line="240" w:lineRule="auto"/>
        <w:rPr>
          <w:rFonts w:asciiTheme="minorHAnsi" w:eastAsiaTheme="minorEastAsia" w:hAnsiTheme="minorHAnsi" w:cstheme="minorHAnsi"/>
          <w:color w:val="C00000"/>
          <w:szCs w:val="28"/>
        </w:rPr>
      </w:pPr>
      <w:r w:rsidRPr="0015301C">
        <w:rPr>
          <w:rFonts w:asciiTheme="minorHAnsi" w:eastAsiaTheme="minorEastAsia" w:hAnsiTheme="minorHAnsi" w:cstheme="minorHAnsi"/>
          <w:color w:val="C00000"/>
          <w:szCs w:val="28"/>
        </w:rPr>
        <w:t xml:space="preserve">En nommant </w:t>
      </w:r>
      <w:r>
        <w:rPr>
          <w:rFonts w:asciiTheme="minorHAnsi" w:eastAsiaTheme="minorEastAsia" w:hAnsiTheme="minorHAnsi" w:cstheme="minorHAnsi"/>
          <w:i/>
          <w:color w:val="C00000"/>
          <w:szCs w:val="28"/>
        </w:rPr>
        <w:t>x</w:t>
      </w:r>
      <w:r>
        <w:rPr>
          <w:rFonts w:asciiTheme="minorHAnsi" w:eastAsiaTheme="minorEastAsia" w:hAnsiTheme="minorHAnsi" w:cstheme="minorHAnsi"/>
          <w:color w:val="C00000"/>
          <w:szCs w:val="28"/>
        </w:rPr>
        <w:t xml:space="preserve">, </w:t>
      </w:r>
      <w:r>
        <w:rPr>
          <w:rFonts w:asciiTheme="minorHAnsi" w:eastAsiaTheme="minorEastAsia" w:hAnsiTheme="minorHAnsi" w:cstheme="minorHAnsi"/>
          <w:i/>
          <w:color w:val="C00000"/>
          <w:szCs w:val="28"/>
        </w:rPr>
        <w:t xml:space="preserve">y </w:t>
      </w:r>
      <w:r>
        <w:rPr>
          <w:rFonts w:asciiTheme="minorHAnsi" w:eastAsiaTheme="minorEastAsia" w:hAnsiTheme="minorHAnsi" w:cstheme="minorHAnsi"/>
          <w:color w:val="C00000"/>
          <w:szCs w:val="28"/>
        </w:rPr>
        <w:t xml:space="preserve">et </w:t>
      </w:r>
      <w:r>
        <w:rPr>
          <w:rFonts w:asciiTheme="minorHAnsi" w:eastAsiaTheme="minorEastAsia" w:hAnsiTheme="minorHAnsi" w:cstheme="minorHAnsi"/>
          <w:i/>
          <w:color w:val="C00000"/>
          <w:szCs w:val="28"/>
        </w:rPr>
        <w:t xml:space="preserve">z </w:t>
      </w:r>
      <w:r w:rsidR="00A72F90">
        <w:rPr>
          <w:rFonts w:asciiTheme="minorHAnsi" w:eastAsiaTheme="minorEastAsia" w:hAnsiTheme="minorHAnsi" w:cstheme="minorHAnsi"/>
          <w:color w:val="C00000"/>
          <w:szCs w:val="28"/>
        </w:rPr>
        <w:t xml:space="preserve"> les contenus inconnus de trois cases, on peut écrire :</w:t>
      </w:r>
    </w:p>
    <w:tbl>
      <w:tblPr>
        <w:tblStyle w:val="Grilledutableau"/>
        <w:tblpPr w:leftFromText="141" w:rightFromText="141" w:vertAnchor="text" w:horzAnchor="page" w:tblpX="4597" w:tblpY="80"/>
        <w:tblW w:w="0" w:type="auto"/>
        <w:tblInd w:w="0" w:type="dxa"/>
        <w:tblLook w:val="04A0" w:firstRow="1" w:lastRow="0" w:firstColumn="1" w:lastColumn="0" w:noHBand="0" w:noVBand="1"/>
      </w:tblPr>
      <w:tblGrid>
        <w:gridCol w:w="567"/>
        <w:gridCol w:w="567"/>
        <w:gridCol w:w="567"/>
      </w:tblGrid>
      <w:tr w:rsidR="00A72F90" w:rsidTr="00A72F90">
        <w:trPr>
          <w:trHeight w:val="567"/>
        </w:trPr>
        <w:tc>
          <w:tcPr>
            <w:tcW w:w="567" w:type="dxa"/>
            <w:vAlign w:val="center"/>
          </w:tcPr>
          <w:p w:rsidR="00A72F90" w:rsidRDefault="00A72F90" w:rsidP="00FC114A">
            <w:pPr>
              <w:jc w:val="center"/>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2</w:t>
            </w:r>
            <w:r w:rsidR="00FC114A">
              <w:rPr>
                <w:rFonts w:asciiTheme="minorHAnsi" w:eastAsiaTheme="minorEastAsia" w:hAnsiTheme="minorHAnsi" w:cstheme="minorHAnsi"/>
                <w:color w:val="C00000"/>
                <w:szCs w:val="28"/>
              </w:rPr>
              <w:t>7</w:t>
            </w:r>
          </w:p>
        </w:tc>
        <w:tc>
          <w:tcPr>
            <w:tcW w:w="567" w:type="dxa"/>
            <w:vAlign w:val="center"/>
          </w:tcPr>
          <w:p w:rsidR="00A72F90" w:rsidRDefault="00A72F90" w:rsidP="00A72F90">
            <w:pPr>
              <w:jc w:val="center"/>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36</w:t>
            </w:r>
          </w:p>
        </w:tc>
        <w:tc>
          <w:tcPr>
            <w:tcW w:w="567" w:type="dxa"/>
            <w:vAlign w:val="center"/>
          </w:tcPr>
          <w:p w:rsidR="00A72F90" w:rsidRDefault="00A72F90" w:rsidP="00A72F90">
            <w:pPr>
              <w:jc w:val="center"/>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33</w:t>
            </w:r>
          </w:p>
        </w:tc>
      </w:tr>
      <w:tr w:rsidR="00A72F90" w:rsidTr="00A72F90">
        <w:trPr>
          <w:trHeight w:val="567"/>
        </w:trPr>
        <w:tc>
          <w:tcPr>
            <w:tcW w:w="567" w:type="dxa"/>
            <w:vAlign w:val="center"/>
          </w:tcPr>
          <w:p w:rsidR="00A72F90" w:rsidRDefault="00FC114A" w:rsidP="00A72F90">
            <w:pPr>
              <w:jc w:val="center"/>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38</w:t>
            </w:r>
          </w:p>
        </w:tc>
        <w:tc>
          <w:tcPr>
            <w:tcW w:w="567" w:type="dxa"/>
            <w:vAlign w:val="center"/>
          </w:tcPr>
          <w:p w:rsidR="00A72F90" w:rsidRDefault="00A72F90" w:rsidP="00A72F90">
            <w:pPr>
              <w:jc w:val="center"/>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32</w:t>
            </w:r>
          </w:p>
        </w:tc>
        <w:tc>
          <w:tcPr>
            <w:tcW w:w="567" w:type="dxa"/>
            <w:vAlign w:val="center"/>
          </w:tcPr>
          <w:p w:rsidR="00A72F90" w:rsidRDefault="00FC114A" w:rsidP="00A72F90">
            <w:pPr>
              <w:jc w:val="center"/>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26</w:t>
            </w:r>
          </w:p>
        </w:tc>
      </w:tr>
      <w:tr w:rsidR="00A72F90" w:rsidTr="00A72F90">
        <w:trPr>
          <w:trHeight w:val="567"/>
        </w:trPr>
        <w:tc>
          <w:tcPr>
            <w:tcW w:w="567" w:type="dxa"/>
            <w:vAlign w:val="center"/>
          </w:tcPr>
          <w:p w:rsidR="00A72F90" w:rsidRDefault="00A72F90" w:rsidP="00A72F90">
            <w:pPr>
              <w:jc w:val="center"/>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31</w:t>
            </w:r>
          </w:p>
        </w:tc>
        <w:tc>
          <w:tcPr>
            <w:tcW w:w="567" w:type="dxa"/>
            <w:vAlign w:val="center"/>
          </w:tcPr>
          <w:p w:rsidR="00A72F90" w:rsidRDefault="00A72F90" w:rsidP="00A72F90">
            <w:pPr>
              <w:jc w:val="center"/>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28</w:t>
            </w:r>
          </w:p>
        </w:tc>
        <w:tc>
          <w:tcPr>
            <w:tcW w:w="567" w:type="dxa"/>
            <w:vAlign w:val="center"/>
          </w:tcPr>
          <w:p w:rsidR="00A72F90" w:rsidRDefault="00A72F90" w:rsidP="00A72F90">
            <w:pPr>
              <w:jc w:val="center"/>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37</w:t>
            </w:r>
          </w:p>
        </w:tc>
      </w:tr>
    </w:tbl>
    <w:p w:rsidR="00A72F90" w:rsidRPr="00A72F90" w:rsidRDefault="00A72F90" w:rsidP="00372395">
      <w:pPr>
        <w:spacing w:after="0" w:line="240" w:lineRule="auto"/>
        <w:rPr>
          <w:rFonts w:asciiTheme="minorHAnsi" w:eastAsiaTheme="minorEastAsia" w:hAnsiTheme="minorHAnsi" w:cstheme="minorHAnsi"/>
          <w:color w:val="C00000"/>
          <w:szCs w:val="28"/>
        </w:rPr>
      </w:pPr>
      <m:oMathPara>
        <m:oMathParaPr>
          <m:jc m:val="left"/>
        </m:oMathParaPr>
        <m:oMath>
          <m:r>
            <w:rPr>
              <w:rFonts w:ascii="Cambria Math" w:eastAsiaTheme="minorEastAsia" w:hAnsi="Cambria Math" w:cstheme="minorHAnsi"/>
              <w:color w:val="C00000"/>
              <w:szCs w:val="28"/>
            </w:rPr>
            <m:t>59+x=64+y=28+y+z</m:t>
          </m:r>
        </m:oMath>
      </m:oMathPara>
    </w:p>
    <w:p w:rsidR="00A72F90" w:rsidRDefault="00A72F90"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 xml:space="preserve">Et </w:t>
      </w:r>
      <m:oMath>
        <m:r>
          <w:rPr>
            <w:rFonts w:ascii="Cambria Math" w:eastAsiaTheme="minorEastAsia" w:hAnsi="Cambria Math" w:cstheme="minorHAnsi"/>
            <w:color w:val="C00000"/>
            <w:szCs w:val="28"/>
          </w:rPr>
          <m:t xml:space="preserve">x+y=z+33 </m:t>
        </m:r>
      </m:oMath>
    </w:p>
    <w:p w:rsidR="00A72F90" w:rsidRPr="00A72F90" w:rsidRDefault="00A72F90"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Finalement, le carré complet est ainsi :</w:t>
      </w:r>
    </w:p>
    <w:p w:rsidR="00A72F90" w:rsidRPr="00A72F90" w:rsidRDefault="00A72F90" w:rsidP="00372395">
      <w:pPr>
        <w:spacing w:after="0" w:line="240" w:lineRule="auto"/>
        <w:rPr>
          <w:rFonts w:asciiTheme="minorHAnsi" w:eastAsiaTheme="minorEastAsia" w:hAnsiTheme="minorHAnsi" w:cstheme="minorHAnsi"/>
          <w:color w:val="C00000"/>
          <w:szCs w:val="28"/>
        </w:rPr>
      </w:pPr>
    </w:p>
    <w:p w:rsidR="00372395" w:rsidRDefault="00372395" w:rsidP="00372395">
      <w:pPr>
        <w:spacing w:after="0" w:line="240" w:lineRule="auto"/>
        <w:rPr>
          <w:rFonts w:asciiTheme="minorHAnsi" w:eastAsiaTheme="minorEastAsia" w:hAnsiTheme="minorHAnsi" w:cstheme="minorHAnsi"/>
          <w:szCs w:val="28"/>
        </w:rPr>
      </w:pPr>
    </w:p>
    <w:p w:rsidR="00372395" w:rsidRDefault="00372395" w:rsidP="00372395">
      <w:pPr>
        <w:spacing w:after="0" w:line="240" w:lineRule="auto"/>
        <w:rPr>
          <w:rFonts w:asciiTheme="minorHAnsi" w:eastAsiaTheme="minorEastAsia" w:hAnsiTheme="minorHAnsi" w:cstheme="minorHAnsi"/>
          <w:b/>
          <w:szCs w:val="28"/>
        </w:rPr>
      </w:pPr>
    </w:p>
    <w:p w:rsidR="00372395" w:rsidRDefault="00372395" w:rsidP="00372395">
      <w:pPr>
        <w:spacing w:after="0" w:line="240" w:lineRule="auto"/>
        <w:rPr>
          <w:rFonts w:asciiTheme="minorHAnsi" w:eastAsiaTheme="minorEastAsia" w:hAnsiTheme="minorHAnsi" w:cstheme="minorHAnsi"/>
          <w:b/>
          <w:szCs w:val="28"/>
        </w:rPr>
      </w:pPr>
      <w:r>
        <w:rPr>
          <w:rFonts w:asciiTheme="minorHAnsi" w:eastAsiaTheme="minorEastAsia" w:hAnsiTheme="minorHAnsi" w:cstheme="minorHAnsi"/>
          <w:b/>
          <w:szCs w:val="28"/>
        </w:rPr>
        <w:t>5. Collection de timbres</w:t>
      </w:r>
    </w:p>
    <w:p w:rsidR="00372395" w:rsidRDefault="00372395" w:rsidP="00372395">
      <w:pPr>
        <w:spacing w:after="0" w:line="240" w:lineRule="auto"/>
        <w:jc w:val="both"/>
        <w:rPr>
          <w:rFonts w:asciiTheme="minorHAnsi" w:eastAsiaTheme="minorEastAsia" w:hAnsiTheme="minorHAnsi" w:cstheme="minorHAnsi"/>
          <w:szCs w:val="28"/>
        </w:rPr>
      </w:pPr>
      <w:r>
        <w:rPr>
          <w:rFonts w:asciiTheme="minorHAnsi" w:eastAsiaTheme="minorEastAsia" w:hAnsiTheme="minorHAnsi" w:cstheme="minorHAnsi"/>
          <w:szCs w:val="28"/>
        </w:rPr>
        <w:t>On dispose d’un nombre arbitrairement grand de timbres de valeurs faciales 135, 136, …, 141, 142 et 143 (en centimes).</w:t>
      </w:r>
    </w:p>
    <w:p w:rsidR="00372395" w:rsidRDefault="00372395" w:rsidP="00372395">
      <w:pPr>
        <w:spacing w:after="0" w:line="240" w:lineRule="auto"/>
        <w:rPr>
          <w:rFonts w:asciiTheme="minorHAnsi" w:eastAsiaTheme="minorEastAsia" w:hAnsiTheme="minorHAnsi" w:cstheme="minorHAnsi"/>
          <w:szCs w:val="28"/>
        </w:rPr>
      </w:pPr>
      <w:r>
        <w:rPr>
          <w:rFonts w:asciiTheme="minorHAnsi" w:eastAsiaTheme="minorEastAsia" w:hAnsiTheme="minorHAnsi" w:cstheme="minorHAnsi"/>
          <w:szCs w:val="28"/>
        </w:rPr>
        <w:t>Quel est le plus grand affranchissement qui ne peut être réalisé avec ces timbres ?</w:t>
      </w:r>
    </w:p>
    <w:p w:rsidR="00FC114A" w:rsidRDefault="00FC114A" w:rsidP="00372395">
      <w:pPr>
        <w:spacing w:after="0" w:line="240" w:lineRule="auto"/>
        <w:rPr>
          <w:rFonts w:asciiTheme="minorHAnsi" w:eastAsiaTheme="minorEastAsia" w:hAnsiTheme="minorHAnsi" w:cstheme="minorHAnsi"/>
          <w:color w:val="C00000"/>
          <w:szCs w:val="28"/>
        </w:rPr>
      </w:pPr>
      <w:r>
        <w:rPr>
          <w:rFonts w:asciiTheme="minorHAnsi" w:eastAsiaTheme="minorEastAsia" w:hAnsiTheme="minorHAnsi" w:cstheme="minorHAnsi"/>
          <w:color w:val="C00000"/>
          <w:szCs w:val="28"/>
        </w:rPr>
        <w:t>On peut obtenir toutes les valeurs entières comprises entre 135 + 135 et 143 + 143. La prochaine valeur atteignable est 135 + 135 +135</w:t>
      </w:r>
      <w:r w:rsidR="00146AF8">
        <w:rPr>
          <w:rFonts w:asciiTheme="minorHAnsi" w:eastAsiaTheme="minorEastAsia" w:hAnsiTheme="minorHAnsi" w:cstheme="minorHAnsi"/>
          <w:color w:val="C00000"/>
          <w:szCs w:val="28"/>
        </w:rPr>
        <w:t xml:space="preserve">, et toute la suite des entiers jusqu’à 143 + 143 + 143, etc. Il y a recouvrement lorsque </w:t>
      </w:r>
      <w:r w:rsidR="00146AF8">
        <w:rPr>
          <w:rFonts w:asciiTheme="minorHAnsi" w:eastAsiaTheme="minorEastAsia" w:hAnsiTheme="minorHAnsi" w:cstheme="minorHAnsi"/>
          <w:i/>
          <w:color w:val="C00000"/>
          <w:szCs w:val="28"/>
        </w:rPr>
        <w:t>n</w:t>
      </w:r>
      <w:r w:rsidR="00146AF8">
        <w:rPr>
          <w:rFonts w:asciiTheme="minorHAnsi" w:eastAsiaTheme="minorEastAsia" w:hAnsiTheme="minorHAnsi" w:cstheme="minorHAnsi"/>
          <w:color w:val="C00000"/>
          <w:szCs w:val="28"/>
        </w:rPr>
        <w:t>x143 &gt; (</w:t>
      </w:r>
      <w:r w:rsidR="00146AF8">
        <w:rPr>
          <w:rFonts w:asciiTheme="minorHAnsi" w:eastAsiaTheme="minorEastAsia" w:hAnsiTheme="minorHAnsi" w:cstheme="minorHAnsi"/>
          <w:i/>
          <w:color w:val="C00000"/>
          <w:szCs w:val="28"/>
        </w:rPr>
        <w:t>n</w:t>
      </w:r>
      <w:r w:rsidR="00146AF8">
        <w:rPr>
          <w:rFonts w:asciiTheme="minorHAnsi" w:eastAsiaTheme="minorEastAsia" w:hAnsiTheme="minorHAnsi" w:cstheme="minorHAnsi"/>
          <w:color w:val="C00000"/>
          <w:szCs w:val="28"/>
        </w:rPr>
        <w:t xml:space="preserve"> + 1</w:t>
      </w:r>
      <w:proofErr w:type="gramStart"/>
      <w:r w:rsidR="00146AF8">
        <w:rPr>
          <w:rFonts w:asciiTheme="minorHAnsi" w:eastAsiaTheme="minorEastAsia" w:hAnsiTheme="minorHAnsi" w:cstheme="minorHAnsi"/>
          <w:color w:val="C00000"/>
          <w:szCs w:val="28"/>
        </w:rPr>
        <w:t>)x135</w:t>
      </w:r>
      <w:proofErr w:type="gramEnd"/>
      <w:r w:rsidR="00146AF8">
        <w:rPr>
          <w:rFonts w:asciiTheme="minorHAnsi" w:eastAsiaTheme="minorEastAsia" w:hAnsiTheme="minorHAnsi" w:cstheme="minorHAnsi"/>
          <w:color w:val="C00000"/>
          <w:szCs w:val="28"/>
        </w:rPr>
        <w:t xml:space="preserve">, c’est-à-dire à partir de </w:t>
      </w:r>
      <w:r w:rsidR="00146AF8">
        <w:rPr>
          <w:rFonts w:asciiTheme="minorHAnsi" w:eastAsiaTheme="minorEastAsia" w:hAnsiTheme="minorHAnsi" w:cstheme="minorHAnsi"/>
          <w:i/>
          <w:color w:val="C00000"/>
          <w:szCs w:val="28"/>
        </w:rPr>
        <w:t>n</w:t>
      </w:r>
      <w:r w:rsidR="00146AF8">
        <w:rPr>
          <w:rFonts w:asciiTheme="minorHAnsi" w:eastAsiaTheme="minorEastAsia" w:hAnsiTheme="minorHAnsi" w:cstheme="minorHAnsi"/>
          <w:color w:val="C00000"/>
          <w:szCs w:val="28"/>
        </w:rPr>
        <w:t xml:space="preserve"> = 17, 17 x 143 = 2 431 et 18 x 135 = 2 430. Il restait un trou entre les séries précédentes : 16 x 143 = 2 288 et 17 x 135 = 2 295.</w:t>
      </w:r>
    </w:p>
    <w:p w:rsidR="00372395" w:rsidRDefault="00146AF8" w:rsidP="00372395">
      <w:pPr>
        <w:spacing w:after="0" w:line="240" w:lineRule="auto"/>
        <w:rPr>
          <w:rFonts w:asciiTheme="minorHAnsi" w:eastAsiaTheme="minorEastAsia" w:hAnsiTheme="minorHAnsi" w:cstheme="minorHAnsi"/>
          <w:szCs w:val="28"/>
        </w:rPr>
      </w:pPr>
      <w:r>
        <w:rPr>
          <w:rFonts w:asciiTheme="minorHAnsi" w:eastAsiaTheme="minorEastAsia" w:hAnsiTheme="minorHAnsi" w:cstheme="minorHAnsi"/>
          <w:color w:val="C00000"/>
          <w:szCs w:val="28"/>
        </w:rPr>
        <w:t>Le plus grand nombre qui ne peut être atteint est 2 294.</w:t>
      </w:r>
    </w:p>
    <w:p w:rsidR="00372395" w:rsidRDefault="00372395" w:rsidP="00372395">
      <w:pPr>
        <w:spacing w:after="0" w:line="240" w:lineRule="auto"/>
        <w:rPr>
          <w:rFonts w:asciiTheme="minorHAnsi" w:eastAsiaTheme="minorEastAsia" w:hAnsiTheme="minorHAnsi" w:cstheme="minorHAnsi"/>
          <w:b/>
          <w:szCs w:val="28"/>
        </w:rPr>
      </w:pPr>
      <w:r>
        <w:rPr>
          <w:rFonts w:asciiTheme="minorHAnsi" w:eastAsiaTheme="minorEastAsia" w:hAnsiTheme="minorHAnsi" w:cstheme="minorHAnsi"/>
          <w:b/>
          <w:szCs w:val="28"/>
        </w:rPr>
        <w:t>6. Somme de rationnels</w:t>
      </w:r>
    </w:p>
    <w:p w:rsidR="00372395" w:rsidRDefault="00372395" w:rsidP="00372395">
      <w:pPr>
        <w:spacing w:after="0" w:line="240" w:lineRule="auto"/>
        <w:rPr>
          <w:rFonts w:asciiTheme="minorHAnsi" w:eastAsiaTheme="minorEastAsia" w:hAnsiTheme="minorHAnsi" w:cstheme="minorHAnsi"/>
        </w:rPr>
      </w:pPr>
      <w:r>
        <w:rPr>
          <w:rFonts w:asciiTheme="minorHAnsi" w:eastAsiaTheme="minorEastAsia" w:hAnsiTheme="minorHAnsi" w:cstheme="minorHAnsi"/>
          <w:szCs w:val="28"/>
        </w:rPr>
        <w:t xml:space="preserve">Combien y </w:t>
      </w:r>
      <w:proofErr w:type="spellStart"/>
      <w:r>
        <w:rPr>
          <w:rFonts w:asciiTheme="minorHAnsi" w:eastAsiaTheme="minorEastAsia" w:hAnsiTheme="minorHAnsi" w:cstheme="minorHAnsi"/>
          <w:szCs w:val="28"/>
        </w:rPr>
        <w:t>a-t-il</w:t>
      </w:r>
      <w:proofErr w:type="spellEnd"/>
      <w:r>
        <w:rPr>
          <w:rFonts w:asciiTheme="minorHAnsi" w:eastAsiaTheme="minorEastAsia" w:hAnsiTheme="minorHAnsi" w:cstheme="minorHAnsi"/>
          <w:szCs w:val="28"/>
        </w:rPr>
        <w:t xml:space="preserve"> de couples </w:t>
      </w:r>
      <m:oMath>
        <m:d>
          <m:dPr>
            <m:ctrlPr>
              <w:rPr>
                <w:rFonts w:ascii="Cambria Math" w:eastAsiaTheme="minorEastAsia" w:hAnsi="Cambria Math" w:cstheme="minorHAnsi"/>
                <w:i/>
                <w:szCs w:val="28"/>
              </w:rPr>
            </m:ctrlPr>
          </m:dPr>
          <m:e>
            <m:r>
              <w:rPr>
                <w:rFonts w:ascii="Cambria Math" w:eastAsiaTheme="minorEastAsia" w:hAnsi="Cambria Math" w:cstheme="minorHAnsi"/>
                <w:szCs w:val="28"/>
              </w:rPr>
              <m:t>x,y</m:t>
            </m:r>
          </m:e>
        </m:d>
      </m:oMath>
      <w:r>
        <w:rPr>
          <w:rFonts w:asciiTheme="minorHAnsi" w:eastAsiaTheme="minorEastAsia" w:hAnsiTheme="minorHAnsi" w:cstheme="minorHAnsi"/>
          <w:szCs w:val="28"/>
        </w:rPr>
        <w:t xml:space="preserve"> d’entiers positifs tels que </w:t>
      </w: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rPr>
              <m:t>x</m:t>
            </m:r>
          </m:num>
          <m:den>
            <m:r>
              <w:rPr>
                <w:rFonts w:ascii="Cambria Math" w:eastAsiaTheme="minorEastAsia" w:hAnsi="Cambria Math" w:cstheme="minorHAnsi"/>
                <w:sz w:val="24"/>
              </w:rPr>
              <m:t>15</m:t>
            </m:r>
          </m:den>
        </m:f>
        <m:r>
          <w:rPr>
            <w:rFonts w:ascii="Cambria Math" w:eastAsiaTheme="minorEastAsia" w:hAnsi="Cambria Math" w:cstheme="minorHAnsi"/>
            <w:sz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rPr>
              <m:t>y</m:t>
            </m:r>
          </m:num>
          <m:den>
            <m:r>
              <w:rPr>
                <w:rFonts w:ascii="Cambria Math" w:eastAsiaTheme="minorEastAsia" w:hAnsi="Cambria Math" w:cstheme="minorHAnsi"/>
                <w:sz w:val="24"/>
              </w:rPr>
              <m:t>20</m:t>
            </m:r>
          </m:den>
        </m:f>
        <m:r>
          <w:rPr>
            <w:rFonts w:ascii="Cambria Math" w:eastAsiaTheme="minorEastAsia" w:hAnsi="Cambria Math" w:cstheme="minorHAnsi"/>
            <w:sz w:val="24"/>
          </w:rPr>
          <m:t>=1 </m:t>
        </m:r>
      </m:oMath>
      <w:r>
        <w:rPr>
          <w:rFonts w:asciiTheme="minorHAnsi" w:eastAsiaTheme="minorEastAsia" w:hAnsiTheme="minorHAnsi" w:cstheme="minorHAnsi"/>
        </w:rPr>
        <w:t>?</w:t>
      </w:r>
    </w:p>
    <w:p w:rsidR="00372395" w:rsidRDefault="00035B75" w:rsidP="00372395">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Il revient au même de chercher combien de couples d’entiers positifs (</w:t>
      </w:r>
      <w:r>
        <w:rPr>
          <w:rFonts w:asciiTheme="minorHAnsi" w:eastAsiaTheme="minorEastAsia" w:hAnsiTheme="minorHAnsi" w:cstheme="minorHAnsi"/>
          <w:i/>
          <w:color w:val="C00000"/>
        </w:rPr>
        <w:t>x</w:t>
      </w:r>
      <w:r>
        <w:rPr>
          <w:rFonts w:asciiTheme="minorHAnsi" w:eastAsiaTheme="minorEastAsia" w:hAnsiTheme="minorHAnsi" w:cstheme="minorHAnsi"/>
          <w:color w:val="C00000"/>
        </w:rPr>
        <w:t xml:space="preserve">, </w:t>
      </w:r>
      <w:r>
        <w:rPr>
          <w:rFonts w:asciiTheme="minorHAnsi" w:eastAsiaTheme="minorEastAsia" w:hAnsiTheme="minorHAnsi" w:cstheme="minorHAnsi"/>
          <w:i/>
          <w:color w:val="C00000"/>
        </w:rPr>
        <w:t>y</w:t>
      </w:r>
      <w:r>
        <w:rPr>
          <w:rFonts w:asciiTheme="minorHAnsi" w:eastAsiaTheme="minorEastAsia" w:hAnsiTheme="minorHAnsi" w:cstheme="minorHAnsi"/>
          <w:color w:val="C00000"/>
        </w:rPr>
        <w:t xml:space="preserve">) sont solutions de </w:t>
      </w:r>
      <m:oMath>
        <m:r>
          <w:rPr>
            <w:rFonts w:ascii="Cambria Math" w:eastAsiaTheme="minorEastAsia" w:hAnsi="Cambria Math" w:cstheme="minorHAnsi"/>
            <w:color w:val="C00000"/>
          </w:rPr>
          <m:t xml:space="preserve">4x+3y=60. </m:t>
        </m:r>
      </m:oMath>
    </w:p>
    <w:p w:rsidR="00035B75" w:rsidRPr="00035B75" w:rsidRDefault="00035B75" w:rsidP="00372395">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De cette égalité, on déduit que </w:t>
      </w:r>
      <w:r>
        <w:rPr>
          <w:rFonts w:asciiTheme="minorHAnsi" w:eastAsiaTheme="minorEastAsia" w:hAnsiTheme="minorHAnsi" w:cstheme="minorHAnsi"/>
          <w:i/>
          <w:color w:val="C00000"/>
        </w:rPr>
        <w:t>x</w:t>
      </w:r>
      <w:r>
        <w:rPr>
          <w:rFonts w:asciiTheme="minorHAnsi" w:eastAsiaTheme="minorEastAsia" w:hAnsiTheme="minorHAnsi" w:cstheme="minorHAnsi"/>
          <w:color w:val="C00000"/>
        </w:rPr>
        <w:t xml:space="preserve"> est multiple de 3 et </w:t>
      </w:r>
      <w:r>
        <w:rPr>
          <w:rFonts w:asciiTheme="minorHAnsi" w:eastAsiaTheme="minorEastAsia" w:hAnsiTheme="minorHAnsi" w:cstheme="minorHAnsi"/>
          <w:i/>
          <w:color w:val="C00000"/>
        </w:rPr>
        <w:t>y</w:t>
      </w:r>
      <w:r>
        <w:rPr>
          <w:rFonts w:asciiTheme="minorHAnsi" w:eastAsiaTheme="minorEastAsia" w:hAnsiTheme="minorHAnsi" w:cstheme="minorHAnsi"/>
          <w:color w:val="C00000"/>
        </w:rPr>
        <w:t xml:space="preserve"> est multiple de 4, et que </w:t>
      </w:r>
      <w:r>
        <w:rPr>
          <w:rFonts w:asciiTheme="minorHAnsi" w:eastAsiaTheme="minorEastAsia" w:hAnsiTheme="minorHAnsi" w:cstheme="minorHAnsi"/>
          <w:i/>
          <w:color w:val="C00000"/>
        </w:rPr>
        <w:t xml:space="preserve">x </w:t>
      </w:r>
      <w:r>
        <w:rPr>
          <w:rFonts w:asciiTheme="minorHAnsi" w:eastAsiaTheme="minorEastAsia" w:hAnsiTheme="minorHAnsi" w:cstheme="minorHAnsi"/>
          <w:color w:val="C00000"/>
        </w:rPr>
        <w:t xml:space="preserve">est inférieur à 15 et </w:t>
      </w:r>
      <w:r>
        <w:rPr>
          <w:rFonts w:asciiTheme="minorHAnsi" w:eastAsiaTheme="minorEastAsia" w:hAnsiTheme="minorHAnsi" w:cstheme="minorHAnsi"/>
          <w:i/>
          <w:color w:val="C00000"/>
        </w:rPr>
        <w:t>y</w:t>
      </w:r>
      <w:r>
        <w:rPr>
          <w:rFonts w:asciiTheme="minorHAnsi" w:eastAsiaTheme="minorEastAsia" w:hAnsiTheme="minorHAnsi" w:cstheme="minorHAnsi"/>
          <w:color w:val="C00000"/>
        </w:rPr>
        <w:t xml:space="preserve"> inférieur à 20. On trouve 6 couples solutions.</w:t>
      </w:r>
    </w:p>
    <w:p w:rsidR="00372395" w:rsidRDefault="00372395" w:rsidP="00372395">
      <w:pPr>
        <w:spacing w:after="0" w:line="240" w:lineRule="auto"/>
        <w:rPr>
          <w:rFonts w:asciiTheme="minorHAnsi" w:eastAsiaTheme="minorEastAsia" w:hAnsiTheme="minorHAnsi" w:cstheme="minorHAnsi"/>
          <w:b/>
        </w:rPr>
      </w:pPr>
      <w:r>
        <w:rPr>
          <w:rFonts w:asciiTheme="minorHAnsi" w:eastAsiaTheme="minorEastAsia" w:hAnsiTheme="minorHAnsi" w:cstheme="minorHAnsi"/>
          <w:b/>
        </w:rPr>
        <w:t>7. Un fraction</w:t>
      </w:r>
    </w:p>
    <w:p w:rsidR="00372395" w:rsidRDefault="00372395" w:rsidP="00372395">
      <w:pPr>
        <w:spacing w:after="0" w:line="240" w:lineRule="auto"/>
        <w:rPr>
          <w:rFonts w:asciiTheme="minorHAnsi" w:eastAsiaTheme="minorEastAsia" w:hAnsiTheme="minorHAnsi" w:cstheme="minorHAnsi"/>
        </w:rPr>
      </w:pPr>
      <w:r>
        <w:rPr>
          <w:rFonts w:asciiTheme="minorHAnsi" w:eastAsiaTheme="minorEastAsia" w:hAnsiTheme="minorHAnsi" w:cstheme="minorHAnsi"/>
        </w:rPr>
        <w:t xml:space="preserve">Les nombres </w:t>
      </w:r>
      <w:r>
        <w:rPr>
          <w:rFonts w:asciiTheme="minorHAnsi" w:eastAsiaTheme="minorEastAsia" w:hAnsiTheme="minorHAnsi" w:cstheme="minorHAnsi"/>
          <w:i/>
        </w:rPr>
        <w:t>a</w:t>
      </w:r>
      <w:r>
        <w:rPr>
          <w:rFonts w:asciiTheme="minorHAnsi" w:eastAsiaTheme="minorEastAsia" w:hAnsiTheme="minorHAnsi" w:cstheme="minorHAnsi"/>
        </w:rPr>
        <w:t xml:space="preserve">, </w:t>
      </w:r>
      <w:r>
        <w:rPr>
          <w:rFonts w:asciiTheme="minorHAnsi" w:eastAsiaTheme="minorEastAsia" w:hAnsiTheme="minorHAnsi" w:cstheme="minorHAnsi"/>
          <w:i/>
        </w:rPr>
        <w:t>b</w:t>
      </w:r>
      <w:r>
        <w:rPr>
          <w:rFonts w:asciiTheme="minorHAnsi" w:eastAsiaTheme="minorEastAsia" w:hAnsiTheme="minorHAnsi" w:cstheme="minorHAnsi"/>
        </w:rPr>
        <w:t xml:space="preserve">, </w:t>
      </w:r>
      <w:r>
        <w:rPr>
          <w:rFonts w:asciiTheme="minorHAnsi" w:eastAsiaTheme="minorEastAsia" w:hAnsiTheme="minorHAnsi" w:cstheme="minorHAnsi"/>
          <w:i/>
        </w:rPr>
        <w:t>c</w:t>
      </w:r>
      <w:r>
        <w:rPr>
          <w:rFonts w:asciiTheme="minorHAnsi" w:eastAsiaTheme="minorEastAsia" w:hAnsiTheme="minorHAnsi" w:cstheme="minorHAnsi"/>
        </w:rPr>
        <w:t xml:space="preserve"> et </w:t>
      </w:r>
      <w:r>
        <w:rPr>
          <w:rFonts w:asciiTheme="minorHAnsi" w:eastAsiaTheme="minorEastAsia" w:hAnsiTheme="minorHAnsi" w:cstheme="minorHAnsi"/>
          <w:i/>
        </w:rPr>
        <w:t>d</w:t>
      </w:r>
      <w:r>
        <w:rPr>
          <w:rFonts w:asciiTheme="minorHAnsi" w:eastAsiaTheme="minorEastAsia" w:hAnsiTheme="minorHAnsi" w:cstheme="minorHAnsi"/>
        </w:rPr>
        <w:t xml:space="preserve"> sont des entiers distincts deux à deux, supérieurs ou égaux à 1, inférieurs ou égaux à 9. On leur associe le nombre </w:t>
      </w:r>
      <m:oMath>
        <m:r>
          <w:rPr>
            <w:rFonts w:ascii="Cambria Math" w:eastAsiaTheme="minorEastAsia" w:hAnsi="Cambria Math" w:cstheme="minorHAnsi"/>
          </w:rPr>
          <m:t>N=</m:t>
        </m:r>
        <m:f>
          <m:fPr>
            <m:ctrlPr>
              <w:rPr>
                <w:rFonts w:ascii="Cambria Math" w:eastAsiaTheme="minorEastAsia" w:hAnsi="Cambria Math" w:cstheme="minorHAnsi"/>
                <w:i/>
              </w:rPr>
            </m:ctrlPr>
          </m:fPr>
          <m:num>
            <m:r>
              <w:rPr>
                <w:rFonts w:ascii="Cambria Math" w:eastAsiaTheme="minorEastAsia" w:hAnsi="Cambria Math" w:cstheme="minorHAnsi"/>
              </w:rPr>
              <m:t>a</m:t>
            </m:r>
          </m:num>
          <m:den>
            <m:r>
              <w:rPr>
                <w:rFonts w:ascii="Cambria Math" w:eastAsiaTheme="minorEastAsia" w:hAnsi="Cambria Math" w:cstheme="minorHAnsi"/>
              </w:rPr>
              <m:t>b</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c</m:t>
            </m:r>
          </m:num>
          <m:den>
            <m:r>
              <w:rPr>
                <w:rFonts w:ascii="Cambria Math" w:eastAsiaTheme="minorEastAsia" w:hAnsi="Cambria Math" w:cstheme="minorHAnsi"/>
              </w:rPr>
              <m:t>d</m:t>
            </m:r>
          </m:den>
        </m:f>
      </m:oMath>
    </w:p>
    <w:p w:rsidR="00372395" w:rsidRDefault="00372395" w:rsidP="00372395">
      <w:pPr>
        <w:spacing w:after="0" w:line="240" w:lineRule="auto"/>
        <w:rPr>
          <w:rFonts w:asciiTheme="minorHAnsi" w:eastAsiaTheme="minorEastAsia" w:hAnsiTheme="minorHAnsi" w:cstheme="minorHAnsi"/>
        </w:rPr>
      </w:pPr>
      <w:r>
        <w:rPr>
          <w:rFonts w:asciiTheme="minorHAnsi" w:eastAsiaTheme="minorEastAsia" w:hAnsiTheme="minorHAnsi" w:cstheme="minorHAnsi"/>
        </w:rPr>
        <w:t xml:space="preserve">Quelle est la plus grande valeur de </w:t>
      </w:r>
      <w:r>
        <w:rPr>
          <w:rFonts w:asciiTheme="minorHAnsi" w:eastAsiaTheme="minorEastAsia" w:hAnsiTheme="minorHAnsi" w:cstheme="minorHAnsi"/>
          <w:i/>
        </w:rPr>
        <w:t>N</w:t>
      </w:r>
      <w:r>
        <w:rPr>
          <w:rFonts w:asciiTheme="minorHAnsi" w:eastAsiaTheme="minorEastAsia" w:hAnsiTheme="minorHAnsi" w:cstheme="minorHAnsi"/>
        </w:rPr>
        <w:t xml:space="preserve"> inférieure à 1 ?</w:t>
      </w:r>
    </w:p>
    <w:p w:rsidR="00372395" w:rsidRPr="00377589" w:rsidRDefault="00377589" w:rsidP="00372395">
      <w:pPr>
        <w:spacing w:after="0" w:line="240" w:lineRule="auto"/>
        <w:rPr>
          <w:rFonts w:asciiTheme="minorHAnsi" w:eastAsiaTheme="minorEastAsia" w:hAnsiTheme="minorHAnsi" w:cstheme="minorHAnsi"/>
          <w:color w:val="C00000"/>
        </w:rPr>
      </w:pPr>
      <w:r>
        <w:rPr>
          <w:rFonts w:asciiTheme="minorHAnsi" w:eastAsiaTheme="minorEastAsia" w:hAnsiTheme="minorHAnsi" w:cstheme="minorHAnsi"/>
          <w:color w:val="C00000"/>
        </w:rPr>
        <w:t xml:space="preserve">La somme </w:t>
      </w:r>
      <w:r>
        <w:rPr>
          <w:rFonts w:asciiTheme="minorHAnsi" w:eastAsiaTheme="minorEastAsia" w:hAnsiTheme="minorHAnsi" w:cstheme="minorHAnsi"/>
          <w:i/>
          <w:color w:val="C00000"/>
        </w:rPr>
        <w:t xml:space="preserve">N </w:t>
      </w:r>
      <w:r>
        <w:rPr>
          <w:rFonts w:asciiTheme="minorHAnsi" w:eastAsiaTheme="minorEastAsia" w:hAnsiTheme="minorHAnsi" w:cstheme="minorHAnsi"/>
          <w:color w:val="C00000"/>
        </w:rPr>
        <w:t xml:space="preserve">s’écrit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ad+bc</m:t>
            </m:r>
          </m:num>
          <m:den>
            <m:r>
              <w:rPr>
                <w:rFonts w:ascii="Cambria Math" w:eastAsiaTheme="minorEastAsia" w:hAnsi="Cambria Math" w:cstheme="minorHAnsi"/>
                <w:color w:val="C00000"/>
              </w:rPr>
              <m:t>bd</m:t>
            </m:r>
          </m:den>
        </m:f>
      </m:oMath>
      <w:r>
        <w:rPr>
          <w:rFonts w:asciiTheme="minorHAnsi" w:eastAsiaTheme="minorEastAsia" w:hAnsiTheme="minorHAnsi" w:cstheme="minorHAnsi"/>
          <w:color w:val="C00000"/>
        </w:rPr>
        <w:t xml:space="preserve"> (forme non réduite). Le rationnel s’écrivant avec </w:t>
      </w:r>
      <w:r>
        <w:rPr>
          <w:rFonts w:asciiTheme="minorHAnsi" w:eastAsiaTheme="minorEastAsia" w:hAnsiTheme="minorHAnsi" w:cstheme="minorHAnsi"/>
          <w:i/>
          <w:color w:val="C00000"/>
        </w:rPr>
        <w:t>bd</w:t>
      </w:r>
      <w:r>
        <w:rPr>
          <w:rFonts w:asciiTheme="minorHAnsi" w:eastAsiaTheme="minorEastAsia" w:hAnsiTheme="minorHAnsi" w:cstheme="minorHAnsi"/>
          <w:color w:val="C00000"/>
        </w:rPr>
        <w:t xml:space="preserve"> au dénominateur et qui soit le plus proche de 1 est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bd-1</m:t>
            </m:r>
          </m:num>
          <m:den>
            <m:r>
              <w:rPr>
                <w:rFonts w:ascii="Cambria Math" w:eastAsiaTheme="minorEastAsia" w:hAnsi="Cambria Math" w:cstheme="minorHAnsi"/>
                <w:color w:val="C00000"/>
              </w:rPr>
              <m:t>bd</m:t>
            </m:r>
          </m:den>
        </m:f>
      </m:oMath>
      <w:r>
        <w:rPr>
          <w:rFonts w:asciiTheme="minorHAnsi" w:eastAsiaTheme="minorEastAsia" w:hAnsiTheme="minorHAnsi" w:cstheme="minorHAnsi"/>
          <w:color w:val="C00000"/>
        </w:rPr>
        <w:t xml:space="preserve"> Il est d’autant plus proche de 1 que le produit </w:t>
      </w:r>
      <w:r>
        <w:rPr>
          <w:rFonts w:asciiTheme="minorHAnsi" w:eastAsiaTheme="minorEastAsia" w:hAnsiTheme="minorHAnsi" w:cstheme="minorHAnsi"/>
          <w:i/>
          <w:color w:val="C00000"/>
        </w:rPr>
        <w:t>bd</w:t>
      </w:r>
      <w:r>
        <w:rPr>
          <w:rFonts w:asciiTheme="minorHAnsi" w:eastAsiaTheme="minorEastAsia" w:hAnsiTheme="minorHAnsi" w:cstheme="minorHAnsi"/>
          <w:color w:val="C00000"/>
        </w:rPr>
        <w:t xml:space="preserve"> est grand. 72 est le plus grand produit de nombres de un chiffre distincts. Constatons que </w:t>
      </w:r>
      <m:oMath>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7</m:t>
            </m:r>
          </m:num>
          <m:den>
            <m:r>
              <w:rPr>
                <w:rFonts w:ascii="Cambria Math" w:eastAsiaTheme="minorEastAsia" w:hAnsi="Cambria Math" w:cstheme="minorHAnsi"/>
                <w:color w:val="C00000"/>
              </w:rPr>
              <m:t>8</m:t>
            </m:r>
          </m:den>
        </m:f>
        <m:r>
          <w:rPr>
            <w:rFonts w:ascii="Cambria Math" w:eastAsiaTheme="minorEastAsia" w:hAnsi="Cambria Math" w:cstheme="minorHAnsi"/>
            <w:color w:val="C00000"/>
          </w:rPr>
          <m:t>+</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1</m:t>
            </m:r>
          </m:num>
          <m:den>
            <m:r>
              <w:rPr>
                <w:rFonts w:ascii="Cambria Math" w:eastAsiaTheme="minorEastAsia" w:hAnsi="Cambria Math" w:cstheme="minorHAnsi"/>
                <w:color w:val="C00000"/>
              </w:rPr>
              <m:t>9</m:t>
            </m:r>
          </m:den>
        </m:f>
        <m:r>
          <w:rPr>
            <w:rFonts w:ascii="Cambria Math" w:eastAsiaTheme="minorEastAsia" w:hAnsi="Cambria Math" w:cstheme="minorHAnsi"/>
            <w:color w:val="C00000"/>
          </w:rPr>
          <m:t xml:space="preserve">= </m:t>
        </m:r>
        <m:f>
          <m:fPr>
            <m:ctrlPr>
              <w:rPr>
                <w:rFonts w:ascii="Cambria Math" w:eastAsiaTheme="minorEastAsia" w:hAnsi="Cambria Math" w:cstheme="minorHAnsi"/>
                <w:i/>
                <w:color w:val="C00000"/>
              </w:rPr>
            </m:ctrlPr>
          </m:fPr>
          <m:num>
            <m:r>
              <w:rPr>
                <w:rFonts w:ascii="Cambria Math" w:eastAsiaTheme="minorEastAsia" w:hAnsi="Cambria Math" w:cstheme="minorHAnsi"/>
                <w:color w:val="C00000"/>
              </w:rPr>
              <m:t>71</m:t>
            </m:r>
          </m:num>
          <m:den>
            <m:r>
              <w:rPr>
                <w:rFonts w:ascii="Cambria Math" w:eastAsiaTheme="minorEastAsia" w:hAnsi="Cambria Math" w:cstheme="minorHAnsi"/>
                <w:color w:val="C00000"/>
              </w:rPr>
              <m:t>72</m:t>
            </m:r>
          </m:den>
        </m:f>
      </m:oMath>
    </w:p>
    <w:sectPr w:rsidR="00372395" w:rsidRPr="00377589" w:rsidSect="00372395">
      <w:pgSz w:w="11906" w:h="16838"/>
      <w:pgMar w:top="907" w:right="851" w:bottom="90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F60AC"/>
    <w:multiLevelType w:val="hybridMultilevel"/>
    <w:tmpl w:val="5010E1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4A7E0351"/>
    <w:multiLevelType w:val="hybridMultilevel"/>
    <w:tmpl w:val="F0A806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785D4F46"/>
    <w:multiLevelType w:val="hybridMultilevel"/>
    <w:tmpl w:val="A67202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95"/>
    <w:rsid w:val="00035B75"/>
    <w:rsid w:val="00045B75"/>
    <w:rsid w:val="000728FB"/>
    <w:rsid w:val="000C5465"/>
    <w:rsid w:val="001075D9"/>
    <w:rsid w:val="00146AF8"/>
    <w:rsid w:val="0015301C"/>
    <w:rsid w:val="00167564"/>
    <w:rsid w:val="00213B6A"/>
    <w:rsid w:val="00226FE3"/>
    <w:rsid w:val="002455B9"/>
    <w:rsid w:val="002A7785"/>
    <w:rsid w:val="002D05C5"/>
    <w:rsid w:val="002F591C"/>
    <w:rsid w:val="0035317F"/>
    <w:rsid w:val="00354C6B"/>
    <w:rsid w:val="00372395"/>
    <w:rsid w:val="00377589"/>
    <w:rsid w:val="003A1263"/>
    <w:rsid w:val="003C21FC"/>
    <w:rsid w:val="003C3045"/>
    <w:rsid w:val="003E198C"/>
    <w:rsid w:val="004009BA"/>
    <w:rsid w:val="0040624E"/>
    <w:rsid w:val="00495FA5"/>
    <w:rsid w:val="00541919"/>
    <w:rsid w:val="00594008"/>
    <w:rsid w:val="005E34CA"/>
    <w:rsid w:val="005E3E45"/>
    <w:rsid w:val="005E6FC4"/>
    <w:rsid w:val="006479BB"/>
    <w:rsid w:val="006800DC"/>
    <w:rsid w:val="006A5978"/>
    <w:rsid w:val="00711384"/>
    <w:rsid w:val="0072007C"/>
    <w:rsid w:val="007249BB"/>
    <w:rsid w:val="007717AB"/>
    <w:rsid w:val="00785824"/>
    <w:rsid w:val="007859E9"/>
    <w:rsid w:val="007A564F"/>
    <w:rsid w:val="007A7FD5"/>
    <w:rsid w:val="007D597A"/>
    <w:rsid w:val="007F04EE"/>
    <w:rsid w:val="008512F6"/>
    <w:rsid w:val="008640AB"/>
    <w:rsid w:val="00866A16"/>
    <w:rsid w:val="008A5617"/>
    <w:rsid w:val="008A7872"/>
    <w:rsid w:val="008F3432"/>
    <w:rsid w:val="009141B1"/>
    <w:rsid w:val="00954750"/>
    <w:rsid w:val="00A72F90"/>
    <w:rsid w:val="00AE7D8E"/>
    <w:rsid w:val="00B64F5B"/>
    <w:rsid w:val="00BA4992"/>
    <w:rsid w:val="00BC6D48"/>
    <w:rsid w:val="00C265E7"/>
    <w:rsid w:val="00C77C50"/>
    <w:rsid w:val="00CC7C38"/>
    <w:rsid w:val="00CF00F9"/>
    <w:rsid w:val="00CF2206"/>
    <w:rsid w:val="00D20CAF"/>
    <w:rsid w:val="00D346E2"/>
    <w:rsid w:val="00D846C1"/>
    <w:rsid w:val="00DA5B8C"/>
    <w:rsid w:val="00DF3EEF"/>
    <w:rsid w:val="00E243F5"/>
    <w:rsid w:val="00E859EF"/>
    <w:rsid w:val="00E864E0"/>
    <w:rsid w:val="00E96A49"/>
    <w:rsid w:val="00EA26DF"/>
    <w:rsid w:val="00EC35BB"/>
    <w:rsid w:val="00ED53F0"/>
    <w:rsid w:val="00ED5BF2"/>
    <w:rsid w:val="00EF5765"/>
    <w:rsid w:val="00F042A3"/>
    <w:rsid w:val="00F5221E"/>
    <w:rsid w:val="00F81984"/>
    <w:rsid w:val="00FA2B14"/>
    <w:rsid w:val="00FA5A33"/>
    <w:rsid w:val="00FC114A"/>
    <w:rsid w:val="00FC2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395"/>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395"/>
    <w:pPr>
      <w:ind w:left="720"/>
      <w:contextualSpacing/>
    </w:pPr>
    <w:rPr>
      <w:rFonts w:ascii="Calibri" w:eastAsia="Times New Roman" w:hAnsi="Calibri"/>
      <w:lang w:val="en-US" w:bidi="en-US"/>
    </w:rPr>
  </w:style>
  <w:style w:type="table" w:styleId="Grilledutableau">
    <w:name w:val="Table Grid"/>
    <w:basedOn w:val="TableauNormal"/>
    <w:uiPriority w:val="59"/>
    <w:rsid w:val="00372395"/>
    <w:pPr>
      <w:spacing w:after="0" w:line="240" w:lineRule="auto"/>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723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395"/>
    <w:rPr>
      <w:rFonts w:ascii="Tahoma" w:hAnsi="Tahoma" w:cs="Tahoma"/>
      <w:sz w:val="16"/>
      <w:szCs w:val="16"/>
    </w:rPr>
  </w:style>
  <w:style w:type="character" w:styleId="Textedelespacerserv">
    <w:name w:val="Placeholder Text"/>
    <w:basedOn w:val="Policepardfaut"/>
    <w:uiPriority w:val="99"/>
    <w:semiHidden/>
    <w:rsid w:val="00CF00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395"/>
    <w:rPr>
      <w:rFonts w:ascii="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2395"/>
    <w:pPr>
      <w:ind w:left="720"/>
      <w:contextualSpacing/>
    </w:pPr>
    <w:rPr>
      <w:rFonts w:ascii="Calibri" w:eastAsia="Times New Roman" w:hAnsi="Calibri"/>
      <w:lang w:val="en-US" w:bidi="en-US"/>
    </w:rPr>
  </w:style>
  <w:style w:type="table" w:styleId="Grilledutableau">
    <w:name w:val="Table Grid"/>
    <w:basedOn w:val="TableauNormal"/>
    <w:uiPriority w:val="59"/>
    <w:rsid w:val="00372395"/>
    <w:pPr>
      <w:spacing w:after="0" w:line="240" w:lineRule="auto"/>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723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395"/>
    <w:rPr>
      <w:rFonts w:ascii="Tahoma" w:hAnsi="Tahoma" w:cs="Tahoma"/>
      <w:sz w:val="16"/>
      <w:szCs w:val="16"/>
    </w:rPr>
  </w:style>
  <w:style w:type="character" w:styleId="Textedelespacerserv">
    <w:name w:val="Placeholder Text"/>
    <w:basedOn w:val="Policepardfaut"/>
    <w:uiPriority w:val="99"/>
    <w:semiHidden/>
    <w:rsid w:val="00CF0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image" Target="media/image16.e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3891</TotalTime>
  <Pages>8</Pages>
  <Words>4325</Words>
  <Characters>23789</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28058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Michalak</dc:creator>
  <cp:lastModifiedBy>Pierre Michalak</cp:lastModifiedBy>
  <cp:revision>14</cp:revision>
  <dcterms:created xsi:type="dcterms:W3CDTF">2015-10-08T14:16:00Z</dcterms:created>
  <dcterms:modified xsi:type="dcterms:W3CDTF">2015-10-14T07:36:00Z</dcterms:modified>
</cp:coreProperties>
</file>