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5" w:rsidRDefault="00DE2BED" w:rsidP="00045BA5">
      <w:pPr>
        <w:jc w:val="center"/>
        <w:rPr>
          <w:b/>
          <w:i/>
          <w:sz w:val="32"/>
          <w:szCs w:val="32"/>
        </w:rPr>
      </w:pPr>
      <w:r>
        <w:rPr>
          <w:b/>
          <w:i/>
          <w:sz w:val="32"/>
          <w:szCs w:val="32"/>
        </w:rPr>
        <w:t>Thème statistiques</w:t>
      </w:r>
      <w:r w:rsidR="00030AEB">
        <w:rPr>
          <w:b/>
          <w:i/>
          <w:sz w:val="32"/>
          <w:szCs w:val="32"/>
        </w:rPr>
        <w:t>,</w:t>
      </w:r>
      <w:r>
        <w:rPr>
          <w:b/>
          <w:i/>
          <w:sz w:val="32"/>
          <w:szCs w:val="32"/>
        </w:rPr>
        <w:t xml:space="preserve"> dénombrement</w:t>
      </w:r>
      <w:r w:rsidR="00030AEB">
        <w:rPr>
          <w:b/>
          <w:i/>
          <w:sz w:val="32"/>
          <w:szCs w:val="32"/>
        </w:rPr>
        <w:t xml:space="preserve"> et probabilités</w:t>
      </w:r>
    </w:p>
    <w:p w:rsidR="00DE2BED" w:rsidRDefault="00DE2BED" w:rsidP="00DE2BED">
      <w:pPr>
        <w:spacing w:after="0" w:line="240" w:lineRule="auto"/>
        <w:rPr>
          <w:b/>
        </w:rPr>
      </w:pPr>
      <w:r>
        <w:rPr>
          <w:b/>
        </w:rPr>
        <w:t>Exercice 1 Moyenne flottante</w:t>
      </w:r>
    </w:p>
    <w:p w:rsidR="00DE2BED" w:rsidRDefault="00DE2BED" w:rsidP="00DE2BED">
      <w:pPr>
        <w:spacing w:after="0" w:line="240" w:lineRule="auto"/>
      </w:pPr>
      <w:r>
        <w:t>24 concurrents participent à une épreuve et obtiennent une note entière comprise entre 0 et 20. Trois d’entre eux ont obtenu exactement la moyenne du groupe. Si tous les concurrents dans la note est inférieure à cette moyenne avaient obtenu 4 points de plus, la moyenne aurait augmenté de 3 points.</w:t>
      </w:r>
    </w:p>
    <w:p w:rsidR="00DE2BED" w:rsidRDefault="00DE2BED" w:rsidP="00DE2BED">
      <w:pPr>
        <w:spacing w:after="0" w:line="240" w:lineRule="auto"/>
      </w:pPr>
      <w:r>
        <w:t>Combien de concurrents ont-ils obtenu une note su</w:t>
      </w:r>
      <w:r w:rsidR="0075121B">
        <w:t xml:space="preserve">périeure </w:t>
      </w:r>
      <w:r w:rsidR="00C57414">
        <w:t xml:space="preserve">ou égale </w:t>
      </w:r>
      <w:r w:rsidR="0075121B">
        <w:t>à la moyenne du groupe ?</w:t>
      </w:r>
    </w:p>
    <w:p w:rsidR="00DE2BED" w:rsidRDefault="00DE2BED" w:rsidP="00DE2BED">
      <w:pPr>
        <w:spacing w:after="0" w:line="240" w:lineRule="auto"/>
      </w:pPr>
    </w:p>
    <w:p w:rsidR="00DE2BED" w:rsidRDefault="00DE2BED" w:rsidP="00DE2BED">
      <w:pPr>
        <w:spacing w:after="0" w:line="240" w:lineRule="auto"/>
        <w:rPr>
          <w:rFonts w:eastAsiaTheme="minorEastAsia"/>
          <w:color w:val="FF0000"/>
        </w:rPr>
      </w:pPr>
      <w:r>
        <w:rPr>
          <w:color w:val="FF0000"/>
        </w:rPr>
        <w:t xml:space="preserve">La moyenne </w:t>
      </w:r>
      <w:r>
        <w:rPr>
          <w:i/>
          <w:color w:val="FF0000"/>
        </w:rPr>
        <w:t xml:space="preserve">M </w:t>
      </w:r>
      <w:r>
        <w:rPr>
          <w:color w:val="FF0000"/>
        </w:rPr>
        <w:t xml:space="preserve">du groupe est le quotient de la somme </w:t>
      </w:r>
      <w:r>
        <w:rPr>
          <w:i/>
          <w:color w:val="FF0000"/>
        </w:rPr>
        <w:t>S</w:t>
      </w:r>
      <w:r>
        <w:rPr>
          <w:color w:val="FF0000"/>
        </w:rPr>
        <w:t xml:space="preserve"> des notes par 24. Soit </w:t>
      </w:r>
      <w:r>
        <w:rPr>
          <w:i/>
          <w:color w:val="FF0000"/>
        </w:rPr>
        <w:t>n</w:t>
      </w:r>
      <w:r>
        <w:rPr>
          <w:color w:val="FF0000"/>
        </w:rPr>
        <w:t xml:space="preserve"> le nombre de candidats ayant obtenu une note inférieure à </w:t>
      </w:r>
      <w:r>
        <w:rPr>
          <w:i/>
          <w:color w:val="FF0000"/>
        </w:rPr>
        <w:t>M</w:t>
      </w:r>
      <w:r>
        <w:rPr>
          <w:color w:val="FF0000"/>
        </w:rPr>
        <w:t>. L’énoncé s’écrit </w:t>
      </w:r>
      <w:proofErr w:type="gramStart"/>
      <w:r>
        <w:rPr>
          <w:color w:val="FF0000"/>
        </w:rPr>
        <w:t xml:space="preserve">: </w:t>
      </w:r>
      <m:oMath>
        <m:r>
          <w:rPr>
            <w:rFonts w:ascii="Cambria Math" w:hAnsi="Cambria Math"/>
            <w:color w:val="FF0000"/>
          </w:rPr>
          <m:t>M+3=</m:t>
        </m:r>
        <m:f>
          <m:fPr>
            <m:ctrlPr>
              <w:rPr>
                <w:rFonts w:ascii="Cambria Math" w:hAnsi="Cambria Math"/>
                <w:i/>
                <w:color w:val="FF0000"/>
              </w:rPr>
            </m:ctrlPr>
          </m:fPr>
          <m:num>
            <m:r>
              <w:rPr>
                <w:rFonts w:ascii="Cambria Math" w:hAnsi="Cambria Math"/>
                <w:color w:val="FF0000"/>
              </w:rPr>
              <m:t>S+4n</m:t>
            </m:r>
          </m:num>
          <m:den>
            <m:r>
              <w:rPr>
                <w:rFonts w:ascii="Cambria Math" w:hAnsi="Cambria Math"/>
                <w:color w:val="FF0000"/>
              </w:rPr>
              <m:t>24</m:t>
            </m:r>
          </m:den>
        </m:f>
      </m:oMath>
      <w:r>
        <w:rPr>
          <w:rFonts w:eastAsiaTheme="minorEastAsia"/>
          <w:color w:val="FF0000"/>
        </w:rPr>
        <w:t xml:space="preserve"> .</w:t>
      </w:r>
      <w:proofErr w:type="gramEnd"/>
      <w:r>
        <w:rPr>
          <w:rFonts w:eastAsiaTheme="minorEastAsia"/>
          <w:color w:val="FF0000"/>
        </w:rPr>
        <w:t xml:space="preserve"> </w:t>
      </w:r>
      <w:proofErr w:type="gramStart"/>
      <w:r w:rsidR="0075121B">
        <w:rPr>
          <w:rFonts w:eastAsiaTheme="minorEastAsia"/>
          <w:color w:val="FF0000"/>
        </w:rPr>
        <w:t xml:space="preserve">Comme </w:t>
      </w:r>
      <w:proofErr w:type="gramEnd"/>
      <m:oMath>
        <m:r>
          <w:rPr>
            <w:rFonts w:ascii="Cambria Math" w:eastAsiaTheme="minorEastAsia" w:hAnsi="Cambria Math"/>
            <w:color w:val="FF0000"/>
          </w:rPr>
          <m:t>S=24M</m:t>
        </m:r>
      </m:oMath>
      <w:r w:rsidR="0075121B">
        <w:rPr>
          <w:rFonts w:eastAsiaTheme="minorEastAsia"/>
          <w:color w:val="FF0000"/>
        </w:rPr>
        <w:t xml:space="preserve">, cette équation s’écrit </w:t>
      </w:r>
      <m:oMath>
        <m:r>
          <w:rPr>
            <w:rFonts w:ascii="Cambria Math" w:eastAsiaTheme="minorEastAsia" w:hAnsi="Cambria Math"/>
            <w:color w:val="FF0000"/>
          </w:rPr>
          <m:t>n=18</m:t>
        </m:r>
      </m:oMath>
      <w:r w:rsidR="0075121B">
        <w:rPr>
          <w:rFonts w:eastAsiaTheme="minorEastAsia"/>
          <w:color w:val="FF0000"/>
        </w:rPr>
        <w:t>. 6 concurrents ont donc obtenu une note supérieure à la moyenne du groupe.</w:t>
      </w:r>
    </w:p>
    <w:p w:rsidR="0075121B" w:rsidRDefault="0075121B" w:rsidP="00DE2BED">
      <w:pPr>
        <w:spacing w:after="0" w:line="240" w:lineRule="auto"/>
        <w:rPr>
          <w:rFonts w:eastAsiaTheme="minorEastAsia"/>
          <w:color w:val="FF0000"/>
        </w:rPr>
      </w:pPr>
    </w:p>
    <w:p w:rsidR="00501DFC" w:rsidRDefault="00501DFC" w:rsidP="00DE2BED">
      <w:pPr>
        <w:spacing w:after="0" w:line="240" w:lineRule="auto"/>
        <w:rPr>
          <w:rFonts w:eastAsiaTheme="minorEastAsia"/>
          <w:b/>
        </w:rPr>
      </w:pPr>
      <w:r w:rsidRPr="00501DFC">
        <w:rPr>
          <w:b/>
          <w:i/>
          <w:noProof/>
          <w:lang w:eastAsia="fr-FR"/>
        </w:rPr>
        <w:drawing>
          <wp:anchor distT="0" distB="0" distL="114300" distR="114300" simplePos="0" relativeHeight="251658240" behindDoc="1" locked="0" layoutInCell="1" allowOverlap="1" wp14:anchorId="04E98D9E" wp14:editId="0EEA8EDD">
            <wp:simplePos x="0" y="0"/>
            <wp:positionH relativeFrom="column">
              <wp:posOffset>4677410</wp:posOffset>
            </wp:positionH>
            <wp:positionV relativeFrom="paragraph">
              <wp:posOffset>74295</wp:posOffset>
            </wp:positionV>
            <wp:extent cx="1761490" cy="1333500"/>
            <wp:effectExtent l="0" t="0" r="0" b="0"/>
            <wp:wrapTight wrapText="bothSides">
              <wp:wrapPolygon edited="0">
                <wp:start x="0" y="0"/>
                <wp:lineTo x="0" y="21291"/>
                <wp:lineTo x="21257" y="21291"/>
                <wp:lineTo x="212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2500" t="17898" r="48086" b="13444"/>
                    <a:stretch/>
                  </pic:blipFill>
                  <pic:spPr bwMode="auto">
                    <a:xfrm>
                      <a:off x="0" y="0"/>
                      <a:ext cx="176149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21B">
        <w:rPr>
          <w:rFonts w:eastAsiaTheme="minorEastAsia"/>
          <w:b/>
        </w:rPr>
        <w:t xml:space="preserve">Exercice 2 </w:t>
      </w:r>
      <w:r>
        <w:rPr>
          <w:rFonts w:eastAsiaTheme="minorEastAsia"/>
          <w:b/>
        </w:rPr>
        <w:t>À la crèche</w:t>
      </w:r>
    </w:p>
    <w:p w:rsidR="00501DFC" w:rsidRDefault="00501DFC" w:rsidP="00DE2BED">
      <w:pPr>
        <w:spacing w:after="0" w:line="240" w:lineRule="auto"/>
        <w:rPr>
          <w:rFonts w:eastAsiaTheme="minorEastAsia"/>
        </w:rPr>
      </w:pPr>
      <w:r>
        <w:rPr>
          <w:rFonts w:eastAsiaTheme="minorEastAsia"/>
        </w:rPr>
        <w:t>Dans la boîte, il y a 20 cubes. Chaque cube a deux faces opposées peintes en rouge, deux faces opposées peintes en bleu et deux faces opposées peintes en vert. Lorsque deux cubes se retrouvent voisins dans la boîte, les faces accolées sont de la même couleur. On a indiqué la couleur de deux des faces vues lorsque tous les cubes sont rangés.</w:t>
      </w:r>
    </w:p>
    <w:p w:rsidR="00501DFC" w:rsidRPr="00501DFC" w:rsidRDefault="00501DFC" w:rsidP="00DE2BED">
      <w:pPr>
        <w:spacing w:after="0" w:line="240" w:lineRule="auto"/>
        <w:rPr>
          <w:rFonts w:eastAsiaTheme="minorEastAsia"/>
        </w:rPr>
      </w:pPr>
      <w:r>
        <w:rPr>
          <w:rFonts w:eastAsiaTheme="minorEastAsia"/>
        </w:rPr>
        <w:t xml:space="preserve">Quelle </w:t>
      </w:r>
      <w:r w:rsidR="00D014B5">
        <w:rPr>
          <w:rFonts w:eastAsiaTheme="minorEastAsia"/>
        </w:rPr>
        <w:t>sont les</w:t>
      </w:r>
      <w:r>
        <w:rPr>
          <w:rFonts w:eastAsiaTheme="minorEastAsia"/>
        </w:rPr>
        <w:t xml:space="preserve"> couleur</w:t>
      </w:r>
      <w:r w:rsidR="00D014B5">
        <w:rPr>
          <w:rFonts w:eastAsiaTheme="minorEastAsia"/>
        </w:rPr>
        <w:t>s possibles pour</w:t>
      </w:r>
      <w:r>
        <w:rPr>
          <w:rFonts w:eastAsiaTheme="minorEastAsia"/>
        </w:rPr>
        <w:t xml:space="preserve"> la face marquée d’un point d’interrogation ?</w:t>
      </w:r>
    </w:p>
    <w:p w:rsidR="0075121B" w:rsidRDefault="0075121B" w:rsidP="00DE2BED">
      <w:pPr>
        <w:spacing w:after="0" w:line="240" w:lineRule="auto"/>
        <w:rPr>
          <w:rFonts w:eastAsiaTheme="minorEastAsia"/>
          <w:b/>
        </w:rPr>
      </w:pPr>
      <w:r>
        <w:rPr>
          <w:rFonts w:eastAsiaTheme="minorEastAsia"/>
          <w:b/>
        </w:rPr>
        <w:t xml:space="preserve"> </w:t>
      </w:r>
    </w:p>
    <w:p w:rsidR="0075121B" w:rsidRDefault="00153016" w:rsidP="00DE2BED">
      <w:pPr>
        <w:spacing w:after="0" w:line="240" w:lineRule="auto"/>
        <w:rPr>
          <w:color w:val="FF0000"/>
        </w:rPr>
      </w:pPr>
      <w:r>
        <w:rPr>
          <w:color w:val="FF0000"/>
        </w:rPr>
        <w:t>Sur la ligne du bas de la boîte, toutes les faces accolées sont de la même couleur. Elles ne sont ni vertes ni bleues, elles sont donc rouges.</w:t>
      </w:r>
    </w:p>
    <w:p w:rsidR="00153016" w:rsidRDefault="00153016" w:rsidP="00DE2BED">
      <w:pPr>
        <w:spacing w:after="0" w:line="240" w:lineRule="auto"/>
        <w:rPr>
          <w:color w:val="FF0000"/>
        </w:rPr>
      </w:pPr>
      <w:r>
        <w:rPr>
          <w:color w:val="FF0000"/>
        </w:rPr>
        <w:t>Sur la deuxième colonne (celle qui contient le cube dont on voit la face verte), toutes les faces accolées sont bleues (en effet, elles ne sont ni rouges ni vertes). Sur la cinquième colonne, toutes les faces accolées sont vertes.</w:t>
      </w:r>
      <w:r w:rsidR="002C7D39">
        <w:rPr>
          <w:color w:val="FF0000"/>
        </w:rPr>
        <w:t xml:space="preserve"> Il s’ensuit que le voisin de droite du cube marqué d’un point d’interrogation a les faces avant et arrière bleues et que le cube situé sur la première ligne et la cinquième colonne a les faces avant et arrière vertes.</w:t>
      </w:r>
      <w:r w:rsidR="004837FB">
        <w:rPr>
          <w:color w:val="FF0000"/>
        </w:rPr>
        <w:t xml:space="preserve"> Ses faces latérales sont rouges ou bleues. Les faces latérales du voisin de droite du cube « ? » sont donc rouges, comme les faces latérales du cube « ? ». </w:t>
      </w:r>
      <w:r w:rsidR="00D014B5">
        <w:rPr>
          <w:color w:val="FF0000"/>
        </w:rPr>
        <w:t>Il reste donc deux possibilités : vert ou bleu.</w:t>
      </w:r>
    </w:p>
    <w:p w:rsidR="00077962" w:rsidRDefault="00077962" w:rsidP="00DE2BED">
      <w:pPr>
        <w:spacing w:after="0" w:line="240" w:lineRule="auto"/>
        <w:rPr>
          <w:color w:val="FF0000"/>
        </w:rPr>
      </w:pPr>
    </w:p>
    <w:p w:rsidR="00077962" w:rsidRDefault="00077962" w:rsidP="00DE2BED">
      <w:pPr>
        <w:spacing w:after="0" w:line="240" w:lineRule="auto"/>
        <w:rPr>
          <w:b/>
        </w:rPr>
      </w:pPr>
      <w:r>
        <w:rPr>
          <w:b/>
        </w:rPr>
        <w:t>Exercice 3 Où se cache O ?</w:t>
      </w:r>
    </w:p>
    <w:p w:rsidR="00077962" w:rsidRDefault="00077962" w:rsidP="00DE2BED">
      <w:pPr>
        <w:spacing w:after="0" w:line="240" w:lineRule="auto"/>
      </w:pPr>
      <w:r>
        <w:t xml:space="preserve">Un polygone régulier à 201 côtés est inscrit dans un cercle de centre O. À chaque ensemble de trois sommets de ce polygone, on associe le triangle dont ils sont les sommets. </w:t>
      </w:r>
      <w:r w:rsidR="00430982">
        <w:t>À combien de ces triangles le point O est-il intérieur ?</w:t>
      </w:r>
    </w:p>
    <w:p w:rsidR="00430982" w:rsidRDefault="00430982" w:rsidP="00DE2BED">
      <w:pPr>
        <w:spacing w:after="0" w:line="240" w:lineRule="auto"/>
      </w:pPr>
    </w:p>
    <w:p w:rsidR="009D1B50" w:rsidRPr="00077962" w:rsidRDefault="000B6956" w:rsidP="00DE2BED">
      <w:pPr>
        <w:spacing w:after="0" w:line="240" w:lineRule="auto"/>
      </w:pPr>
      <w:r w:rsidRPr="000B6956">
        <w:rPr>
          <w:noProof/>
          <w:color w:val="FF0000"/>
          <w:lang w:eastAsia="fr-FR"/>
        </w:rPr>
        <w:drawing>
          <wp:anchor distT="0" distB="0" distL="114300" distR="114300" simplePos="0" relativeHeight="251673600" behindDoc="1" locked="0" layoutInCell="1" allowOverlap="1">
            <wp:simplePos x="0" y="0"/>
            <wp:positionH relativeFrom="column">
              <wp:posOffset>635</wp:posOffset>
            </wp:positionH>
            <wp:positionV relativeFrom="paragraph">
              <wp:posOffset>-3175</wp:posOffset>
            </wp:positionV>
            <wp:extent cx="1275715" cy="1363980"/>
            <wp:effectExtent l="0" t="0" r="635" b="7620"/>
            <wp:wrapTight wrapText="bothSides">
              <wp:wrapPolygon edited="0">
                <wp:start x="0" y="0"/>
                <wp:lineTo x="0" y="21419"/>
                <wp:lineTo x="21288" y="21419"/>
                <wp:lineTo x="2128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9464" t="-5" r="32908" b="5"/>
                    <a:stretch/>
                  </pic:blipFill>
                  <pic:spPr bwMode="auto">
                    <a:xfrm>
                      <a:off x="0" y="0"/>
                      <a:ext cx="1275715"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956">
        <w:rPr>
          <w:color w:val="FF0000"/>
        </w:rPr>
        <w:t xml:space="preserve"> </w:t>
      </w:r>
      <w:r w:rsidR="009D1B50">
        <w:rPr>
          <w:color w:val="FF0000"/>
        </w:rPr>
        <w:t xml:space="preserve">Numérotons les points de 1 à 201 (sur la figure, dans le sens des aiguilles d’une montre), et appelons A le point numéro 1. Le diamètre passant par A est la médiatrice du segment d’extrémités les points 101 et 102. </w:t>
      </w:r>
      <w:r w:rsidR="007A6547">
        <w:rPr>
          <w:color w:val="FF0000"/>
        </w:rPr>
        <w:t>Les sommets d’un triangle de sommet A contenant le point O ont des numéros l’un compris entre 2 et 101, l’autre compris entre 102 et 201. Le côté dont ils sont les extrémités coupe le diamètre [AB] en un point situé entre O et B.</w:t>
      </w:r>
      <w:r>
        <w:rPr>
          <w:color w:val="FF0000"/>
        </w:rPr>
        <w:t xml:space="preserve"> Cela laisse une possibilité pour le point 2, 2 possibilités pour le point 3, etc. 100 possibilités pour le point 101. Le nombre de triangles de sommet A répondant au problème est donc </w:t>
      </w:r>
      <m:oMath>
        <m:r>
          <w:rPr>
            <w:rFonts w:ascii="Cambria Math" w:hAnsi="Cambria Math"/>
            <w:color w:val="FF0000"/>
          </w:rPr>
          <m:t>1+2+3+…+99+100</m:t>
        </m:r>
      </m:oMath>
    </w:p>
    <w:p w:rsidR="00DE2BED" w:rsidRPr="000B6956" w:rsidRDefault="00915819" w:rsidP="000B6956">
      <w:pPr>
        <w:spacing w:after="0" w:line="240" w:lineRule="auto"/>
        <w:rPr>
          <w:color w:val="FF0000"/>
        </w:rPr>
      </w:pPr>
      <w:r w:rsidRPr="00915819">
        <w:rPr>
          <w:noProof/>
          <w:lang w:eastAsia="fr-FR"/>
        </w:rPr>
        <w:drawing>
          <wp:anchor distT="0" distB="0" distL="114300" distR="114300" simplePos="0" relativeHeight="251674624" behindDoc="1" locked="0" layoutInCell="1" allowOverlap="1" wp14:anchorId="3D4B1B34" wp14:editId="055F6E7D">
            <wp:simplePos x="0" y="0"/>
            <wp:positionH relativeFrom="column">
              <wp:posOffset>4930775</wp:posOffset>
            </wp:positionH>
            <wp:positionV relativeFrom="paragraph">
              <wp:posOffset>278765</wp:posOffset>
            </wp:positionV>
            <wp:extent cx="1507490" cy="1672590"/>
            <wp:effectExtent l="0" t="0" r="0" b="3810"/>
            <wp:wrapTight wrapText="bothSides">
              <wp:wrapPolygon edited="0">
                <wp:start x="0" y="0"/>
                <wp:lineTo x="0" y="21403"/>
                <wp:lineTo x="21291" y="21403"/>
                <wp:lineTo x="21291"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5561" r="48214"/>
                    <a:stretch/>
                  </pic:blipFill>
                  <pic:spPr bwMode="auto">
                    <a:xfrm>
                      <a:off x="0" y="0"/>
                      <a:ext cx="1507490" cy="167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956">
        <w:rPr>
          <w:color w:val="FF0000"/>
        </w:rPr>
        <w:t xml:space="preserve">C’est-à-dire 5 050. Ce raisonnement peut être fait avec n’importe quel autre point de départ, ce qui </w:t>
      </w:r>
      <w:proofErr w:type="gramStart"/>
      <w:r w:rsidR="000B6956">
        <w:rPr>
          <w:color w:val="FF0000"/>
        </w:rPr>
        <w:t xml:space="preserve">donne </w:t>
      </w:r>
      <m:oMath>
        <m:r>
          <w:rPr>
            <w:rFonts w:ascii="Cambria Math" w:hAnsi="Cambria Math"/>
            <w:color w:val="FF0000"/>
          </w:rPr>
          <m:t>2</m:t>
        </m:r>
        <w:proofErr w:type="gramEnd"/>
        <m:r>
          <w:rPr>
            <w:rFonts w:ascii="Cambria Math" w:hAnsi="Cambria Math"/>
            <w:color w:val="FF0000"/>
          </w:rPr>
          <m:t>01×5 050=1 015 050</m:t>
        </m:r>
      </m:oMath>
      <w:r w:rsidR="000B6956">
        <w:rPr>
          <w:rFonts w:eastAsiaTheme="minorEastAsia"/>
          <w:color w:val="FF0000"/>
        </w:rPr>
        <w:t> , mais chaque triangle est ainsi compté trois fois. Le nombre cherché est donc 338 350.</w:t>
      </w:r>
    </w:p>
    <w:p w:rsidR="00915819" w:rsidRDefault="00915819" w:rsidP="00214954">
      <w:pPr>
        <w:spacing w:after="0" w:line="240" w:lineRule="auto"/>
        <w:rPr>
          <w:b/>
        </w:rPr>
      </w:pPr>
    </w:p>
    <w:p w:rsidR="00214954" w:rsidRDefault="00214954" w:rsidP="00214954">
      <w:pPr>
        <w:spacing w:after="0" w:line="240" w:lineRule="auto"/>
        <w:rPr>
          <w:b/>
        </w:rPr>
      </w:pPr>
      <w:r>
        <w:rPr>
          <w:b/>
        </w:rPr>
        <w:t>Exercice 4 Choc de cercles</w:t>
      </w:r>
    </w:p>
    <w:p w:rsidR="00214954" w:rsidRDefault="00214954" w:rsidP="00214954">
      <w:pPr>
        <w:spacing w:after="0" w:line="240" w:lineRule="auto"/>
      </w:pPr>
      <w:r>
        <w:t xml:space="preserve">Dans le plan rapporté à un repère orthonormé, </w:t>
      </w:r>
      <w:r w:rsidR="00915819" w:rsidRPr="00915819">
        <w:t xml:space="preserve"> </w:t>
      </w:r>
      <w:r>
        <w:t>on considère les segments [AA’] et [BB’) représentés sur la figure ci-contre.</w:t>
      </w:r>
      <w:r w:rsidR="00915819">
        <w:t xml:space="preserve"> On choisit aléatoirement un point P du segment [AA’] et un point Q du segment [BB’]. Quelle est la probabilité que le cercle de centre P de rayon 1 et le cercle de centre Q de rayon 1 soient sécants ?</w:t>
      </w:r>
    </w:p>
    <w:p w:rsidR="00915819" w:rsidRDefault="00915819" w:rsidP="00214954">
      <w:pPr>
        <w:spacing w:after="0" w:line="240" w:lineRule="auto"/>
      </w:pPr>
    </w:p>
    <w:p w:rsidR="00915819" w:rsidRDefault="00915819" w:rsidP="00214954">
      <w:pPr>
        <w:spacing w:after="0" w:line="240" w:lineRule="auto"/>
        <w:rPr>
          <w:rFonts w:eastAsiaTheme="minorEastAsia"/>
          <w:color w:val="FF0000"/>
        </w:rPr>
      </w:pPr>
      <w:r>
        <w:rPr>
          <w:color w:val="FF0000"/>
        </w:rPr>
        <w:t xml:space="preserve">Le point P a pour coordonnées 0 </w:t>
      </w:r>
      <w:proofErr w:type="gramStart"/>
      <w:r>
        <w:rPr>
          <w:color w:val="FF0000"/>
        </w:rPr>
        <w:t xml:space="preserve">et </w:t>
      </w:r>
      <w:proofErr w:type="gramEnd"/>
      <m:oMath>
        <m:r>
          <w:rPr>
            <w:rFonts w:ascii="Cambria Math" w:hAnsi="Cambria Math"/>
            <w:color w:val="FF0000"/>
          </w:rPr>
          <m:t>x</m:t>
        </m:r>
      </m:oMath>
      <w:r>
        <w:rPr>
          <w:rFonts w:eastAsiaTheme="minorEastAsia"/>
          <w:color w:val="FF0000"/>
        </w:rPr>
        <w:t xml:space="preserve">, le point Q a pour coordonnées 1 et </w:t>
      </w:r>
      <m:oMath>
        <m:r>
          <w:rPr>
            <w:rFonts w:ascii="Cambria Math" w:eastAsiaTheme="minorEastAsia" w:hAnsi="Cambria Math"/>
            <w:color w:val="FF0000"/>
          </w:rPr>
          <m:t>y</m:t>
        </m:r>
      </m:oMath>
      <w:r>
        <w:rPr>
          <w:rFonts w:eastAsiaTheme="minorEastAsia"/>
          <w:color w:val="FF0000"/>
        </w:rPr>
        <w:t>.</w:t>
      </w:r>
    </w:p>
    <w:p w:rsidR="00915819" w:rsidRDefault="00915819" w:rsidP="00214954">
      <w:pPr>
        <w:spacing w:after="0" w:line="240" w:lineRule="auto"/>
        <w:rPr>
          <w:rFonts w:eastAsiaTheme="minorEastAsia"/>
          <w:color w:val="FF0000"/>
        </w:rPr>
      </w:pPr>
      <w:r>
        <w:rPr>
          <w:rFonts w:eastAsiaTheme="minorEastAsia"/>
          <w:color w:val="FF0000"/>
        </w:rPr>
        <w:t xml:space="preserve">Les cercles sont sécants si et seulement si la somme de leurs rayons est supérieure à </w:t>
      </w:r>
      <w:r>
        <w:rPr>
          <w:rFonts w:eastAsiaTheme="minorEastAsia"/>
          <w:color w:val="FF0000"/>
        </w:rPr>
        <w:lastRenderedPageBreak/>
        <w:t xml:space="preserve">la distance de leurs centres. Une condition nécessaire et suffisante exprimant le problème est </w:t>
      </w:r>
      <w:proofErr w:type="gramStart"/>
      <w:r>
        <w:rPr>
          <w:rFonts w:eastAsiaTheme="minorEastAsia"/>
          <w:color w:val="FF0000"/>
        </w:rPr>
        <w:t xml:space="preserve">donc </w:t>
      </w:r>
      <w:proofErr w:type="gramEnd"/>
      <m:oMath>
        <m:rad>
          <m:radPr>
            <m:degHide m:val="1"/>
            <m:ctrlPr>
              <w:rPr>
                <w:rFonts w:ascii="Cambria Math" w:eastAsiaTheme="minorEastAsia" w:hAnsi="Cambria Math"/>
                <w:i/>
                <w:color w:val="FF0000"/>
              </w:rPr>
            </m:ctrlPr>
          </m:radPr>
          <m:deg/>
          <m:e>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1-0</m:t>
                    </m:r>
                  </m:e>
                </m:d>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y-x</m:t>
                    </m:r>
                  </m:e>
                </m:d>
              </m:e>
              <m:sup>
                <m:r>
                  <w:rPr>
                    <w:rFonts w:ascii="Cambria Math" w:eastAsiaTheme="minorEastAsia" w:hAnsi="Cambria Math"/>
                    <w:color w:val="FF0000"/>
                  </w:rPr>
                  <m:t>2</m:t>
                </m:r>
              </m:sup>
            </m:sSup>
            <m:r>
              <w:rPr>
                <w:rFonts w:ascii="Cambria Math" w:eastAsiaTheme="minorEastAsia" w:hAnsi="Cambria Math"/>
                <w:color w:val="FF0000"/>
              </w:rPr>
              <m:t xml:space="preserve"> </m:t>
            </m:r>
          </m:e>
        </m:rad>
        <m:r>
          <w:rPr>
            <w:rFonts w:ascii="Cambria Math" w:eastAsiaTheme="minorEastAsia" w:hAnsi="Cambria Math"/>
            <w:color w:val="FF0000"/>
          </w:rPr>
          <m:t>≤2</m:t>
        </m:r>
      </m:oMath>
      <w:r>
        <w:rPr>
          <w:rFonts w:eastAsiaTheme="minorEastAsia"/>
          <w:color w:val="FF0000"/>
        </w:rPr>
        <w:t xml:space="preserve">, ou encore </w:t>
      </w:r>
      <m:oMath>
        <m:r>
          <w:rPr>
            <w:rFonts w:ascii="Cambria Math" w:eastAsiaTheme="minorEastAsia" w:hAnsi="Cambria Math"/>
            <w:color w:val="FF0000"/>
          </w:rPr>
          <m:t>-</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r>
          <w:rPr>
            <w:rFonts w:ascii="Cambria Math" w:eastAsiaTheme="minorEastAsia" w:hAnsi="Cambria Math"/>
            <w:color w:val="FF0000"/>
          </w:rPr>
          <m:t>≤y-x≤</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oMath>
      <w:r w:rsidR="001F62BB">
        <w:rPr>
          <w:rFonts w:eastAsiaTheme="minorEastAsia"/>
          <w:color w:val="FF0000"/>
        </w:rPr>
        <w:t xml:space="preserve">. Représentons le domaine plan défini par </w:t>
      </w:r>
      <w:r w:rsidR="00C84C8E" w:rsidRPr="001F62BB">
        <w:rPr>
          <w:b/>
          <w:noProof/>
          <w:lang w:eastAsia="fr-FR"/>
        </w:rPr>
        <w:drawing>
          <wp:anchor distT="0" distB="0" distL="114300" distR="114300" simplePos="0" relativeHeight="251675648" behindDoc="1" locked="0" layoutInCell="1" allowOverlap="1" wp14:anchorId="79912E84" wp14:editId="51B2711E">
            <wp:simplePos x="0" y="0"/>
            <wp:positionH relativeFrom="column">
              <wp:posOffset>-90805</wp:posOffset>
            </wp:positionH>
            <wp:positionV relativeFrom="paragraph">
              <wp:posOffset>442595</wp:posOffset>
            </wp:positionV>
            <wp:extent cx="1734820" cy="1607820"/>
            <wp:effectExtent l="0" t="0" r="0" b="0"/>
            <wp:wrapTight wrapText="bothSides">
              <wp:wrapPolygon edited="0">
                <wp:start x="0" y="0"/>
                <wp:lineTo x="0" y="21242"/>
                <wp:lineTo x="21347" y="21242"/>
                <wp:lineTo x="21347"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24" r="54209"/>
                    <a:stretch/>
                  </pic:blipFill>
                  <pic:spPr bwMode="auto">
                    <a:xfrm>
                      <a:off x="0" y="0"/>
                      <a:ext cx="1734820" cy="160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d>
          <m:dPr>
            <m:begChr m:val="{"/>
            <m:endChr m:val=""/>
            <m:ctrlPr>
              <w:rPr>
                <w:rFonts w:ascii="Cambria Math" w:eastAsiaTheme="minorEastAsia" w:hAnsi="Cambria Math"/>
                <w:i/>
                <w:color w:val="FF0000"/>
              </w:rPr>
            </m:ctrlPr>
          </m:dPr>
          <m:e>
            <m:eqArr>
              <m:eqArrPr>
                <m:ctrlPr>
                  <w:rPr>
                    <w:rFonts w:ascii="Cambria Math" w:eastAsiaTheme="minorEastAsia" w:hAnsi="Cambria Math"/>
                    <w:i/>
                    <w:color w:val="FF0000"/>
                  </w:rPr>
                </m:ctrlPr>
              </m:eqArrPr>
              <m:e>
                <m:r>
                  <w:rPr>
                    <w:rFonts w:ascii="Cambria Math" w:eastAsiaTheme="minorEastAsia" w:hAnsi="Cambria Math"/>
                    <w:color w:val="FF0000"/>
                  </w:rPr>
                  <m:t>-1≤x≤1</m:t>
                </m:r>
              </m:e>
              <m:e>
                <m:r>
                  <w:rPr>
                    <w:rFonts w:ascii="Cambria Math" w:eastAsiaTheme="minorEastAsia" w:hAnsi="Cambria Math"/>
                    <w:color w:val="FF0000"/>
                  </w:rPr>
                  <m:t>-1≤y≤1</m:t>
                </m:r>
              </m:e>
              <m:e>
                <m:r>
                  <w:rPr>
                    <w:rFonts w:ascii="Cambria Math" w:eastAsiaTheme="minorEastAsia" w:hAnsi="Cambria Math"/>
                    <w:color w:val="FF0000"/>
                  </w:rPr>
                  <m:t>-</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r>
                  <w:rPr>
                    <w:rFonts w:ascii="Cambria Math" w:eastAsiaTheme="minorEastAsia" w:hAnsi="Cambria Math"/>
                    <w:color w:val="FF0000"/>
                  </w:rPr>
                  <m:t>≤y-x≤</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e>
            </m:eqArr>
          </m:e>
        </m:d>
      </m:oMath>
      <w:r w:rsidR="001F62BB">
        <w:rPr>
          <w:rFonts w:eastAsiaTheme="minorEastAsia"/>
          <w:color w:val="FF0000"/>
        </w:rPr>
        <w:t xml:space="preserve"> dans un repère orthonormé (qui n’a rien à voir avec le précédent…)</w:t>
      </w:r>
      <w:r w:rsidR="00C84C8E">
        <w:rPr>
          <w:rFonts w:eastAsiaTheme="minorEastAsia"/>
          <w:color w:val="FF0000"/>
        </w:rPr>
        <w:t>.</w:t>
      </w:r>
    </w:p>
    <w:p w:rsidR="00C84C8E" w:rsidRPr="00915819" w:rsidRDefault="00C84C8E" w:rsidP="00214954">
      <w:pPr>
        <w:spacing w:after="0" w:line="240" w:lineRule="auto"/>
        <w:rPr>
          <w:color w:val="FF0000"/>
        </w:rPr>
      </w:pPr>
      <w:r>
        <w:rPr>
          <w:rFonts w:eastAsiaTheme="minorEastAsia"/>
          <w:color w:val="FF0000"/>
        </w:rPr>
        <w:t xml:space="preserve">Le domaine des cas possibles est donc un carré de côté 2 et le domaine des cas favorables le polygone EFCGHD. La probabilité cherchée est donnée </w:t>
      </w:r>
      <w:proofErr w:type="gramStart"/>
      <w:r>
        <w:rPr>
          <w:rFonts w:eastAsiaTheme="minorEastAsia"/>
          <w:color w:val="FF0000"/>
        </w:rPr>
        <w:t xml:space="preserve">par </w:t>
      </w:r>
      <m:oMath>
        <m:f>
          <m:fPr>
            <m:ctrlPr>
              <w:rPr>
                <w:rFonts w:ascii="Cambria Math" w:eastAsiaTheme="minorEastAsia" w:hAnsi="Cambria Math"/>
                <w:i/>
                <w:color w:val="FF0000"/>
              </w:rPr>
            </m:ctrlPr>
          </m:fPr>
          <m:num>
            <w:proofErr w:type="gramEnd"/>
            <m:r>
              <w:rPr>
                <w:rFonts w:ascii="Cambria Math" w:eastAsiaTheme="minorEastAsia" w:hAnsi="Cambria Math"/>
                <w:color w:val="FF0000"/>
              </w:rPr>
              <m:t>aire du domaine des cas favorables</m:t>
            </m:r>
          </m:num>
          <m:den>
            <m:r>
              <w:rPr>
                <w:rFonts w:ascii="Cambria Math" w:eastAsiaTheme="minorEastAsia" w:hAnsi="Cambria Math"/>
                <w:color w:val="FF0000"/>
              </w:rPr>
              <m:t>aire du domaine des cas possibles</m:t>
            </m:r>
          </m:den>
        </m:f>
      </m:oMath>
      <w:r>
        <w:rPr>
          <w:rFonts w:eastAsiaTheme="minorEastAsia"/>
          <w:color w:val="FF0000"/>
        </w:rPr>
        <w:t xml:space="preserve"> . Les deux triangles des coins sont rectangles isocèles et leur réunion est un carré de </w:t>
      </w:r>
      <w:proofErr w:type="gramStart"/>
      <w:r>
        <w:rPr>
          <w:rFonts w:eastAsiaTheme="minorEastAsia"/>
          <w:color w:val="FF0000"/>
        </w:rPr>
        <w:t xml:space="preserve">côté </w:t>
      </w:r>
      <w:proofErr w:type="gramEnd"/>
      <m:oMath>
        <m:r>
          <w:rPr>
            <w:rFonts w:ascii="Cambria Math" w:eastAsiaTheme="minorEastAsia" w:hAnsi="Cambria Math"/>
            <w:color w:val="FF0000"/>
          </w:rPr>
          <m:t>2-</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oMath>
      <w:r>
        <w:rPr>
          <w:rFonts w:eastAsiaTheme="minorEastAsia"/>
          <w:color w:val="FF0000"/>
        </w:rPr>
        <w:t xml:space="preserve">. Son aire est donc </w:t>
      </w:r>
      <m:oMath>
        <m:r>
          <w:rPr>
            <w:rFonts w:ascii="Cambria Math" w:eastAsiaTheme="minorEastAsia" w:hAnsi="Cambria Math"/>
            <w:color w:val="FF0000"/>
          </w:rPr>
          <m:t>7-4</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oMath>
      <w:r>
        <w:rPr>
          <w:rFonts w:eastAsiaTheme="minorEastAsia"/>
          <w:color w:val="FF0000"/>
        </w:rPr>
        <w:t xml:space="preserve"> et la probabilité cherchée </w:t>
      </w:r>
      <m:oMath>
        <m:f>
          <m:fPr>
            <m:ctrlPr>
              <w:rPr>
                <w:rFonts w:ascii="Cambria Math" w:eastAsiaTheme="minorEastAsia" w:hAnsi="Cambria Math"/>
                <w:i/>
                <w:color w:val="FF0000"/>
              </w:rPr>
            </m:ctrlPr>
          </m:fPr>
          <m:num>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r>
              <w:rPr>
                <w:rFonts w:ascii="Cambria Math" w:eastAsiaTheme="minorEastAsia" w:hAnsi="Cambria Math"/>
                <w:color w:val="FF0000"/>
              </w:rPr>
              <m:t>-3</m:t>
            </m:r>
          </m:num>
          <m:den>
            <m:r>
              <w:rPr>
                <w:rFonts w:ascii="Cambria Math" w:eastAsiaTheme="minorEastAsia" w:hAnsi="Cambria Math"/>
                <w:color w:val="FF0000"/>
              </w:rPr>
              <m:t>4</m:t>
            </m:r>
          </m:den>
        </m:f>
      </m:oMath>
    </w:p>
    <w:p w:rsidR="00030AEB" w:rsidRDefault="00030AEB" w:rsidP="00214954">
      <w:pPr>
        <w:spacing w:after="100" w:afterAutospacing="1" w:line="240" w:lineRule="auto"/>
        <w:rPr>
          <w:b/>
        </w:rPr>
      </w:pPr>
    </w:p>
    <w:p w:rsidR="00214954" w:rsidRDefault="00030AEB" w:rsidP="00030AEB">
      <w:pPr>
        <w:spacing w:after="0" w:line="240" w:lineRule="auto"/>
        <w:rPr>
          <w:b/>
        </w:rPr>
      </w:pPr>
      <w:r>
        <w:rPr>
          <w:b/>
        </w:rPr>
        <w:t>Exercice 5 100 balles</w:t>
      </w:r>
    </w:p>
    <w:p w:rsidR="00030AEB" w:rsidRDefault="00030AEB" w:rsidP="00030AEB">
      <w:pPr>
        <w:spacing w:after="0" w:line="240" w:lineRule="auto"/>
      </w:pPr>
      <w:r>
        <w:t>On a rempli un sac avec 111 balles de couleur (des bleues, des vertes, des rouges, des jaunes). On sait que si on tire 100 balles de ce sac, il est certain que les quatre couleurs seront présentes dans le tirage. Quel est le plus petit nombre de balles à tirer pour être sûr d’en avoir d’au moins trois couleurs ?</w:t>
      </w:r>
    </w:p>
    <w:p w:rsidR="00030AEB" w:rsidRDefault="00030AEB" w:rsidP="00030AEB">
      <w:pPr>
        <w:spacing w:after="0" w:line="240" w:lineRule="auto"/>
      </w:pPr>
    </w:p>
    <w:p w:rsidR="00030AEB" w:rsidRPr="00030AEB" w:rsidRDefault="00030AEB" w:rsidP="00030AEB">
      <w:pPr>
        <w:spacing w:after="0" w:line="240" w:lineRule="auto"/>
        <w:rPr>
          <w:color w:val="FF0000"/>
        </w:rPr>
      </w:pPr>
      <w:r>
        <w:rPr>
          <w:color w:val="FF0000"/>
        </w:rPr>
        <w:t>Si on tire 100 balles, les quatre couleurs sont représentées. Dans le cas le moins favorable, les 11 qui restent sont toutes de la même couleur. Cela signifie qu’il y a au moins 12 balles de chaque couleur dans le sac.</w:t>
      </w:r>
      <w:r w:rsidR="00E97160">
        <w:rPr>
          <w:color w:val="FF0000"/>
        </w:rPr>
        <w:t xml:space="preserve"> Dans le cas le moins favorable, trois couleurs n’ont que 12 représentantes (et la quatrième 75). Il faut alors tirer 75 + 12 + 1 balles au moins pour être sûr de tirer trois couleurs. Le nombre minimal de boules à tirer est donc 88.</w:t>
      </w:r>
    </w:p>
    <w:p w:rsidR="002A5649" w:rsidRDefault="002A5649">
      <w:pPr>
        <w:rPr>
          <w:b/>
        </w:rPr>
      </w:pPr>
    </w:p>
    <w:p w:rsidR="00A31705" w:rsidRDefault="002A5649" w:rsidP="00A31705">
      <w:pPr>
        <w:spacing w:after="0" w:line="240" w:lineRule="auto"/>
        <w:rPr>
          <w:b/>
        </w:rPr>
      </w:pPr>
      <w:r>
        <w:rPr>
          <w:b/>
        </w:rPr>
        <w:t xml:space="preserve">Exercice 6 </w:t>
      </w:r>
      <w:r w:rsidR="00A31705">
        <w:rPr>
          <w:b/>
        </w:rPr>
        <w:t>Ballon rond</w:t>
      </w:r>
    </w:p>
    <w:p w:rsidR="00A31705" w:rsidRDefault="00A31705" w:rsidP="00A31705">
      <w:pPr>
        <w:spacing w:after="0" w:line="240" w:lineRule="auto"/>
      </w:pPr>
      <w:r>
        <w:t>Ali, Ben et Caro jouent un match à trois : à chaque mise en jeu, deux sont des joueurs de champ, qui s’opposent, et un est gardien de but. Celui qui marque devient gardien à la mise en jeu suivante.</w:t>
      </w:r>
    </w:p>
    <w:p w:rsidR="00A31705" w:rsidRDefault="00A31705" w:rsidP="00A31705">
      <w:pPr>
        <w:spacing w:after="0" w:line="240" w:lineRule="auto"/>
      </w:pPr>
      <w:r>
        <w:t>Ali a été 12 fois joueur de champ, Ben l’a été 21 fois, et Caro a été 8 fois gardienne.</w:t>
      </w:r>
    </w:p>
    <w:p w:rsidR="00A31705" w:rsidRDefault="00A31705" w:rsidP="00A31705">
      <w:pPr>
        <w:spacing w:after="0" w:line="240" w:lineRule="auto"/>
      </w:pPr>
      <w:r>
        <w:t xml:space="preserve">Qui a </w:t>
      </w:r>
      <w:r w:rsidR="00581A13">
        <w:t>marqué</w:t>
      </w:r>
      <w:r>
        <w:t xml:space="preserve"> le but lors de la sixième mise en jeu ?</w:t>
      </w:r>
    </w:p>
    <w:p w:rsidR="00A31705" w:rsidRDefault="00A31705" w:rsidP="00A31705">
      <w:pPr>
        <w:spacing w:after="0" w:line="240" w:lineRule="auto"/>
      </w:pPr>
    </w:p>
    <w:p w:rsidR="00A31705" w:rsidRPr="00A31705" w:rsidRDefault="00A31705" w:rsidP="00A31705">
      <w:pPr>
        <w:spacing w:after="0" w:line="240" w:lineRule="auto"/>
        <w:rPr>
          <w:color w:val="FF0000"/>
        </w:rPr>
      </w:pPr>
      <w:r>
        <w:rPr>
          <w:color w:val="FF0000"/>
        </w:rPr>
        <w:t xml:space="preserve">Tandis que Ben était joueur de champ, Ali ou Caro gardaient le but. Ce fut 8 fois Caro, et donc 13 fois Ali. Ali a été 12 fois joueur de champ et 13 fois </w:t>
      </w:r>
      <w:r w:rsidR="00581A13">
        <w:rPr>
          <w:color w:val="FF0000"/>
        </w:rPr>
        <w:t>gardien. Il y a donc eu 25 mises en jeu. Comme Ali a été 13 fois gardien, il a gardé lors de la première, la troisième, la cinquième, etc., la vingt-cinquième mise en jeu. S’il a gardé la septième fois, c’est qu’il a marqué la sixième.</w:t>
      </w:r>
    </w:p>
    <w:p w:rsidR="00045BA5" w:rsidRDefault="00045BA5">
      <w:pPr>
        <w:rPr>
          <w:b/>
        </w:rPr>
      </w:pPr>
      <w:r>
        <w:rPr>
          <w:b/>
        </w:rPr>
        <w:br w:type="page"/>
      </w:r>
    </w:p>
    <w:p w:rsidR="00D014B5" w:rsidRDefault="00CE652F" w:rsidP="00045BA5">
      <w:pPr>
        <w:jc w:val="center"/>
        <w:rPr>
          <w:b/>
          <w:i/>
          <w:sz w:val="32"/>
          <w:szCs w:val="32"/>
        </w:rPr>
      </w:pPr>
      <w:r w:rsidRPr="00D014B5">
        <w:rPr>
          <w:b/>
          <w:noProof/>
          <w:lang w:eastAsia="fr-FR"/>
        </w:rPr>
        <w:lastRenderedPageBreak/>
        <w:drawing>
          <wp:anchor distT="0" distB="0" distL="114300" distR="114300" simplePos="0" relativeHeight="251659264" behindDoc="1" locked="0" layoutInCell="1" allowOverlap="1" wp14:anchorId="57776B0E" wp14:editId="1B52EFD3">
            <wp:simplePos x="0" y="0"/>
            <wp:positionH relativeFrom="column">
              <wp:posOffset>4374515</wp:posOffset>
            </wp:positionH>
            <wp:positionV relativeFrom="paragraph">
              <wp:posOffset>300990</wp:posOffset>
            </wp:positionV>
            <wp:extent cx="1899920" cy="1607820"/>
            <wp:effectExtent l="0" t="0" r="5080" b="0"/>
            <wp:wrapTight wrapText="bothSides">
              <wp:wrapPolygon edited="0">
                <wp:start x="0" y="0"/>
                <wp:lineTo x="0" y="21242"/>
                <wp:lineTo x="21441" y="21242"/>
                <wp:lineTo x="214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0281" t="7761" r="38264" b="6876"/>
                    <a:stretch/>
                  </pic:blipFill>
                  <pic:spPr bwMode="auto">
                    <a:xfrm>
                      <a:off x="0" y="0"/>
                      <a:ext cx="1899920" cy="160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14B5">
        <w:rPr>
          <w:b/>
          <w:i/>
          <w:sz w:val="32"/>
          <w:szCs w:val="32"/>
        </w:rPr>
        <w:t>Thème aires et volumes</w:t>
      </w:r>
    </w:p>
    <w:p w:rsidR="00D014B5" w:rsidRDefault="00D014B5" w:rsidP="00D014B5">
      <w:pPr>
        <w:spacing w:after="0" w:line="240" w:lineRule="auto"/>
        <w:rPr>
          <w:b/>
        </w:rPr>
      </w:pPr>
      <w:r>
        <w:rPr>
          <w:b/>
        </w:rPr>
        <w:t>Exercice 1 Aire de famille</w:t>
      </w:r>
    </w:p>
    <w:p w:rsidR="00D014B5" w:rsidRDefault="00CE652F" w:rsidP="00D014B5">
      <w:pPr>
        <w:spacing w:after="0" w:line="240" w:lineRule="auto"/>
      </w:pPr>
      <w:r>
        <w:t>Le quadrilatère ci-contre possède deux angles droits, en B et D. Le triangle ADC est isocèle. Les segments [AB] et [BC] vérifient AB + BC = 1. Quelle est l’aire de ce quadrilatère ?</w:t>
      </w:r>
    </w:p>
    <w:p w:rsidR="00CE652F" w:rsidRDefault="00CE652F" w:rsidP="00D014B5">
      <w:pPr>
        <w:spacing w:after="0" w:line="240" w:lineRule="auto"/>
      </w:pPr>
    </w:p>
    <w:p w:rsidR="00CE652F" w:rsidRDefault="00CE652F" w:rsidP="00D014B5">
      <w:pPr>
        <w:spacing w:after="0" w:line="240" w:lineRule="auto"/>
        <w:rPr>
          <w:rFonts w:eastAsiaTheme="minorEastAsia"/>
          <w:color w:val="FF0000"/>
        </w:rPr>
      </w:pPr>
      <w:r>
        <w:rPr>
          <w:color w:val="FF0000"/>
        </w:rPr>
        <w:t xml:space="preserve">Si on note </w:t>
      </w:r>
      <m:oMath>
        <m:r>
          <m:rPr>
            <m:nor/>
          </m:rPr>
          <w:rPr>
            <w:rFonts w:ascii="Cambria Math" w:hAnsi="Cambria Math"/>
            <w:color w:val="FF0000"/>
          </w:rPr>
          <m:t>AB</m:t>
        </m:r>
        <m:r>
          <w:rPr>
            <w:rFonts w:ascii="Cambria Math" w:hAnsi="Cambria Math"/>
            <w:color w:val="FF0000"/>
          </w:rPr>
          <m:t>=x</m:t>
        </m:r>
      </m:oMath>
      <w:r>
        <w:rPr>
          <w:rFonts w:eastAsiaTheme="minorEastAsia"/>
          <w:color w:val="FF0000"/>
        </w:rPr>
        <w:t xml:space="preserve"> , on a </w:t>
      </w:r>
      <m:oMath>
        <m:r>
          <m:rPr>
            <m:nor/>
          </m:rPr>
          <w:rPr>
            <w:rFonts w:ascii="Cambria Math" w:eastAsiaTheme="minorEastAsia" w:hAnsi="Cambria Math"/>
            <w:color w:val="FF0000"/>
          </w:rPr>
          <m:t>BC</m:t>
        </m:r>
        <m:r>
          <w:rPr>
            <w:rFonts w:ascii="Cambria Math" w:eastAsiaTheme="minorEastAsia" w:hAnsi="Cambria Math"/>
            <w:color w:val="FF0000"/>
          </w:rPr>
          <m:t>=1-x</m:t>
        </m:r>
      </m:oMath>
      <w:r>
        <w:rPr>
          <w:rFonts w:eastAsiaTheme="minorEastAsia"/>
          <w:color w:val="FF0000"/>
        </w:rPr>
        <w:t xml:space="preserve">, et </w:t>
      </w:r>
      <m:oMath>
        <m:r>
          <m:rPr>
            <m:nor/>
          </m:rPr>
          <w:rPr>
            <w:rFonts w:ascii="Cambria Math" w:eastAsiaTheme="minorEastAsia" w:hAnsi="Cambria Math"/>
            <w:color w:val="FF0000"/>
          </w:rPr>
          <m:t>AC</m:t>
        </m:r>
        <m:r>
          <w:rPr>
            <w:rFonts w:ascii="Cambria Math" w:eastAsiaTheme="minorEastAsia" w:hAnsi="Cambria Math"/>
            <w:color w:val="FF0000"/>
          </w:rPr>
          <m:t>=</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-2x+1</m:t>
            </m:r>
          </m:e>
        </m:rad>
        <m:r>
          <w:rPr>
            <w:rFonts w:ascii="Cambria Math" w:eastAsiaTheme="minorEastAsia" w:hAnsi="Cambria Math"/>
            <w:color w:val="FF0000"/>
          </w:rPr>
          <m:t xml:space="preserve"> </m:t>
        </m:r>
      </m:oMath>
      <w:r>
        <w:rPr>
          <w:rFonts w:eastAsiaTheme="minorEastAsia"/>
          <w:color w:val="FF0000"/>
        </w:rPr>
        <w:t xml:space="preserve">. Comme [AC] est la diagonale d’un carré, on en déduit une expression de l’aire du quadrilatère (notée </w:t>
      </w:r>
      <m:oMath>
        <m:r>
          <m:rPr>
            <m:sty m:val="p"/>
          </m:rPr>
          <w:rPr>
            <w:rFonts w:ascii="Cambria Math" w:eastAsiaTheme="minorEastAsia" w:hAnsi="Cambria Math"/>
            <w:color w:val="FF0000"/>
          </w:rPr>
          <m:t>Ω</m:t>
        </m:r>
        <m:r>
          <w:rPr>
            <w:rFonts w:ascii="Cambria Math" w:eastAsiaTheme="minorEastAsia" w:hAnsi="Cambria Math"/>
            <w:color w:val="FF0000"/>
          </w:rPr>
          <m:t>) </m:t>
        </m:r>
      </m:oMath>
      <w:r w:rsidR="000E02A9">
        <w:rPr>
          <w:rFonts w:eastAsiaTheme="minorEastAsia"/>
          <w:color w:val="FF0000"/>
        </w:rPr>
        <w:t>:</w:t>
      </w:r>
    </w:p>
    <w:p w:rsidR="000E02A9" w:rsidRPr="000E02A9" w:rsidRDefault="000E02A9" w:rsidP="00D014B5">
      <w:pPr>
        <w:spacing w:after="0" w:line="240" w:lineRule="auto"/>
        <w:rPr>
          <w:rFonts w:eastAsiaTheme="minorEastAsia"/>
          <w:color w:val="FF0000"/>
        </w:rPr>
      </w:pPr>
      <m:oMathPara>
        <m:oMath>
          <m:r>
            <m:rPr>
              <m:sty m:val="p"/>
            </m:rPr>
            <w:rPr>
              <w:rFonts w:ascii="Cambria Math" w:hAnsi="Cambria Math"/>
              <w:color w:val="FF0000"/>
            </w:rPr>
            <m:t>Ω</m:t>
          </m:r>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x</m:t>
          </m:r>
          <m:d>
            <m:dPr>
              <m:ctrlPr>
                <w:rPr>
                  <w:rFonts w:ascii="Cambria Math" w:hAnsi="Cambria Math"/>
                  <w:i/>
                  <w:color w:val="FF0000"/>
                </w:rPr>
              </m:ctrlPr>
            </m:dPr>
            <m:e>
              <m:r>
                <w:rPr>
                  <w:rFonts w:ascii="Cambria Math" w:hAnsi="Cambria Math"/>
                  <w:color w:val="FF0000"/>
                </w:rPr>
                <m:t>1-x</m:t>
              </m:r>
            </m:e>
          </m:d>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d>
            <m:dPr>
              <m:ctrlPr>
                <w:rPr>
                  <w:rFonts w:ascii="Cambria Math" w:hAnsi="Cambria Math"/>
                  <w:i/>
                  <w:color w:val="FF0000"/>
                </w:rPr>
              </m:ctrlPr>
            </m:dPr>
            <m:e>
              <m:r>
                <w:rPr>
                  <w:rFonts w:ascii="Cambria Math" w:eastAsiaTheme="minorEastAsia" w:hAnsi="Cambria Math"/>
                  <w:color w:val="FF0000"/>
                </w:rPr>
                <m:t>2</m:t>
              </m:r>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-2x+1</m:t>
              </m:r>
            </m:e>
          </m:d>
        </m:oMath>
      </m:oMathPara>
    </w:p>
    <w:p w:rsidR="000E02A9" w:rsidRDefault="00CF18C9" w:rsidP="00D014B5">
      <w:pPr>
        <w:spacing w:after="0" w:line="240" w:lineRule="auto"/>
        <w:rPr>
          <w:rFonts w:eastAsiaTheme="minorEastAsia"/>
          <w:color w:val="FF0000"/>
        </w:rPr>
      </w:pPr>
      <w:r w:rsidRPr="00881D42">
        <w:rPr>
          <w:b/>
          <w:noProof/>
          <w:lang w:eastAsia="fr-FR"/>
        </w:rPr>
        <w:drawing>
          <wp:anchor distT="0" distB="0" distL="114300" distR="114300" simplePos="0" relativeHeight="251665408" behindDoc="1" locked="0" layoutInCell="1" allowOverlap="1" wp14:anchorId="57C72F2B" wp14:editId="0F696355">
            <wp:simplePos x="0" y="0"/>
            <wp:positionH relativeFrom="column">
              <wp:posOffset>4939665</wp:posOffset>
            </wp:positionH>
            <wp:positionV relativeFrom="paragraph">
              <wp:posOffset>129540</wp:posOffset>
            </wp:positionV>
            <wp:extent cx="1383030" cy="1409700"/>
            <wp:effectExtent l="0" t="0" r="7620" b="0"/>
            <wp:wrapTight wrapText="bothSides">
              <wp:wrapPolygon edited="0">
                <wp:start x="0" y="0"/>
                <wp:lineTo x="0" y="21308"/>
                <wp:lineTo x="21421" y="21308"/>
                <wp:lineTo x="2142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6632" r="53061"/>
                    <a:stretch/>
                  </pic:blipFill>
                  <pic:spPr bwMode="auto">
                    <a:xfrm>
                      <a:off x="0" y="0"/>
                      <a:ext cx="138303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0E02A9">
        <w:rPr>
          <w:rFonts w:eastAsiaTheme="minorEastAsia"/>
          <w:color w:val="FF0000"/>
        </w:rPr>
        <w:t xml:space="preserve">Donc </w:t>
      </w:r>
      <m:oMath>
        <m:r>
          <m:rPr>
            <m:sty m:val="p"/>
          </m:rPr>
          <w:rPr>
            <w:rFonts w:ascii="Cambria Math" w:eastAsiaTheme="minorEastAsia" w:hAnsi="Cambria Math"/>
            <w:color w:val="FF0000"/>
          </w:rPr>
          <m:t>Ω</m:t>
        </m:r>
        <w:proofErr w:type="gramEnd"/>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4</m:t>
            </m:r>
          </m:den>
        </m:f>
      </m:oMath>
      <w:r w:rsidR="000E02A9">
        <w:rPr>
          <w:rFonts w:eastAsiaTheme="minorEastAsia"/>
          <w:color w:val="FF0000"/>
        </w:rPr>
        <w:t xml:space="preserve"> . Tous les quadrilatères de ce type ont la même aire. </w:t>
      </w:r>
    </w:p>
    <w:p w:rsidR="00002D4F" w:rsidRDefault="00002D4F" w:rsidP="00D014B5">
      <w:pPr>
        <w:spacing w:after="0" w:line="240" w:lineRule="auto"/>
        <w:rPr>
          <w:rFonts w:eastAsiaTheme="minorEastAsia"/>
          <w:color w:val="FF0000"/>
        </w:rPr>
      </w:pPr>
    </w:p>
    <w:p w:rsidR="00002D4F" w:rsidRDefault="00002D4F" w:rsidP="00D014B5">
      <w:pPr>
        <w:spacing w:after="0" w:line="240" w:lineRule="auto"/>
        <w:rPr>
          <w:rFonts w:eastAsiaTheme="minorEastAsia"/>
          <w:b/>
        </w:rPr>
      </w:pPr>
      <w:r>
        <w:rPr>
          <w:rFonts w:eastAsiaTheme="minorEastAsia"/>
          <w:b/>
        </w:rPr>
        <w:t>Exercice 2 Lunules tout azimut</w:t>
      </w:r>
    </w:p>
    <w:p w:rsidR="00002D4F" w:rsidRDefault="00002D4F" w:rsidP="00D014B5">
      <w:pPr>
        <w:spacing w:after="0" w:line="240" w:lineRule="auto"/>
        <w:rPr>
          <w:rFonts w:eastAsiaTheme="minorEastAsia"/>
        </w:rPr>
      </w:pPr>
      <w:r>
        <w:rPr>
          <w:rFonts w:eastAsiaTheme="minorEastAsia"/>
        </w:rPr>
        <w:t>On considère un rectangle ABCD de centre O, son cercle circonscrit et les quatre demi-disques extérieurs au rectangle ayant pour diamètres ses côtés</w:t>
      </w:r>
      <w:r w:rsidR="00881D42">
        <w:rPr>
          <w:rFonts w:eastAsiaTheme="minorEastAsia"/>
        </w:rPr>
        <w:t xml:space="preserve">. Montrer que l’aire totale des lunules est égale à </w:t>
      </w:r>
      <w:r>
        <w:rPr>
          <w:rFonts w:eastAsiaTheme="minorEastAsia"/>
        </w:rPr>
        <w:t xml:space="preserve"> </w:t>
      </w:r>
      <w:r w:rsidR="00881D42">
        <w:rPr>
          <w:rFonts w:eastAsiaTheme="minorEastAsia"/>
        </w:rPr>
        <w:t>l’aire du rectangle.</w:t>
      </w:r>
    </w:p>
    <w:p w:rsidR="00CF18C9" w:rsidRDefault="00CF18C9" w:rsidP="00D014B5">
      <w:pPr>
        <w:spacing w:after="0" w:line="240" w:lineRule="auto"/>
        <w:rPr>
          <w:rFonts w:eastAsiaTheme="minorEastAsia"/>
          <w:color w:val="FF0000"/>
        </w:rPr>
      </w:pPr>
      <w:r>
        <w:rPr>
          <w:rFonts w:eastAsiaTheme="minorEastAsia"/>
          <w:color w:val="FF0000"/>
        </w:rPr>
        <w:t>(On connaît le même avec au départ le triangle rectangle ABC par exemple, c’est la situation des lunules d’Hippocrate de Chios).</w:t>
      </w:r>
    </w:p>
    <w:p w:rsidR="00CF18C9" w:rsidRDefault="00CF18C9" w:rsidP="00D014B5">
      <w:pPr>
        <w:spacing w:after="0" w:line="240" w:lineRule="auto"/>
        <w:rPr>
          <w:rFonts w:eastAsiaTheme="minorEastAsia"/>
          <w:color w:val="FF0000"/>
        </w:rPr>
      </w:pPr>
      <w:r>
        <w:rPr>
          <w:rFonts w:eastAsiaTheme="minorEastAsia"/>
          <w:color w:val="FF0000"/>
        </w:rPr>
        <w:t>Si on ajoute à l’aire totale des lunules l’aire du disque de centre O, on obtient la somme des aires des quatre demi-disques et du rectangle. Mais la somme des aires des quatre demi-disques est égale à l’aire du disque de centre O, d’après le théorème de Pythagore.</w:t>
      </w:r>
    </w:p>
    <w:p w:rsidR="00AF4BD0" w:rsidRDefault="00AF4BD0" w:rsidP="00D014B5">
      <w:pPr>
        <w:spacing w:after="0" w:line="240" w:lineRule="auto"/>
        <w:rPr>
          <w:b/>
        </w:rPr>
      </w:pPr>
    </w:p>
    <w:p w:rsidR="00862F20" w:rsidRDefault="00862F20" w:rsidP="00D014B5">
      <w:pPr>
        <w:spacing w:after="0" w:line="240" w:lineRule="auto"/>
        <w:rPr>
          <w:b/>
        </w:rPr>
      </w:pPr>
      <w:r>
        <w:rPr>
          <w:b/>
        </w:rPr>
        <w:t>Exercice 3 Découpage</w:t>
      </w:r>
    </w:p>
    <w:p w:rsidR="00862F20" w:rsidRDefault="00862F20" w:rsidP="00D014B5">
      <w:pPr>
        <w:spacing w:after="0" w:line="240" w:lineRule="auto"/>
        <w:rPr>
          <w:noProof/>
          <w:lang w:eastAsia="fr-FR"/>
        </w:rPr>
      </w:pPr>
      <w:r w:rsidRPr="00862F20">
        <w:rPr>
          <w:noProof/>
          <w:lang w:eastAsia="fr-FR"/>
        </w:rPr>
        <w:drawing>
          <wp:anchor distT="0" distB="0" distL="114300" distR="114300" simplePos="0" relativeHeight="251680768" behindDoc="1" locked="0" layoutInCell="1" allowOverlap="1" wp14:anchorId="6B660F5B" wp14:editId="456814B0">
            <wp:simplePos x="0" y="0"/>
            <wp:positionH relativeFrom="column">
              <wp:posOffset>635</wp:posOffset>
            </wp:positionH>
            <wp:positionV relativeFrom="paragraph">
              <wp:posOffset>63500</wp:posOffset>
            </wp:positionV>
            <wp:extent cx="1597025" cy="1203960"/>
            <wp:effectExtent l="0" t="0" r="3175" b="0"/>
            <wp:wrapTight wrapText="bothSides">
              <wp:wrapPolygon edited="0">
                <wp:start x="0" y="0"/>
                <wp:lineTo x="0" y="21190"/>
                <wp:lineTo x="21385" y="21190"/>
                <wp:lineTo x="21385"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2577" t="13968" r="35587" b="9360"/>
                    <a:stretch/>
                  </pic:blipFill>
                  <pic:spPr bwMode="auto">
                    <a:xfrm>
                      <a:off x="0" y="0"/>
                      <a:ext cx="1597025" cy="120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 côtés de l’angle droit du triangle ABC mesurent, en cm, 12 et 9. On découpe une bande de largeur 3 dont un bord est l’hypoténuse du triangle. Quelle est l’aire du triangle restant ?</w:t>
      </w:r>
      <w:r w:rsidRPr="00862F20">
        <w:rPr>
          <w:noProof/>
          <w:lang w:eastAsia="fr-FR"/>
        </w:rPr>
        <w:t xml:space="preserve"> </w:t>
      </w:r>
    </w:p>
    <w:p w:rsidR="0037612E" w:rsidRDefault="0037612E" w:rsidP="00D014B5">
      <w:pPr>
        <w:spacing w:after="0" w:line="240" w:lineRule="auto"/>
        <w:rPr>
          <w:noProof/>
          <w:lang w:eastAsia="fr-FR"/>
        </w:rPr>
      </w:pPr>
    </w:p>
    <w:p w:rsidR="0037612E" w:rsidRPr="0037612E" w:rsidRDefault="0037612E" w:rsidP="00D014B5">
      <w:pPr>
        <w:spacing w:after="0" w:line="240" w:lineRule="auto"/>
        <w:rPr>
          <w:color w:val="FF0000"/>
        </w:rPr>
      </w:pPr>
      <w:r>
        <w:rPr>
          <w:color w:val="FF0000"/>
        </w:rPr>
        <w:t xml:space="preserve">L’aire du triangle ABC peut être calculée de deux manières : </w:t>
      </w:r>
      <m:oMath>
        <m:r>
          <m:rPr>
            <m:scr m:val="script"/>
          </m:rPr>
          <w:rPr>
            <w:rFonts w:ascii="Cambria Math" w:hAnsi="Cambria Math"/>
            <w:color w:val="FF0000"/>
          </w:rPr>
          <m:t>A=</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×9×12=54</m:t>
        </m:r>
      </m:oMath>
      <w:r>
        <w:rPr>
          <w:rFonts w:eastAsiaTheme="minorEastAsia"/>
          <w:color w:val="FF0000"/>
        </w:rPr>
        <w:t xml:space="preserve"> en utilisant le produit des longueurs des côtés de l’angle droit</w:t>
      </w:r>
      <w:proofErr w:type="gramStart"/>
      <w:r>
        <w:rPr>
          <w:rFonts w:eastAsiaTheme="minorEastAsia"/>
          <w:color w:val="FF0000"/>
        </w:rPr>
        <w:t xml:space="preserve">, </w:t>
      </w:r>
      <w:proofErr w:type="gramEnd"/>
      <m:oMath>
        <m:r>
          <m:rPr>
            <m:scr m:val="script"/>
          </m:rPr>
          <w:rPr>
            <w:rFonts w:ascii="Cambria Math" w:hAnsi="Cambria Math"/>
            <w:color w:val="FF0000"/>
          </w:rPr>
          <m:t>A=</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×h×</m:t>
        </m:r>
        <m:r>
          <w:rPr>
            <w:rFonts w:ascii="Cambria Math" w:hAnsi="Cambria Math"/>
            <w:color w:val="FF0000"/>
          </w:rPr>
          <m:t>15</m:t>
        </m:r>
      </m:oMath>
      <w:r>
        <w:rPr>
          <w:rFonts w:eastAsiaTheme="minorEastAsia"/>
          <w:color w:val="FF0000"/>
        </w:rPr>
        <w:t xml:space="preserve">, où </w:t>
      </w:r>
      <m:oMath>
        <m:r>
          <w:rPr>
            <w:rFonts w:ascii="Cambria Math" w:eastAsiaTheme="minorEastAsia" w:hAnsi="Cambria Math"/>
            <w:color w:val="FF0000"/>
          </w:rPr>
          <m:t xml:space="preserve">h </m:t>
        </m:r>
      </m:oMath>
      <w:r>
        <w:rPr>
          <w:rFonts w:eastAsiaTheme="minorEastAsia"/>
          <w:color w:val="FF0000"/>
        </w:rPr>
        <w:t xml:space="preserve">est la longueur de la hauteur de ABC (15 étant la longueur de l’hypoténuse). Donc </w:t>
      </w:r>
      <m:oMath>
        <m:r>
          <w:rPr>
            <w:rFonts w:ascii="Cambria Math" w:eastAsiaTheme="minorEastAsia" w:hAnsi="Cambria Math"/>
            <w:color w:val="FF0000"/>
          </w:rPr>
          <m:t>h=</m:t>
        </m:r>
        <m:f>
          <m:fPr>
            <m:ctrlPr>
              <w:rPr>
                <w:rFonts w:ascii="Cambria Math" w:eastAsiaTheme="minorEastAsia" w:hAnsi="Cambria Math"/>
                <w:i/>
                <w:color w:val="FF0000"/>
              </w:rPr>
            </m:ctrlPr>
          </m:fPr>
          <m:num>
            <m:r>
              <w:rPr>
                <w:rFonts w:ascii="Cambria Math" w:eastAsiaTheme="minorEastAsia" w:hAnsi="Cambria Math"/>
                <w:color w:val="FF0000"/>
              </w:rPr>
              <m:t>36</m:t>
            </m:r>
          </m:num>
          <m:den>
            <m:r>
              <w:rPr>
                <w:rFonts w:ascii="Cambria Math" w:eastAsiaTheme="minorEastAsia" w:hAnsi="Cambria Math"/>
                <w:color w:val="FF0000"/>
              </w:rPr>
              <m:t>5</m:t>
            </m:r>
          </m:den>
        </m:f>
      </m:oMath>
      <w:r>
        <w:rPr>
          <w:rFonts w:eastAsiaTheme="minorEastAsia"/>
          <w:color w:val="FF0000"/>
        </w:rPr>
        <w:t xml:space="preserve"> Les triangles ANM et ACB sont en situation de Thalès. Le rapport de leurs aires est le carré du rapport de leurs </w:t>
      </w:r>
      <w:proofErr w:type="spellStart"/>
      <w:r>
        <w:rPr>
          <w:rFonts w:eastAsiaTheme="minorEastAsia"/>
          <w:color w:val="FF0000"/>
        </w:rPr>
        <w:t>hauteurs</w:t>
      </w:r>
      <w:proofErr w:type="spellEnd"/>
      <w:r>
        <w:rPr>
          <w:rFonts w:eastAsiaTheme="minorEastAsia"/>
          <w:color w:val="FF0000"/>
        </w:rPr>
        <w:t xml:space="preserve">. Si on note </w:t>
      </w:r>
      <m:oMath>
        <m:r>
          <m:rPr>
            <m:scr m:val="script"/>
          </m:rPr>
          <w:rPr>
            <w:rFonts w:ascii="Cambria Math" w:eastAsiaTheme="minorEastAsia" w:hAnsi="Cambria Math"/>
            <w:color w:val="FF0000"/>
          </w:rPr>
          <m:t>A'</m:t>
        </m:r>
      </m:oMath>
      <w:r>
        <w:rPr>
          <w:rFonts w:eastAsiaTheme="minorEastAsia"/>
          <w:color w:val="FF0000"/>
        </w:rPr>
        <w:t xml:space="preserve"> l’aire de AMN, on </w:t>
      </w:r>
      <w:proofErr w:type="gramStart"/>
      <w:r>
        <w:rPr>
          <w:rFonts w:eastAsiaTheme="minorEastAsia"/>
          <w:color w:val="FF0000"/>
        </w:rPr>
        <w:t xml:space="preserve">a </w:t>
      </w:r>
      <w:proofErr w:type="gramEnd"/>
      <m:oMath>
        <m:sSup>
          <m:sSupPr>
            <m:ctrlPr>
              <w:rPr>
                <w:rFonts w:ascii="Cambria Math" w:eastAsiaTheme="minorEastAsia" w:hAnsi="Cambria Math"/>
                <w:i/>
                <w:color w:val="FF0000"/>
              </w:rPr>
            </m:ctrlPr>
          </m:sSupPr>
          <m:e>
            <m:r>
              <m:rPr>
                <m:scr m:val="script"/>
              </m:rPr>
              <w:rPr>
                <w:rFonts w:ascii="Cambria Math" w:eastAsiaTheme="minorEastAsia" w:hAnsi="Cambria Math"/>
                <w:color w:val="FF0000"/>
              </w:rPr>
              <m:t>A</m:t>
            </m:r>
          </m:e>
          <m:sup>
            <m:r>
              <w:rPr>
                <w:rFonts w:ascii="Cambria Math" w:eastAsiaTheme="minorEastAsia" w:hAnsi="Cambria Math"/>
                <w:color w:val="FF0000"/>
              </w:rPr>
              <m:t>'</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f>
                  <m:fPr>
                    <m:ctrlPr>
                      <w:rPr>
                        <w:rFonts w:ascii="Cambria Math" w:eastAsiaTheme="minorEastAsia" w:hAnsi="Cambria Math"/>
                        <w:i/>
                        <w:color w:val="FF0000"/>
                      </w:rPr>
                    </m:ctrlPr>
                  </m:fPr>
                  <m:num>
                    <m:r>
                      <w:rPr>
                        <w:rFonts w:ascii="Cambria Math" w:eastAsiaTheme="minorEastAsia" w:hAnsi="Cambria Math"/>
                        <w:color w:val="FF0000"/>
                      </w:rPr>
                      <m:t>h-3</m:t>
                    </m:r>
                  </m:num>
                  <m:den>
                    <m:r>
                      <w:rPr>
                        <w:rFonts w:ascii="Cambria Math" w:eastAsiaTheme="minorEastAsia" w:hAnsi="Cambria Math"/>
                        <w:color w:val="FF0000"/>
                      </w:rPr>
                      <m:t>h</m:t>
                    </m:r>
                  </m:den>
                </m:f>
              </m:e>
            </m:d>
          </m:e>
          <m:sup>
            <m:r>
              <w:rPr>
                <w:rFonts w:ascii="Cambria Math" w:eastAsiaTheme="minorEastAsia" w:hAnsi="Cambria Math"/>
                <w:color w:val="FF0000"/>
              </w:rPr>
              <m:t>2</m:t>
            </m:r>
          </m:sup>
        </m:sSup>
        <m:r>
          <m:rPr>
            <m:scr m:val="script"/>
          </m:rPr>
          <w:rPr>
            <w:rFonts w:ascii="Cambria Math" w:eastAsiaTheme="minorEastAsia" w:hAnsi="Cambria Math"/>
            <w:color w:val="FF0000"/>
          </w:rPr>
          <m:t>A</m:t>
        </m:r>
      </m:oMath>
      <w:r w:rsidR="00B21CD2">
        <w:rPr>
          <w:rFonts w:eastAsiaTheme="minorEastAsia"/>
          <w:color w:val="FF0000"/>
        </w:rPr>
        <w:t xml:space="preserve">. On trouve </w:t>
      </w:r>
      <m:oMath>
        <m:sSup>
          <m:sSupPr>
            <m:ctrlPr>
              <w:rPr>
                <w:rFonts w:ascii="Cambria Math" w:eastAsiaTheme="minorEastAsia" w:hAnsi="Cambria Math"/>
                <w:i/>
                <w:color w:val="FF0000"/>
              </w:rPr>
            </m:ctrlPr>
          </m:sSupPr>
          <m:e>
            <m:r>
              <m:rPr>
                <m:scr m:val="script"/>
              </m:rPr>
              <w:rPr>
                <w:rFonts w:ascii="Cambria Math" w:eastAsiaTheme="minorEastAsia" w:hAnsi="Cambria Math"/>
                <w:color w:val="FF0000"/>
              </w:rPr>
              <m:t>A</m:t>
            </m:r>
          </m:e>
          <m:sup>
            <m:r>
              <w:rPr>
                <w:rFonts w:ascii="Cambria Math" w:eastAsiaTheme="minorEastAsia" w:hAnsi="Cambria Math"/>
                <w:color w:val="FF0000"/>
              </w:rPr>
              <m:t>'</m:t>
            </m:r>
          </m:sup>
        </m:sSup>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147</m:t>
            </m:r>
          </m:num>
          <m:den>
            <m:r>
              <w:rPr>
                <w:rFonts w:ascii="Cambria Math" w:eastAsiaTheme="minorEastAsia" w:hAnsi="Cambria Math"/>
                <w:color w:val="FF0000"/>
              </w:rPr>
              <m:t>8</m:t>
            </m:r>
          </m:den>
        </m:f>
      </m:oMath>
    </w:p>
    <w:p w:rsidR="00862F20" w:rsidRPr="00862F20" w:rsidRDefault="00862F20" w:rsidP="00D014B5">
      <w:pPr>
        <w:spacing w:after="0" w:line="240" w:lineRule="auto"/>
      </w:pPr>
    </w:p>
    <w:p w:rsidR="00AF4BD0" w:rsidRDefault="00AF4BD0" w:rsidP="00D014B5">
      <w:pPr>
        <w:spacing w:after="0" w:line="240" w:lineRule="auto"/>
        <w:rPr>
          <w:b/>
        </w:rPr>
      </w:pPr>
      <w:r>
        <w:rPr>
          <w:b/>
        </w:rPr>
        <w:t xml:space="preserve">Exercice </w:t>
      </w:r>
      <w:r w:rsidR="00862F20">
        <w:rPr>
          <w:b/>
        </w:rPr>
        <w:t>4</w:t>
      </w:r>
      <w:r>
        <w:rPr>
          <w:b/>
        </w:rPr>
        <w:t xml:space="preserve"> L’aire d’en haut</w:t>
      </w:r>
    </w:p>
    <w:p w:rsidR="00AF4BD0" w:rsidRDefault="00862F20" w:rsidP="00D014B5">
      <w:pPr>
        <w:spacing w:after="0" w:line="240" w:lineRule="auto"/>
      </w:pPr>
      <w:r w:rsidRPr="006C1D46">
        <w:rPr>
          <w:b/>
          <w:noProof/>
          <w:lang w:eastAsia="fr-FR"/>
        </w:rPr>
        <w:drawing>
          <wp:anchor distT="0" distB="0" distL="114300" distR="114300" simplePos="0" relativeHeight="251678720" behindDoc="1" locked="0" layoutInCell="1" allowOverlap="1" wp14:anchorId="3D768E5E" wp14:editId="0840859E">
            <wp:simplePos x="0" y="0"/>
            <wp:positionH relativeFrom="column">
              <wp:posOffset>5014595</wp:posOffset>
            </wp:positionH>
            <wp:positionV relativeFrom="paragraph">
              <wp:posOffset>46990</wp:posOffset>
            </wp:positionV>
            <wp:extent cx="1257300" cy="1133475"/>
            <wp:effectExtent l="0" t="0" r="0" b="9525"/>
            <wp:wrapTight wrapText="bothSides">
              <wp:wrapPolygon edited="0">
                <wp:start x="0" y="0"/>
                <wp:lineTo x="0" y="21418"/>
                <wp:lineTo x="21273" y="21418"/>
                <wp:lineTo x="2127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3342" t="8071" r="42857" b="17740"/>
                    <a:stretch/>
                  </pic:blipFill>
                  <pic:spPr bwMode="auto">
                    <a:xfrm>
                      <a:off x="0" y="0"/>
                      <a:ext cx="125730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BD0">
        <w:t>On donne un triangle rectangle ABC de sommet principal A. On place sur les côtés [AB] et [AC] les points P et Q situés au tiers des segments [AB] et [AC] respectivement (tiers en partant de A). Les droites (BQ) et (CP) se coupent en I. Quel est le rapport de l’aire du quadrilatère APIQ à celle du triangle ABC ?</w:t>
      </w:r>
    </w:p>
    <w:p w:rsidR="00AF4BD0" w:rsidRDefault="00AF4BD0" w:rsidP="00D014B5">
      <w:pPr>
        <w:spacing w:after="0" w:line="240" w:lineRule="auto"/>
      </w:pPr>
    </w:p>
    <w:p w:rsidR="006C1D46" w:rsidRDefault="00E60F59" w:rsidP="00D014B5">
      <w:pPr>
        <w:spacing w:after="0" w:line="240" w:lineRule="auto"/>
        <w:rPr>
          <w:rFonts w:eastAsiaTheme="minorEastAsia"/>
          <w:color w:val="FF0000"/>
        </w:rPr>
      </w:pPr>
      <w:r w:rsidRPr="00E60F59">
        <w:rPr>
          <w:noProof/>
          <w:lang w:eastAsia="fr-FR"/>
        </w:rPr>
        <w:drawing>
          <wp:anchor distT="0" distB="0" distL="114300" distR="114300" simplePos="0" relativeHeight="251679744" behindDoc="1" locked="0" layoutInCell="1" allowOverlap="1">
            <wp:simplePos x="0" y="0"/>
            <wp:positionH relativeFrom="column">
              <wp:posOffset>635</wp:posOffset>
            </wp:positionH>
            <wp:positionV relativeFrom="paragraph">
              <wp:posOffset>-1270</wp:posOffset>
            </wp:positionV>
            <wp:extent cx="1508760" cy="1711960"/>
            <wp:effectExtent l="0" t="0" r="0" b="2540"/>
            <wp:wrapTight wrapText="bothSides">
              <wp:wrapPolygon edited="0">
                <wp:start x="0" y="0"/>
                <wp:lineTo x="0" y="21392"/>
                <wp:lineTo x="21273" y="21392"/>
                <wp:lineTo x="21273"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3086" t="6520" r="43878" b="2174"/>
                    <a:stretch/>
                  </pic:blipFill>
                  <pic:spPr bwMode="auto">
                    <a:xfrm>
                      <a:off x="0" y="0"/>
                      <a:ext cx="1508760" cy="171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FF0000"/>
        </w:rPr>
        <w:t xml:space="preserve">La droite (CP) coupe la parallèle à (BC) passant par A en N. Les triangles PNA et PCB sont en situation de Thalès, et comme </w:t>
      </w:r>
      <m:oMath>
        <m:f>
          <m:fPr>
            <m:ctrlPr>
              <w:rPr>
                <w:rFonts w:ascii="Cambria Math" w:hAnsi="Cambria Math"/>
                <w:i/>
                <w:color w:val="FF0000"/>
                <w:sz w:val="28"/>
              </w:rPr>
            </m:ctrlPr>
          </m:fPr>
          <m:num>
            <m:r>
              <m:rPr>
                <m:nor/>
              </m:rPr>
              <w:rPr>
                <w:rFonts w:ascii="Cambria Math" w:hAnsi="Cambria Math"/>
                <w:color w:val="FF0000"/>
                <w:sz w:val="28"/>
              </w:rPr>
              <m:t>AP</m:t>
            </m:r>
          </m:num>
          <m:den>
            <m:r>
              <m:rPr>
                <m:nor/>
              </m:rPr>
              <w:rPr>
                <w:rFonts w:ascii="Cambria Math" w:hAnsi="Cambria Math"/>
                <w:color w:val="FF0000"/>
                <w:sz w:val="28"/>
              </w:rPr>
              <m:t>PB</m:t>
            </m:r>
          </m:den>
        </m:f>
        <m:r>
          <w:rPr>
            <w:rFonts w:ascii="Cambria Math" w:hAnsi="Cambria Math"/>
            <w:color w:val="FF0000"/>
            <w:sz w:val="28"/>
          </w:rPr>
          <m:t>=</m:t>
        </m:r>
        <m:f>
          <m:fPr>
            <m:ctrlPr>
              <w:rPr>
                <w:rFonts w:ascii="Cambria Math" w:hAnsi="Cambria Math"/>
                <w:i/>
                <w:color w:val="FF0000"/>
                <w:sz w:val="28"/>
              </w:rPr>
            </m:ctrlPr>
          </m:fPr>
          <m:num>
            <m:r>
              <w:rPr>
                <w:rFonts w:ascii="Cambria Math" w:hAnsi="Cambria Math"/>
                <w:color w:val="FF0000"/>
                <w:sz w:val="28"/>
              </w:rPr>
              <m:t>1</m:t>
            </m:r>
          </m:num>
          <m:den>
            <m:r>
              <w:rPr>
                <w:rFonts w:ascii="Cambria Math" w:hAnsi="Cambria Math"/>
                <w:color w:val="FF0000"/>
                <w:sz w:val="28"/>
              </w:rPr>
              <m:t>2</m:t>
            </m:r>
          </m:den>
        </m:f>
      </m:oMath>
      <w:r>
        <w:rPr>
          <w:rFonts w:eastAsiaTheme="minorEastAsia"/>
          <w:color w:val="FF0000"/>
          <w:sz w:val="28"/>
        </w:rPr>
        <w:t xml:space="preserve"> , </w:t>
      </w:r>
      <w:r>
        <w:rPr>
          <w:rFonts w:eastAsiaTheme="minorEastAsia"/>
          <w:color w:val="FF0000"/>
        </w:rPr>
        <w:t>il s’ensuit que I est le milieu de la hauteur [AA’] du triangle ABC (les triangles AIN et A’IC sont en situation de Thalès, avec un rapport 1).</w:t>
      </w:r>
    </w:p>
    <w:p w:rsidR="00E60F59" w:rsidRPr="00E60F59" w:rsidRDefault="00E60F59" w:rsidP="00D014B5">
      <w:pPr>
        <w:spacing w:after="0" w:line="240" w:lineRule="auto"/>
      </w:pPr>
      <w:r>
        <w:rPr>
          <w:rFonts w:eastAsiaTheme="minorEastAsia"/>
          <w:color w:val="FF0000"/>
        </w:rPr>
        <w:t xml:space="preserve">L’aire du triangle APQ est </w:t>
      </w:r>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9</m:t>
            </m:r>
          </m:den>
        </m:f>
      </m:oMath>
      <w:r>
        <w:rPr>
          <w:rFonts w:eastAsiaTheme="minorEastAsia"/>
          <w:color w:val="FF0000"/>
        </w:rPr>
        <w:t xml:space="preserve"> de l’aire </w:t>
      </w:r>
      <w:proofErr w:type="gramStart"/>
      <w:r>
        <w:rPr>
          <w:rFonts w:eastAsiaTheme="minorEastAsia"/>
          <w:color w:val="FF0000"/>
        </w:rPr>
        <w:t>de ABC</w:t>
      </w:r>
      <w:proofErr w:type="gramEnd"/>
      <w:r>
        <w:rPr>
          <w:rFonts w:eastAsiaTheme="minorEastAsia"/>
          <w:color w:val="FF0000"/>
        </w:rPr>
        <w:t xml:space="preserve">. L’aire du triangle IBC est </w:t>
      </w:r>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oMath>
      <w:r>
        <w:rPr>
          <w:rFonts w:eastAsiaTheme="minorEastAsia"/>
          <w:color w:val="FF0000"/>
        </w:rPr>
        <w:t xml:space="preserve"> de l’aire de ABC (hauteur moitié, même « base »), et l’aire du triangle IPQ est </w:t>
      </w:r>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9</m:t>
            </m:r>
          </m:den>
        </m:f>
      </m:oMath>
      <w:r>
        <w:rPr>
          <w:rFonts w:eastAsiaTheme="minorEastAsia"/>
          <w:color w:val="FF0000"/>
        </w:rPr>
        <w:t xml:space="preserve"> de l’aire de IBC (situation de Thalès, </w:t>
      </w:r>
      <w:proofErr w:type="gramStart"/>
      <w:r>
        <w:rPr>
          <w:rFonts w:eastAsiaTheme="minorEastAsia"/>
          <w:color w:val="FF0000"/>
        </w:rPr>
        <w:t xml:space="preserve">rapport </w:t>
      </w:r>
      <w:proofErr w:type="gramEnd"/>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3</m:t>
            </m:r>
          </m:den>
        </m:f>
      </m:oMath>
      <w:r>
        <w:rPr>
          <w:rFonts w:eastAsiaTheme="minorEastAsia"/>
          <w:color w:val="FF0000"/>
        </w:rPr>
        <w:t xml:space="preserve">). En conclusion, l’aire du quadrilatère APIQ </w:t>
      </w:r>
      <w:proofErr w:type="gramStart"/>
      <w:r>
        <w:rPr>
          <w:rFonts w:eastAsiaTheme="minorEastAsia"/>
          <w:color w:val="FF0000"/>
        </w:rPr>
        <w:t xml:space="preserve">est </w:t>
      </w:r>
      <w:proofErr w:type="gramEnd"/>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9</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18</m:t>
            </m:r>
          </m:den>
        </m:f>
      </m:oMath>
      <w:r w:rsidR="00045BA5">
        <w:rPr>
          <w:rFonts w:eastAsiaTheme="minorEastAsia"/>
          <w:color w:val="FF0000"/>
        </w:rPr>
        <w:t xml:space="preserve">, soit </w:t>
      </w:r>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 xml:space="preserve">6 </m:t>
            </m:r>
          </m:den>
        </m:f>
      </m:oMath>
      <w:r w:rsidR="00045BA5">
        <w:rPr>
          <w:rFonts w:eastAsiaTheme="minorEastAsia"/>
          <w:color w:val="FF0000"/>
        </w:rPr>
        <w:t xml:space="preserve"> de l’aire de ABC ;</w:t>
      </w:r>
    </w:p>
    <w:p w:rsidR="00AF4BD0" w:rsidRDefault="00AF4BD0" w:rsidP="00D014B5">
      <w:pPr>
        <w:spacing w:after="0" w:line="240" w:lineRule="auto"/>
      </w:pPr>
    </w:p>
    <w:p w:rsidR="005429E4" w:rsidRPr="005429E4" w:rsidRDefault="00AF4BD0" w:rsidP="00D014B5">
      <w:pPr>
        <w:spacing w:after="0" w:line="240" w:lineRule="auto"/>
        <w:rPr>
          <w:b/>
        </w:rPr>
      </w:pPr>
      <w:r w:rsidRPr="00831D0F">
        <w:rPr>
          <w:noProof/>
          <w:lang w:eastAsia="fr-FR"/>
        </w:rPr>
        <w:lastRenderedPageBreak/>
        <w:drawing>
          <wp:anchor distT="0" distB="0" distL="114300" distR="114300" simplePos="0" relativeHeight="251677696" behindDoc="1" locked="0" layoutInCell="1" allowOverlap="1" wp14:anchorId="7847A165" wp14:editId="6F078A89">
            <wp:simplePos x="0" y="0"/>
            <wp:positionH relativeFrom="column">
              <wp:posOffset>4633595</wp:posOffset>
            </wp:positionH>
            <wp:positionV relativeFrom="paragraph">
              <wp:posOffset>8890</wp:posOffset>
            </wp:positionV>
            <wp:extent cx="1758315" cy="1116330"/>
            <wp:effectExtent l="0" t="0" r="0" b="7620"/>
            <wp:wrapTight wrapText="bothSides">
              <wp:wrapPolygon edited="0">
                <wp:start x="0" y="0"/>
                <wp:lineTo x="0" y="21379"/>
                <wp:lineTo x="21296" y="21379"/>
                <wp:lineTo x="212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4107" t="6667" r="33674" b="26663"/>
                    <a:stretch/>
                  </pic:blipFill>
                  <pic:spPr bwMode="auto">
                    <a:xfrm>
                      <a:off x="0" y="0"/>
                      <a:ext cx="1758315" cy="1116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9E4">
        <w:rPr>
          <w:b/>
        </w:rPr>
        <w:t xml:space="preserve">Exercice </w:t>
      </w:r>
      <w:r w:rsidR="00862F20">
        <w:rPr>
          <w:b/>
        </w:rPr>
        <w:t>5</w:t>
      </w:r>
      <w:r w:rsidR="005429E4">
        <w:rPr>
          <w:b/>
        </w:rPr>
        <w:t xml:space="preserve"> Partage</w:t>
      </w:r>
    </w:p>
    <w:p w:rsidR="00D014B5" w:rsidRPr="005429E4" w:rsidRDefault="00831D0F">
      <w:r>
        <w:t>Un domaine triangulaire ABC est partagé en trois par le segment [EF] parallèle au côté [BC] et le segment [EC]. La première part, le triangle AEF, et la seconde, le triangle EBC, ont la même aire. L’aire du triangle EFC est-elle inférieure ou supérieure à cette valeur commune ?</w:t>
      </w:r>
      <w:r w:rsidRPr="00831D0F">
        <w:rPr>
          <w:noProof/>
          <w:lang w:eastAsia="fr-FR"/>
        </w:rPr>
        <w:t xml:space="preserve"> </w:t>
      </w:r>
    </w:p>
    <w:p w:rsidR="005429E4" w:rsidRDefault="008C449E" w:rsidP="008C449E">
      <w:pPr>
        <w:spacing w:after="0" w:line="240" w:lineRule="auto"/>
        <w:rPr>
          <w:rFonts w:eastAsiaTheme="minorEastAsia"/>
          <w:color w:val="FF0000"/>
        </w:rPr>
      </w:pPr>
      <w:r>
        <w:rPr>
          <w:color w:val="FF0000"/>
        </w:rPr>
        <w:t xml:space="preserve">Appelons </w:t>
      </w:r>
      <m:oMath>
        <m:r>
          <w:rPr>
            <w:rFonts w:ascii="Cambria Math" w:hAnsi="Cambria Math"/>
            <w:color w:val="FF0000"/>
          </w:rPr>
          <m:t>k</m:t>
        </m:r>
      </m:oMath>
      <w:r>
        <w:rPr>
          <w:rFonts w:eastAsiaTheme="minorEastAsia"/>
          <w:color w:val="FF0000"/>
        </w:rPr>
        <w:t xml:space="preserve"> le rapport </w:t>
      </w:r>
      <w:proofErr w:type="gramStart"/>
      <w:r>
        <w:rPr>
          <w:rFonts w:eastAsiaTheme="minorEastAsia"/>
          <w:color w:val="FF0000"/>
        </w:rPr>
        <w:t>de AE</w:t>
      </w:r>
      <w:proofErr w:type="gramEnd"/>
      <w:r>
        <w:rPr>
          <w:rFonts w:eastAsiaTheme="minorEastAsia"/>
          <w:color w:val="FF0000"/>
        </w:rPr>
        <w:t xml:space="preserve"> à AB. Le rapport de l’aire du triangle AEF au triangle ABC est </w:t>
      </w:r>
      <w:proofErr w:type="gramStart"/>
      <w:r>
        <w:rPr>
          <w:rFonts w:eastAsiaTheme="minorEastAsia"/>
          <w:color w:val="FF0000"/>
        </w:rPr>
        <w:t xml:space="preserve">alors </w:t>
      </w:r>
      <w:proofErr w:type="gramEnd"/>
      <m:oMath>
        <m:sSup>
          <m:sSupPr>
            <m:ctrlPr>
              <w:rPr>
                <w:rFonts w:ascii="Cambria Math" w:eastAsiaTheme="minorEastAsia" w:hAnsi="Cambria Math"/>
                <w:i/>
                <w:color w:val="FF0000"/>
              </w:rPr>
            </m:ctrlPr>
          </m:sSupPr>
          <m:e>
            <m:r>
              <w:rPr>
                <w:rFonts w:ascii="Cambria Math" w:eastAsiaTheme="minorEastAsia" w:hAnsi="Cambria Math"/>
                <w:color w:val="FF0000"/>
              </w:rPr>
              <m:t>k</m:t>
            </m:r>
          </m:e>
          <m:sup>
            <m:r>
              <w:rPr>
                <w:rFonts w:ascii="Cambria Math" w:eastAsiaTheme="minorEastAsia" w:hAnsi="Cambria Math"/>
                <w:color w:val="FF0000"/>
              </w:rPr>
              <m:t>2</m:t>
            </m:r>
          </m:sup>
        </m:sSup>
      </m:oMath>
      <w:r>
        <w:rPr>
          <w:rFonts w:eastAsiaTheme="minorEastAsia"/>
          <w:color w:val="FF0000"/>
        </w:rPr>
        <w:t xml:space="preserve">. Mais l’aire de EBC peut aussi se calculer comme le demi-produit de la « base » BC par la hauteur de ce triangle, laquelle est le produit de la hauteur de ABC </w:t>
      </w:r>
      <w:proofErr w:type="gramStart"/>
      <w:r>
        <w:rPr>
          <w:rFonts w:eastAsiaTheme="minorEastAsia"/>
          <w:color w:val="FF0000"/>
        </w:rPr>
        <w:t xml:space="preserve">par </w:t>
      </w:r>
      <w:proofErr w:type="gramEnd"/>
      <m:oMath>
        <m:d>
          <m:dPr>
            <m:ctrlPr>
              <w:rPr>
                <w:rFonts w:ascii="Cambria Math" w:eastAsiaTheme="minorEastAsia" w:hAnsi="Cambria Math"/>
                <w:i/>
                <w:color w:val="FF0000"/>
              </w:rPr>
            </m:ctrlPr>
          </m:dPr>
          <m:e>
            <m:r>
              <w:rPr>
                <w:rFonts w:ascii="Cambria Math" w:eastAsiaTheme="minorEastAsia" w:hAnsi="Cambria Math"/>
                <w:color w:val="FF0000"/>
              </w:rPr>
              <m:t>1-k</m:t>
            </m:r>
          </m:e>
        </m:d>
      </m:oMath>
      <w:r>
        <w:rPr>
          <w:rFonts w:eastAsiaTheme="minorEastAsia"/>
          <w:color w:val="FF0000"/>
        </w:rPr>
        <w:t>.</w:t>
      </w:r>
    </w:p>
    <w:p w:rsidR="008C449E" w:rsidRDefault="008C449E" w:rsidP="008C449E">
      <w:pPr>
        <w:spacing w:after="0" w:line="240" w:lineRule="auto"/>
        <w:rPr>
          <w:rFonts w:eastAsiaTheme="minorEastAsia"/>
          <w:color w:val="FF0000"/>
        </w:rPr>
      </w:pPr>
      <w:r>
        <w:rPr>
          <w:rFonts w:eastAsiaTheme="minorEastAsia"/>
          <w:color w:val="FF0000"/>
        </w:rPr>
        <w:t xml:space="preserve">Écrivons que les aires </w:t>
      </w:r>
      <w:proofErr w:type="gramStart"/>
      <w:r>
        <w:rPr>
          <w:rFonts w:eastAsiaTheme="minorEastAsia"/>
          <w:color w:val="FF0000"/>
        </w:rPr>
        <w:t>de AEF</w:t>
      </w:r>
      <w:proofErr w:type="gramEnd"/>
      <w:r>
        <w:rPr>
          <w:rFonts w:eastAsiaTheme="minorEastAsia"/>
          <w:color w:val="FF0000"/>
        </w:rPr>
        <w:t xml:space="preserve"> et EBC sont égales : </w:t>
      </w:r>
      <m:oMath>
        <m:sSup>
          <m:sSupPr>
            <m:ctrlPr>
              <w:rPr>
                <w:rFonts w:ascii="Cambria Math" w:eastAsiaTheme="minorEastAsia" w:hAnsi="Cambria Math"/>
                <w:i/>
                <w:color w:val="FF0000"/>
              </w:rPr>
            </m:ctrlPr>
          </m:sSupPr>
          <m:e>
            <m:r>
              <w:rPr>
                <w:rFonts w:ascii="Cambria Math" w:eastAsiaTheme="minorEastAsia" w:hAnsi="Cambria Math"/>
                <w:color w:val="FF0000"/>
              </w:rPr>
              <m:t>k</m:t>
            </m:r>
          </m:e>
          <m:sup>
            <m:r>
              <w:rPr>
                <w:rFonts w:ascii="Cambria Math" w:eastAsiaTheme="minorEastAsia" w:hAnsi="Cambria Math"/>
                <w:color w:val="FF0000"/>
              </w:rPr>
              <m:t>2</m:t>
            </m:r>
          </m:sup>
        </m:sSup>
        <m:r>
          <w:rPr>
            <w:rFonts w:ascii="Cambria Math" w:eastAsiaTheme="minorEastAsia" w:hAnsi="Cambria Math"/>
            <w:color w:val="FF0000"/>
          </w:rPr>
          <m:t>=1-k</m:t>
        </m:r>
      </m:oMath>
    </w:p>
    <w:p w:rsidR="008C449E" w:rsidRDefault="008C449E" w:rsidP="008C449E">
      <w:pPr>
        <w:spacing w:after="0" w:line="240" w:lineRule="auto"/>
        <w:rPr>
          <w:rFonts w:eastAsiaTheme="minorEastAsia"/>
          <w:color w:val="FF0000"/>
        </w:rPr>
      </w:pPr>
      <w:r>
        <w:rPr>
          <w:rFonts w:eastAsiaTheme="minorEastAsia"/>
          <w:color w:val="FF0000"/>
        </w:rPr>
        <w:t xml:space="preserve">Cette égalité s’écrit aussi </w:t>
      </w:r>
      <m:oMath>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k+</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e>
            </m:d>
          </m:e>
          <m:sup>
            <m:r>
              <w:rPr>
                <w:rFonts w:ascii="Cambria Math" w:eastAsiaTheme="minorEastAsia" w:hAnsi="Cambria Math"/>
                <w:color w:val="FF0000"/>
              </w:rPr>
              <m:t>2</m:t>
            </m:r>
          </m:sup>
        </m:sSup>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5</m:t>
            </m:r>
          </m:num>
          <m:den>
            <m:r>
              <w:rPr>
                <w:rFonts w:ascii="Cambria Math" w:eastAsiaTheme="minorEastAsia" w:hAnsi="Cambria Math"/>
                <w:color w:val="FF0000"/>
              </w:rPr>
              <m:t>4</m:t>
            </m:r>
          </m:den>
        </m:f>
        <m:r>
          <w:rPr>
            <w:rFonts w:ascii="Cambria Math" w:eastAsiaTheme="minorEastAsia" w:hAnsi="Cambria Math"/>
            <w:color w:val="FF0000"/>
          </w:rPr>
          <m:t>=0</m:t>
        </m:r>
      </m:oMath>
      <w:r w:rsidR="00FB6297">
        <w:rPr>
          <w:rFonts w:eastAsiaTheme="minorEastAsia"/>
          <w:color w:val="FF0000"/>
        </w:rPr>
        <w:t xml:space="preserve"> ou encore </w:t>
      </w:r>
      <m:oMath>
        <m:d>
          <m:dPr>
            <m:ctrlPr>
              <w:rPr>
                <w:rFonts w:ascii="Cambria Math" w:eastAsiaTheme="minorEastAsia" w:hAnsi="Cambria Math"/>
                <w:i/>
                <w:color w:val="FF0000"/>
              </w:rPr>
            </m:ctrlPr>
          </m:dPr>
          <m:e>
            <m:r>
              <w:rPr>
                <w:rFonts w:ascii="Cambria Math" w:eastAsiaTheme="minorEastAsia" w:hAnsi="Cambria Math"/>
                <w:color w:val="FF0000"/>
              </w:rPr>
              <m:t>k+</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r>
              <w:rPr>
                <w:rFonts w:ascii="Cambria Math" w:eastAsiaTheme="minorEastAsia" w:hAnsi="Cambria Math"/>
                <w:color w:val="FF0000"/>
              </w:rPr>
              <m:t>-</m:t>
            </m:r>
            <m:f>
              <m:fPr>
                <m:ctrlPr>
                  <w:rPr>
                    <w:rFonts w:ascii="Cambria Math" w:eastAsiaTheme="minorEastAsia" w:hAnsi="Cambria Math"/>
                    <w:i/>
                    <w:color w:val="FF0000"/>
                  </w:rPr>
                </m:ctrlPr>
              </m:fPr>
              <m:num>
                <m:rad>
                  <m:radPr>
                    <m:degHide m:val="1"/>
                    <m:ctrlPr>
                      <w:rPr>
                        <w:rFonts w:ascii="Cambria Math" w:eastAsiaTheme="minorEastAsia" w:hAnsi="Cambria Math"/>
                        <w:i/>
                        <w:color w:val="FF0000"/>
                      </w:rPr>
                    </m:ctrlPr>
                  </m:radPr>
                  <m:deg/>
                  <m:e>
                    <m:r>
                      <w:rPr>
                        <w:rFonts w:ascii="Cambria Math" w:eastAsiaTheme="minorEastAsia" w:hAnsi="Cambria Math"/>
                        <w:color w:val="FF0000"/>
                      </w:rPr>
                      <m:t>5</m:t>
                    </m:r>
                  </m:e>
                </m:rad>
              </m:num>
              <m:den>
                <m:r>
                  <w:rPr>
                    <w:rFonts w:ascii="Cambria Math" w:eastAsiaTheme="minorEastAsia" w:hAnsi="Cambria Math"/>
                    <w:color w:val="FF0000"/>
                  </w:rPr>
                  <m:t>2</m:t>
                </m:r>
              </m:den>
            </m:f>
          </m:e>
        </m:d>
        <m:d>
          <m:dPr>
            <m:ctrlPr>
              <w:rPr>
                <w:rFonts w:ascii="Cambria Math" w:eastAsiaTheme="minorEastAsia" w:hAnsi="Cambria Math"/>
                <w:i/>
                <w:color w:val="FF0000"/>
              </w:rPr>
            </m:ctrlPr>
          </m:dPr>
          <m:e>
            <m:r>
              <w:rPr>
                <w:rFonts w:ascii="Cambria Math" w:eastAsiaTheme="minorEastAsia" w:hAnsi="Cambria Math"/>
                <w:color w:val="FF0000"/>
              </w:rPr>
              <m:t>k+</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r>
              <w:rPr>
                <w:rFonts w:ascii="Cambria Math" w:eastAsiaTheme="minorEastAsia" w:hAnsi="Cambria Math"/>
                <w:color w:val="FF0000"/>
              </w:rPr>
              <m:t>+</m:t>
            </m:r>
            <m:f>
              <m:fPr>
                <m:ctrlPr>
                  <w:rPr>
                    <w:rFonts w:ascii="Cambria Math" w:eastAsiaTheme="minorEastAsia" w:hAnsi="Cambria Math"/>
                    <w:i/>
                    <w:color w:val="FF0000"/>
                  </w:rPr>
                </m:ctrlPr>
              </m:fPr>
              <m:num>
                <m:rad>
                  <m:radPr>
                    <m:degHide m:val="1"/>
                    <m:ctrlPr>
                      <w:rPr>
                        <w:rFonts w:ascii="Cambria Math" w:eastAsiaTheme="minorEastAsia" w:hAnsi="Cambria Math"/>
                        <w:i/>
                        <w:color w:val="FF0000"/>
                      </w:rPr>
                    </m:ctrlPr>
                  </m:radPr>
                  <m:deg/>
                  <m:e>
                    <m:r>
                      <w:rPr>
                        <w:rFonts w:ascii="Cambria Math" w:eastAsiaTheme="minorEastAsia" w:hAnsi="Cambria Math"/>
                        <w:color w:val="FF0000"/>
                      </w:rPr>
                      <m:t>5</m:t>
                    </m:r>
                  </m:e>
                </m:rad>
              </m:num>
              <m:den>
                <m:r>
                  <w:rPr>
                    <w:rFonts w:ascii="Cambria Math" w:eastAsiaTheme="minorEastAsia" w:hAnsi="Cambria Math"/>
                    <w:color w:val="FF0000"/>
                  </w:rPr>
                  <m:t>2</m:t>
                </m:r>
              </m:den>
            </m:f>
          </m:e>
        </m:d>
        <m:r>
          <w:rPr>
            <w:rFonts w:ascii="Cambria Math" w:eastAsiaTheme="minorEastAsia" w:hAnsi="Cambria Math"/>
            <w:color w:val="FF0000"/>
          </w:rPr>
          <m:t>=0</m:t>
        </m:r>
      </m:oMath>
    </w:p>
    <w:p w:rsidR="008C449E" w:rsidRDefault="00FB6297" w:rsidP="00FB6297">
      <w:pPr>
        <w:spacing w:after="0" w:line="240" w:lineRule="auto"/>
        <w:rPr>
          <w:rFonts w:eastAsiaTheme="minorEastAsia"/>
          <w:color w:val="FF0000"/>
        </w:rPr>
      </w:pPr>
      <w:r>
        <w:rPr>
          <w:color w:val="FF0000"/>
        </w:rPr>
        <w:t xml:space="preserve">Comme </w:t>
      </w:r>
      <m:oMath>
        <m:r>
          <w:rPr>
            <w:rFonts w:ascii="Cambria Math" w:hAnsi="Cambria Math"/>
            <w:color w:val="FF0000"/>
          </w:rPr>
          <m:t>k</m:t>
        </m:r>
      </m:oMath>
      <w:r>
        <w:rPr>
          <w:rFonts w:eastAsiaTheme="minorEastAsia"/>
          <w:color w:val="FF0000"/>
        </w:rPr>
        <w:t xml:space="preserve"> est positif, </w:t>
      </w:r>
      <m:oMath>
        <m:r>
          <w:rPr>
            <w:rFonts w:ascii="Cambria Math" w:eastAsiaTheme="minorEastAsia" w:hAnsi="Cambria Math"/>
            <w:color w:val="FF0000"/>
          </w:rPr>
          <m:t>k=</m:t>
        </m:r>
        <m:f>
          <m:fPr>
            <m:ctrlPr>
              <w:rPr>
                <w:rFonts w:ascii="Cambria Math" w:eastAsiaTheme="minorEastAsia" w:hAnsi="Cambria Math"/>
                <w:i/>
                <w:color w:val="FF0000"/>
              </w:rPr>
            </m:ctrlPr>
          </m:fPr>
          <m:num>
            <m:rad>
              <m:radPr>
                <m:degHide m:val="1"/>
                <m:ctrlPr>
                  <w:rPr>
                    <w:rFonts w:ascii="Cambria Math" w:eastAsiaTheme="minorEastAsia" w:hAnsi="Cambria Math"/>
                    <w:i/>
                    <w:color w:val="FF0000"/>
                  </w:rPr>
                </m:ctrlPr>
              </m:radPr>
              <m:deg/>
              <m:e>
                <m:r>
                  <w:rPr>
                    <w:rFonts w:ascii="Cambria Math" w:eastAsiaTheme="minorEastAsia" w:hAnsi="Cambria Math"/>
                    <w:color w:val="FF0000"/>
                  </w:rPr>
                  <m:t>5</m:t>
                </m:r>
              </m:e>
            </m:rad>
            <m:r>
              <w:rPr>
                <w:rFonts w:ascii="Cambria Math" w:eastAsiaTheme="minorEastAsia" w:hAnsi="Cambria Math"/>
                <w:color w:val="FF0000"/>
              </w:rPr>
              <m:t>-1</m:t>
            </m:r>
          </m:num>
          <m:den>
            <m:r>
              <w:rPr>
                <w:rFonts w:ascii="Cambria Math" w:eastAsiaTheme="minorEastAsia" w:hAnsi="Cambria Math"/>
                <w:color w:val="FF0000"/>
              </w:rPr>
              <m:t>2</m:t>
            </m:r>
          </m:den>
        </m:f>
      </m:oMath>
    </w:p>
    <w:p w:rsidR="00FB6297" w:rsidRDefault="00FB6297" w:rsidP="00FB6297">
      <w:pPr>
        <w:spacing w:after="0" w:line="240" w:lineRule="auto"/>
        <w:rPr>
          <w:rFonts w:eastAsiaTheme="minorEastAsia"/>
          <w:color w:val="FF0000"/>
        </w:rPr>
      </w:pPr>
      <w:r>
        <w:rPr>
          <w:rFonts w:eastAsiaTheme="minorEastAsia"/>
          <w:color w:val="FF0000"/>
        </w:rPr>
        <w:t xml:space="preserve">L’aire du triangle EFC est donc </w:t>
      </w:r>
      <m:oMath>
        <m:r>
          <w:rPr>
            <w:rFonts w:ascii="Cambria Math" w:eastAsiaTheme="minorEastAsia" w:hAnsi="Cambria Math"/>
            <w:color w:val="FF0000"/>
          </w:rPr>
          <m:t>1-2</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f>
                  <m:fPr>
                    <m:ctrlPr>
                      <w:rPr>
                        <w:rFonts w:ascii="Cambria Math" w:eastAsiaTheme="minorEastAsia" w:hAnsi="Cambria Math"/>
                        <w:i/>
                        <w:color w:val="FF0000"/>
                      </w:rPr>
                    </m:ctrlPr>
                  </m:fPr>
                  <m:num>
                    <m:rad>
                      <m:radPr>
                        <m:degHide m:val="1"/>
                        <m:ctrlPr>
                          <w:rPr>
                            <w:rFonts w:ascii="Cambria Math" w:eastAsiaTheme="minorEastAsia" w:hAnsi="Cambria Math"/>
                            <w:i/>
                            <w:color w:val="FF0000"/>
                          </w:rPr>
                        </m:ctrlPr>
                      </m:radPr>
                      <m:deg/>
                      <m:e>
                        <m:r>
                          <w:rPr>
                            <w:rFonts w:ascii="Cambria Math" w:eastAsiaTheme="minorEastAsia" w:hAnsi="Cambria Math"/>
                            <w:color w:val="FF0000"/>
                          </w:rPr>
                          <m:t>5</m:t>
                        </m:r>
                      </m:e>
                    </m:rad>
                    <m:r>
                      <w:rPr>
                        <w:rFonts w:ascii="Cambria Math" w:eastAsiaTheme="minorEastAsia" w:hAnsi="Cambria Math"/>
                        <w:color w:val="FF0000"/>
                      </w:rPr>
                      <m:t>-1</m:t>
                    </m:r>
                  </m:num>
                  <m:den>
                    <m:r>
                      <w:rPr>
                        <w:rFonts w:ascii="Cambria Math" w:eastAsiaTheme="minorEastAsia" w:hAnsi="Cambria Math"/>
                        <w:color w:val="FF0000"/>
                      </w:rPr>
                      <m:t>2</m:t>
                    </m:r>
                  </m:den>
                </m:f>
              </m:e>
            </m:d>
          </m:e>
          <m:sup>
            <m:r>
              <w:rPr>
                <w:rFonts w:ascii="Cambria Math" w:eastAsiaTheme="minorEastAsia" w:hAnsi="Cambria Math"/>
                <w:color w:val="FF0000"/>
              </w:rPr>
              <m:t>2</m:t>
            </m:r>
          </m:sup>
        </m:sSup>
        <m:r>
          <w:rPr>
            <w:rFonts w:ascii="Cambria Math" w:eastAsiaTheme="minorEastAsia" w:hAnsi="Cambria Math"/>
            <w:color w:val="FF0000"/>
          </w:rPr>
          <m:t xml:space="preserve">= </m:t>
        </m:r>
        <m:rad>
          <m:radPr>
            <m:degHide m:val="1"/>
            <m:ctrlPr>
              <w:rPr>
                <w:rFonts w:ascii="Cambria Math" w:eastAsiaTheme="minorEastAsia" w:hAnsi="Cambria Math"/>
                <w:i/>
                <w:color w:val="FF0000"/>
              </w:rPr>
            </m:ctrlPr>
          </m:radPr>
          <m:deg/>
          <m:e>
            <m:r>
              <w:rPr>
                <w:rFonts w:ascii="Cambria Math" w:eastAsiaTheme="minorEastAsia" w:hAnsi="Cambria Math"/>
                <w:color w:val="FF0000"/>
              </w:rPr>
              <m:t>5</m:t>
            </m:r>
          </m:e>
        </m:rad>
        <m:r>
          <w:rPr>
            <w:rFonts w:ascii="Cambria Math" w:eastAsiaTheme="minorEastAsia" w:hAnsi="Cambria Math"/>
            <w:color w:val="FF0000"/>
          </w:rPr>
          <m:t>-2</m:t>
        </m:r>
      </m:oMath>
    </w:p>
    <w:p w:rsidR="00FB6297" w:rsidRDefault="00FB6297" w:rsidP="00FB6297">
      <w:pPr>
        <w:spacing w:after="0" w:line="240" w:lineRule="auto"/>
        <w:rPr>
          <w:rFonts w:eastAsiaTheme="minorEastAsia"/>
          <w:color w:val="FF0000"/>
        </w:rPr>
      </w:pPr>
      <w:r>
        <w:rPr>
          <w:rFonts w:eastAsiaTheme="minorEastAsia"/>
          <w:color w:val="FF0000"/>
        </w:rPr>
        <w:t xml:space="preserve">La comparaison montre que l’aire </w:t>
      </w:r>
      <w:proofErr w:type="gramStart"/>
      <w:r>
        <w:rPr>
          <w:rFonts w:eastAsiaTheme="minorEastAsia"/>
          <w:color w:val="FF0000"/>
        </w:rPr>
        <w:t>de EFC</w:t>
      </w:r>
      <w:proofErr w:type="gramEnd"/>
      <w:r>
        <w:rPr>
          <w:rFonts w:eastAsiaTheme="minorEastAsia"/>
          <w:color w:val="FF0000"/>
        </w:rPr>
        <w:t xml:space="preserve"> est plus petite que les deux autres.</w:t>
      </w:r>
    </w:p>
    <w:p w:rsidR="00FB6297" w:rsidRDefault="00FB6297">
      <w:pPr>
        <w:rPr>
          <w:color w:val="FF0000"/>
        </w:rPr>
      </w:pPr>
    </w:p>
    <w:p w:rsidR="00B21CD2" w:rsidRDefault="00C534C3" w:rsidP="00B21CD2">
      <w:pPr>
        <w:spacing w:after="0" w:line="240" w:lineRule="auto"/>
        <w:rPr>
          <w:b/>
        </w:rPr>
      </w:pPr>
      <w:r w:rsidRPr="00C534C3">
        <w:rPr>
          <w:rFonts w:eastAsiaTheme="minorEastAsia"/>
          <w:noProof/>
          <w:lang w:eastAsia="fr-FR"/>
        </w:rPr>
        <w:drawing>
          <wp:anchor distT="0" distB="0" distL="114300" distR="114300" simplePos="0" relativeHeight="251681792" behindDoc="1" locked="0" layoutInCell="1" allowOverlap="1" wp14:anchorId="4B54D421" wp14:editId="105AC916">
            <wp:simplePos x="0" y="0"/>
            <wp:positionH relativeFrom="column">
              <wp:posOffset>4412615</wp:posOffset>
            </wp:positionH>
            <wp:positionV relativeFrom="paragraph">
              <wp:posOffset>172720</wp:posOffset>
            </wp:positionV>
            <wp:extent cx="1880870" cy="1445895"/>
            <wp:effectExtent l="0" t="0" r="5080" b="1905"/>
            <wp:wrapTight wrapText="bothSides">
              <wp:wrapPolygon edited="0">
                <wp:start x="0" y="0"/>
                <wp:lineTo x="0" y="21344"/>
                <wp:lineTo x="21440" y="21344"/>
                <wp:lineTo x="21440"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7220" t="16762" r="43112" b="9006"/>
                    <a:stretch/>
                  </pic:blipFill>
                  <pic:spPr bwMode="auto">
                    <a:xfrm>
                      <a:off x="0" y="0"/>
                      <a:ext cx="1880870" cy="1445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CD2" w:rsidRPr="00B21CD2">
        <w:rPr>
          <w:b/>
        </w:rPr>
        <w:t>Exercice 6</w:t>
      </w:r>
      <w:r w:rsidR="00B21CD2">
        <w:rPr>
          <w:b/>
        </w:rPr>
        <w:t xml:space="preserve"> Bâtiment</w:t>
      </w:r>
    </w:p>
    <w:p w:rsidR="00B21CD2" w:rsidRPr="00570C0D" w:rsidRDefault="00C534C3">
      <w:pPr>
        <w:rPr>
          <w:color w:val="FF0000"/>
        </w:rPr>
      </w:pPr>
      <w:r>
        <w:t xml:space="preserve">Le patron représenté ci-contre est celui d’un bâtiment. Les carrés ont pour côté 1, les deux triangles rectangles ont pour côtés 1 et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(leur hypoténuse est </w:t>
      </w:r>
      <w:proofErr w:type="gramStart"/>
      <w:r>
        <w:rPr>
          <w:rFonts w:eastAsiaTheme="minorEastAsia"/>
        </w:rPr>
        <w:t xml:space="preserve">donc </w:t>
      </w:r>
      <w:proofErr w:type="gramEnd"/>
      <m:oMath>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 Représenter ce bâtiment en perspective. Quel est son volume ?</w:t>
      </w:r>
      <w:r w:rsidRPr="00C534C3">
        <w:rPr>
          <w:noProof/>
          <w:lang w:eastAsia="fr-FR"/>
        </w:rPr>
        <w:t xml:space="preserve"> </w:t>
      </w:r>
    </w:p>
    <w:p w:rsidR="00570C0D" w:rsidRDefault="00570C0D">
      <w:pPr>
        <w:rPr>
          <w:color w:val="FF0000"/>
        </w:rPr>
      </w:pPr>
    </w:p>
    <w:p w:rsidR="00045BA5" w:rsidRDefault="00C534C3">
      <w:pPr>
        <w:rPr>
          <w:color w:val="FF0000"/>
        </w:rPr>
      </w:pPr>
      <w:r w:rsidRPr="00C534C3">
        <w:rPr>
          <w:noProof/>
          <w:color w:val="FF0000"/>
          <w:lang w:eastAsia="fr-FR"/>
        </w:rPr>
        <w:drawing>
          <wp:anchor distT="0" distB="0" distL="114300" distR="114300" simplePos="0" relativeHeight="251682816" behindDoc="1" locked="0" layoutInCell="1" allowOverlap="1">
            <wp:simplePos x="0" y="0"/>
            <wp:positionH relativeFrom="column">
              <wp:posOffset>635</wp:posOffset>
            </wp:positionH>
            <wp:positionV relativeFrom="paragraph">
              <wp:posOffset>3810</wp:posOffset>
            </wp:positionV>
            <wp:extent cx="1353600" cy="2203200"/>
            <wp:effectExtent l="0" t="0" r="0" b="6985"/>
            <wp:wrapTight wrapText="bothSides">
              <wp:wrapPolygon edited="0">
                <wp:start x="0" y="0"/>
                <wp:lineTo x="0" y="21482"/>
                <wp:lineTo x="21286" y="21482"/>
                <wp:lineTo x="2128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4235" t="2794" r="53061" b="7454"/>
                    <a:stretch/>
                  </pic:blipFill>
                  <pic:spPr bwMode="auto">
                    <a:xfrm>
                      <a:off x="0" y="0"/>
                      <a:ext cx="1353600" cy="2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C0D">
        <w:rPr>
          <w:color w:val="FF0000"/>
        </w:rPr>
        <w:t xml:space="preserve">Le bâtiment a la forme d’un cube surmonté d’une pyramide à base carrée dont le sommet est à la verticale d’un des sommets du carré de base. Son volume est </w:t>
      </w:r>
      <m:oMath>
        <m:f>
          <m:fPr>
            <m:ctrlPr>
              <w:rPr>
                <w:rFonts w:ascii="Cambria Math" w:hAnsi="Cambria Math"/>
                <w:i/>
                <w:color w:val="FF0000"/>
              </w:rPr>
            </m:ctrlPr>
          </m:fPr>
          <m:num>
            <m:r>
              <w:rPr>
                <w:rFonts w:ascii="Cambria Math" w:hAnsi="Cambria Math"/>
                <w:color w:val="FF0000"/>
              </w:rPr>
              <m:t>4</m:t>
            </m:r>
          </m:num>
          <m:den>
            <m:r>
              <w:rPr>
                <w:rFonts w:ascii="Cambria Math" w:hAnsi="Cambria Math"/>
                <w:color w:val="FF0000"/>
              </w:rPr>
              <m:t>3</m:t>
            </m:r>
          </m:den>
        </m:f>
      </m:oMath>
      <w:r w:rsidR="00045BA5">
        <w:rPr>
          <w:color w:val="FF0000"/>
        </w:rPr>
        <w:br w:type="page"/>
      </w:r>
    </w:p>
    <w:p w:rsidR="005B742D" w:rsidRDefault="00045BA5" w:rsidP="00045BA5">
      <w:pPr>
        <w:jc w:val="center"/>
        <w:rPr>
          <w:b/>
          <w:i/>
          <w:sz w:val="32"/>
          <w:szCs w:val="32"/>
        </w:rPr>
      </w:pPr>
      <w:r>
        <w:rPr>
          <w:b/>
          <w:i/>
          <w:sz w:val="32"/>
          <w:szCs w:val="32"/>
        </w:rPr>
        <w:lastRenderedPageBreak/>
        <w:t>T</w:t>
      </w:r>
      <w:r w:rsidR="00CF18C9">
        <w:rPr>
          <w:b/>
          <w:i/>
          <w:sz w:val="32"/>
          <w:szCs w:val="32"/>
        </w:rPr>
        <w:t>hème fonctions et équations</w:t>
      </w:r>
    </w:p>
    <w:p w:rsidR="00CF18C9" w:rsidRDefault="00CF18C9" w:rsidP="00CF18C9">
      <w:pPr>
        <w:spacing w:after="0" w:line="240" w:lineRule="auto"/>
        <w:rPr>
          <w:b/>
        </w:rPr>
      </w:pPr>
      <w:r>
        <w:rPr>
          <w:b/>
        </w:rPr>
        <w:t>1. Suite périodique</w:t>
      </w:r>
    </w:p>
    <w:p w:rsidR="00CF18C9" w:rsidRDefault="00CF18C9" w:rsidP="00CF18C9">
      <w:pPr>
        <w:spacing w:after="0" w:line="240" w:lineRule="auto"/>
        <w:rPr>
          <w:rFonts w:eastAsiaTheme="minorEastAsia"/>
        </w:rPr>
      </w:pPr>
      <w:r>
        <w:t xml:space="preserve">On considère la fonction </w:t>
      </w:r>
      <w:r w:rsidR="00CC1C62">
        <w:t xml:space="preserve">définie sur l’ensemble des nombres rationnels distincts de 1 </w:t>
      </w:r>
      <w:proofErr w:type="gramStart"/>
      <w:r w:rsidR="00CC1C62">
        <w:t xml:space="preserve">par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1+x</m:t>
            </m:r>
          </m:num>
          <m:den>
            <m:r>
              <w:rPr>
                <w:rFonts w:ascii="Cambria Math" w:hAnsi="Cambria Math"/>
              </w:rPr>
              <m:t>1-x</m:t>
            </m:r>
          </m:den>
        </m:f>
      </m:oMath>
      <w:r w:rsidR="00CC1C62">
        <w:rPr>
          <w:rFonts w:eastAsiaTheme="minorEastAsia"/>
        </w:rPr>
        <w:t>.</w:t>
      </w:r>
    </w:p>
    <w:p w:rsidR="00CC1C62" w:rsidRDefault="00CC1C62" w:rsidP="00CF18C9">
      <w:pPr>
        <w:spacing w:after="0" w:line="240" w:lineRule="auto"/>
        <w:rPr>
          <w:rFonts w:eastAsiaTheme="minorEastAsia"/>
        </w:rPr>
      </w:pPr>
      <w:r>
        <w:rPr>
          <w:rFonts w:eastAsiaTheme="minorEastAsia"/>
        </w:rPr>
        <w:t>On souhaite étudier le comportement des images successives du nombre 8.</w:t>
      </w:r>
    </w:p>
    <w:p w:rsidR="00CC1C62" w:rsidRDefault="00CC1C62" w:rsidP="00CF18C9">
      <w:pPr>
        <w:spacing w:after="0" w:line="240" w:lineRule="auto"/>
        <w:rPr>
          <w:rFonts w:eastAsiaTheme="minorEastAsia"/>
        </w:rPr>
      </w:pPr>
      <w:r>
        <w:rPr>
          <w:rFonts w:eastAsiaTheme="minorEastAsia"/>
        </w:rPr>
        <w:t xml:space="preserve">1. Résoudre </w:t>
      </w:r>
      <w:proofErr w:type="gramStart"/>
      <w:r>
        <w:rPr>
          <w:rFonts w:eastAsiaTheme="minorEastAsia"/>
        </w:rPr>
        <w:t xml:space="preserve">l’équation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oMath>
      <w:r>
        <w:rPr>
          <w:rFonts w:eastAsiaTheme="minorEastAsia"/>
        </w:rPr>
        <w:t>.</w:t>
      </w:r>
      <w:r w:rsidR="007E60C9">
        <w:rPr>
          <w:rFonts w:eastAsiaTheme="minorEastAsia"/>
        </w:rPr>
        <w:t xml:space="preserve"> Comment modifier l’ensemble de départ de </w:t>
      </w:r>
      <m:oMath>
        <m:r>
          <w:rPr>
            <w:rFonts w:ascii="Cambria Math" w:eastAsiaTheme="minorEastAsia" w:hAnsi="Cambria Math"/>
          </w:rPr>
          <m:t>f</m:t>
        </m:r>
      </m:oMath>
      <w:r w:rsidR="007E60C9">
        <w:rPr>
          <w:rFonts w:eastAsiaTheme="minorEastAsia"/>
        </w:rPr>
        <w:t xml:space="preserve"> pour que l’image de tout élément de cet ensemble ait aussi une image ?</w:t>
      </w:r>
    </w:p>
    <w:p w:rsidR="007E60C9" w:rsidRDefault="007E60C9" w:rsidP="00CF18C9">
      <w:pPr>
        <w:spacing w:after="0" w:line="240" w:lineRule="auto"/>
        <w:rPr>
          <w:rFonts w:eastAsiaTheme="minorEastAsia"/>
        </w:rPr>
      </w:pPr>
      <w:r>
        <w:rPr>
          <w:rFonts w:eastAsiaTheme="minorEastAsia"/>
        </w:rPr>
        <w:t xml:space="preserve">2. On appelle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l’image de 8 </w:t>
      </w:r>
      <w:proofErr w:type="gramStart"/>
      <w:r>
        <w:rPr>
          <w:rFonts w:eastAsiaTheme="minorEastAsia"/>
        </w:rPr>
        <w:t xml:space="preserve">par </w:t>
      </w:r>
      <w:proofErr w:type="gramEnd"/>
      <m:oMath>
        <m:r>
          <w:rPr>
            <w:rFonts w:ascii="Cambria Math" w:eastAsiaTheme="minorEastAsia" w:hAnsi="Cambria Math"/>
          </w:rPr>
          <m:t>f</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l’image de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 etc. Compléter le tableau suivant :</w:t>
      </w:r>
    </w:p>
    <w:tbl>
      <w:tblPr>
        <w:tblStyle w:val="Grilledutableau"/>
        <w:tblW w:w="0" w:type="auto"/>
        <w:tblLook w:val="04A0" w:firstRow="1" w:lastRow="0" w:firstColumn="1" w:lastColumn="0" w:noHBand="0" w:noVBand="1"/>
      </w:tblPr>
      <w:tblGrid>
        <w:gridCol w:w="1034"/>
        <w:gridCol w:w="1034"/>
        <w:gridCol w:w="1034"/>
        <w:gridCol w:w="1034"/>
        <w:gridCol w:w="1034"/>
        <w:gridCol w:w="1034"/>
        <w:gridCol w:w="1035"/>
        <w:gridCol w:w="1035"/>
        <w:gridCol w:w="1035"/>
        <w:gridCol w:w="1035"/>
      </w:tblGrid>
      <w:tr w:rsidR="007E60C9" w:rsidTr="007E60C9">
        <w:tc>
          <w:tcPr>
            <w:tcW w:w="1034" w:type="dxa"/>
            <w:vAlign w:val="center"/>
          </w:tcPr>
          <w:p w:rsidR="007E60C9" w:rsidRDefault="007E60C9" w:rsidP="007E60C9">
            <w:pPr>
              <w:jc w:val="center"/>
            </w:pPr>
            <m:oMathPara>
              <m:oMath>
                <m:r>
                  <w:rPr>
                    <w:rFonts w:ascii="Cambria Math" w:hAnsi="Cambria Math"/>
                  </w:rPr>
                  <m:t>x</m:t>
                </m:r>
              </m:oMath>
            </m:oMathPara>
          </w:p>
        </w:tc>
        <w:tc>
          <w:tcPr>
            <w:tcW w:w="1034" w:type="dxa"/>
            <w:vAlign w:val="center"/>
          </w:tcPr>
          <w:p w:rsidR="007E60C9" w:rsidRDefault="007E60C9" w:rsidP="007E60C9">
            <w:pPr>
              <w:jc w:val="center"/>
            </w:pPr>
            <w:r>
              <w:t>8</w:t>
            </w:r>
          </w:p>
        </w:tc>
        <w:tc>
          <w:tcPr>
            <w:tcW w:w="1034"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m:oMathPara>
          </w:p>
        </w:tc>
        <w:tc>
          <w:tcPr>
            <w:tcW w:w="1034"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m:oMathPara>
          </w:p>
        </w:tc>
        <w:tc>
          <w:tcPr>
            <w:tcW w:w="1034"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oMath>
            </m:oMathPara>
          </w:p>
        </w:tc>
        <w:tc>
          <w:tcPr>
            <w:tcW w:w="1034"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oMath>
            </m:oMathPara>
          </w:p>
        </w:tc>
        <w:tc>
          <w:tcPr>
            <w:tcW w:w="1035"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5</m:t>
                    </m:r>
                  </m:sub>
                </m:sSub>
              </m:oMath>
            </m:oMathPara>
          </w:p>
        </w:tc>
        <w:tc>
          <w:tcPr>
            <w:tcW w:w="1035"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6</m:t>
                    </m:r>
                  </m:sub>
                </m:sSub>
              </m:oMath>
            </m:oMathPara>
          </w:p>
        </w:tc>
        <w:tc>
          <w:tcPr>
            <w:tcW w:w="1035"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7</m:t>
                    </m:r>
                  </m:sub>
                </m:sSub>
              </m:oMath>
            </m:oMathPara>
          </w:p>
        </w:tc>
        <w:tc>
          <w:tcPr>
            <w:tcW w:w="1035" w:type="dxa"/>
            <w:vAlign w:val="center"/>
          </w:tcPr>
          <w:p w:rsidR="007E60C9" w:rsidRDefault="009562B2" w:rsidP="007E60C9">
            <w:pPr>
              <w:jc w:val="cente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8</m:t>
                    </m:r>
                  </m:sub>
                </m:sSub>
              </m:oMath>
            </m:oMathPara>
          </w:p>
        </w:tc>
      </w:tr>
      <w:tr w:rsidR="007E60C9" w:rsidTr="007E60C9">
        <w:tc>
          <w:tcPr>
            <w:tcW w:w="1034" w:type="dxa"/>
            <w:vAlign w:val="center"/>
          </w:tcPr>
          <w:p w:rsidR="007E60C9" w:rsidRDefault="007E60C9" w:rsidP="007E60C9">
            <w:p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1034" w:type="dxa"/>
            <w:vAlign w:val="center"/>
          </w:tcPr>
          <w:p w:rsidR="007E60C9" w:rsidRDefault="007E60C9" w:rsidP="007E60C9">
            <w:pPr>
              <w:jc w:val="center"/>
            </w:pPr>
            <m:oMathPara>
              <m:oMath>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7</m:t>
                    </m:r>
                  </m:den>
                </m:f>
              </m:oMath>
            </m:oMathPara>
          </w:p>
        </w:tc>
        <w:tc>
          <w:tcPr>
            <w:tcW w:w="1034" w:type="dxa"/>
            <w:vAlign w:val="center"/>
          </w:tcPr>
          <w:p w:rsidR="007E60C9" w:rsidRPr="00693450" w:rsidRDefault="00693450" w:rsidP="00693450">
            <w:pPr>
              <w:jc w:val="center"/>
              <w:rPr>
                <w:color w:val="FF0000"/>
              </w:rPr>
            </w:pPr>
            <m:oMathPara>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8</m:t>
                    </m:r>
                  </m:den>
                </m:f>
              </m:oMath>
            </m:oMathPara>
          </w:p>
        </w:tc>
        <w:tc>
          <w:tcPr>
            <w:tcW w:w="1034" w:type="dxa"/>
            <w:vAlign w:val="center"/>
          </w:tcPr>
          <w:p w:rsidR="007E60C9" w:rsidRPr="00693450" w:rsidRDefault="009562B2" w:rsidP="007E60C9">
            <w:pPr>
              <w:jc w:val="center"/>
              <w:rPr>
                <w:color w:val="FF0000"/>
              </w:rPr>
            </w:pPr>
            <m:oMathPara>
              <m:oMath>
                <m:f>
                  <m:fPr>
                    <m:ctrlPr>
                      <w:rPr>
                        <w:rFonts w:ascii="Cambria Math" w:hAnsi="Cambria Math"/>
                        <w:i/>
                        <w:color w:val="FF0000"/>
                      </w:rPr>
                    </m:ctrlPr>
                  </m:fPr>
                  <m:num>
                    <m:r>
                      <w:rPr>
                        <w:rFonts w:ascii="Cambria Math" w:hAnsi="Cambria Math"/>
                        <w:color w:val="FF0000"/>
                      </w:rPr>
                      <m:t>7</m:t>
                    </m:r>
                  </m:num>
                  <m:den>
                    <m:r>
                      <w:rPr>
                        <w:rFonts w:ascii="Cambria Math" w:hAnsi="Cambria Math"/>
                        <w:color w:val="FF0000"/>
                      </w:rPr>
                      <m:t>9</m:t>
                    </m:r>
                  </m:den>
                </m:f>
              </m:oMath>
            </m:oMathPara>
          </w:p>
        </w:tc>
        <w:tc>
          <w:tcPr>
            <w:tcW w:w="1034" w:type="dxa"/>
            <w:vAlign w:val="center"/>
          </w:tcPr>
          <w:p w:rsidR="007E60C9" w:rsidRPr="00693450" w:rsidRDefault="00693450" w:rsidP="007E60C9">
            <w:pPr>
              <w:jc w:val="center"/>
              <w:rPr>
                <w:color w:val="FF0000"/>
              </w:rPr>
            </w:pPr>
            <w:r w:rsidRPr="00693450">
              <w:rPr>
                <w:color w:val="FF0000"/>
              </w:rPr>
              <w:t>8</w:t>
            </w:r>
          </w:p>
        </w:tc>
        <w:tc>
          <w:tcPr>
            <w:tcW w:w="1034" w:type="dxa"/>
            <w:vAlign w:val="center"/>
          </w:tcPr>
          <w:p w:rsidR="007E60C9" w:rsidRDefault="007E60C9" w:rsidP="007E60C9">
            <w:pPr>
              <w:jc w:val="center"/>
            </w:pPr>
          </w:p>
        </w:tc>
        <w:tc>
          <w:tcPr>
            <w:tcW w:w="1035" w:type="dxa"/>
            <w:vAlign w:val="center"/>
          </w:tcPr>
          <w:p w:rsidR="007E60C9" w:rsidRDefault="007E60C9" w:rsidP="007E60C9">
            <w:pPr>
              <w:jc w:val="center"/>
            </w:pPr>
          </w:p>
        </w:tc>
        <w:tc>
          <w:tcPr>
            <w:tcW w:w="1035" w:type="dxa"/>
            <w:vAlign w:val="center"/>
          </w:tcPr>
          <w:p w:rsidR="007E60C9" w:rsidRDefault="007E60C9" w:rsidP="007E60C9">
            <w:pPr>
              <w:jc w:val="center"/>
            </w:pPr>
          </w:p>
        </w:tc>
        <w:tc>
          <w:tcPr>
            <w:tcW w:w="1035" w:type="dxa"/>
            <w:vAlign w:val="center"/>
          </w:tcPr>
          <w:p w:rsidR="007E60C9" w:rsidRDefault="007E60C9" w:rsidP="007E60C9">
            <w:pPr>
              <w:jc w:val="center"/>
            </w:pPr>
          </w:p>
        </w:tc>
        <w:tc>
          <w:tcPr>
            <w:tcW w:w="1035" w:type="dxa"/>
            <w:vAlign w:val="center"/>
          </w:tcPr>
          <w:p w:rsidR="007E60C9" w:rsidRDefault="007E60C9" w:rsidP="007E60C9">
            <w:pPr>
              <w:jc w:val="center"/>
            </w:pPr>
          </w:p>
        </w:tc>
      </w:tr>
    </w:tbl>
    <w:p w:rsidR="007E60C9" w:rsidRPr="00CF18C9" w:rsidRDefault="007E60C9" w:rsidP="00CF18C9">
      <w:pPr>
        <w:spacing w:after="0" w:line="240" w:lineRule="auto"/>
      </w:pPr>
    </w:p>
    <w:p w:rsidR="00CF18C9" w:rsidRDefault="00693450">
      <w:r>
        <w:t>3. Ce comportement périodique est-il propre au nombre 8 ?</w:t>
      </w:r>
    </w:p>
    <w:p w:rsidR="00693450" w:rsidRDefault="00693450" w:rsidP="00693450">
      <w:pPr>
        <w:spacing w:after="0" w:line="240" w:lineRule="auto"/>
        <w:rPr>
          <w:rFonts w:eastAsiaTheme="minorEastAsia"/>
          <w:color w:val="FF0000"/>
        </w:rPr>
      </w:pPr>
      <w:r>
        <w:rPr>
          <w:color w:val="FF0000"/>
        </w:rPr>
        <w:t xml:space="preserve">L’équation </w:t>
      </w:r>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 xml:space="preserve">=1 </m:t>
        </m:r>
      </m:oMath>
      <w:r>
        <w:rPr>
          <w:rFonts w:eastAsiaTheme="minorEastAsia"/>
          <w:color w:val="FF0000"/>
        </w:rPr>
        <w:t>a pou</w:t>
      </w:r>
      <w:r w:rsidR="004B1432">
        <w:rPr>
          <w:rFonts w:eastAsiaTheme="minorEastAsia"/>
          <w:color w:val="FF0000"/>
        </w:rPr>
        <w:t xml:space="preserve">r solution 0. Par ailleurs, 0 </w:t>
      </w:r>
      <w:r>
        <w:rPr>
          <w:rFonts w:eastAsiaTheme="minorEastAsia"/>
          <w:color w:val="FF0000"/>
        </w:rPr>
        <w:t>est</w:t>
      </w:r>
      <w:r w:rsidR="004B1432">
        <w:rPr>
          <w:rFonts w:eastAsiaTheme="minorEastAsia"/>
          <w:color w:val="FF0000"/>
        </w:rPr>
        <w:t xml:space="preserve"> l’ de </w:t>
      </w:r>
      <m:oMath>
        <m:r>
          <w:rPr>
            <w:rFonts w:ascii="Cambria Math" w:eastAsiaTheme="minorEastAsia" w:hAnsi="Cambria Math"/>
            <w:color w:val="FF0000"/>
          </w:rPr>
          <m:t>-1</m:t>
        </m:r>
      </m:oMath>
      <w:r>
        <w:rPr>
          <w:rFonts w:eastAsiaTheme="minorEastAsia"/>
          <w:color w:val="FF0000"/>
        </w:rPr>
        <w:t xml:space="preserve"> </w:t>
      </w:r>
      <w:proofErr w:type="gramStart"/>
      <w:r>
        <w:rPr>
          <w:rFonts w:eastAsiaTheme="minorEastAsia"/>
          <w:color w:val="FF0000"/>
        </w:rPr>
        <w:t xml:space="preserve">par </w:t>
      </w:r>
      <w:proofErr w:type="gramEnd"/>
      <m:oMath>
        <m:r>
          <w:rPr>
            <w:rFonts w:ascii="Cambria Math" w:eastAsiaTheme="minorEastAsia" w:hAnsi="Cambria Math"/>
            <w:color w:val="FF0000"/>
          </w:rPr>
          <m:t>f</m:t>
        </m:r>
      </m:oMath>
      <w:r>
        <w:rPr>
          <w:rFonts w:eastAsiaTheme="minorEastAsia"/>
          <w:color w:val="FF0000"/>
        </w:rPr>
        <w:t>. Il suffit donc d’éliminer 0</w:t>
      </w:r>
      <w:r w:rsidR="004B1432">
        <w:rPr>
          <w:rFonts w:eastAsiaTheme="minorEastAsia"/>
          <w:color w:val="FF0000"/>
        </w:rPr>
        <w:t xml:space="preserve"> et </w:t>
      </w:r>
      <w:r>
        <w:rPr>
          <w:rFonts w:eastAsiaTheme="minorEastAsia"/>
          <w:color w:val="FF0000"/>
        </w:rPr>
        <w:t xml:space="preserve"> </w:t>
      </w:r>
      <m:oMath>
        <m:r>
          <w:rPr>
            <w:rFonts w:ascii="Cambria Math" w:eastAsiaTheme="minorEastAsia" w:hAnsi="Cambria Math"/>
            <w:color w:val="FF0000"/>
          </w:rPr>
          <m:t>-1</m:t>
        </m:r>
      </m:oMath>
      <w:r w:rsidR="004B1432">
        <w:rPr>
          <w:rFonts w:eastAsiaTheme="minorEastAsia"/>
          <w:color w:val="FF0000"/>
        </w:rPr>
        <w:t xml:space="preserve"> </w:t>
      </w:r>
      <w:r>
        <w:rPr>
          <w:rFonts w:eastAsiaTheme="minorEastAsia"/>
          <w:color w:val="FF0000"/>
        </w:rPr>
        <w:t xml:space="preserve">de l’ensemble de départ. </w:t>
      </w:r>
    </w:p>
    <w:p w:rsidR="00693450" w:rsidRDefault="00693450" w:rsidP="00693450">
      <w:pPr>
        <w:spacing w:after="0" w:line="240" w:lineRule="auto"/>
        <w:rPr>
          <w:rFonts w:eastAsiaTheme="minorEastAsia"/>
          <w:color w:val="FF0000"/>
        </w:rPr>
      </w:pPr>
      <w:r>
        <w:rPr>
          <w:rFonts w:eastAsiaTheme="minorEastAsia"/>
          <w:color w:val="FF0000"/>
        </w:rPr>
        <w:t>2. On voit que la suite a pour période 4</w:t>
      </w:r>
    </w:p>
    <w:p w:rsidR="00693450" w:rsidRDefault="00693450" w:rsidP="00693450">
      <w:pPr>
        <w:spacing w:after="0" w:line="240" w:lineRule="auto"/>
        <w:rPr>
          <w:rFonts w:eastAsiaTheme="minorEastAsia"/>
          <w:color w:val="FF0000"/>
        </w:rPr>
      </w:pPr>
      <w:r>
        <w:rPr>
          <w:rFonts w:eastAsiaTheme="minorEastAsia"/>
          <w:color w:val="FF0000"/>
        </w:rPr>
        <w:t xml:space="preserve">3. </w:t>
      </w:r>
      <w:r w:rsidR="003C11EB">
        <w:rPr>
          <w:rFonts w:eastAsiaTheme="minorEastAsia"/>
          <w:color w:val="FF0000"/>
        </w:rPr>
        <w:t xml:space="preserve">Pour tout </w:t>
      </w:r>
      <m:oMath>
        <m:r>
          <w:rPr>
            <w:rFonts w:ascii="Cambria Math" w:eastAsiaTheme="minorEastAsia" w:hAnsi="Cambria Math"/>
            <w:color w:val="FF0000"/>
          </w:rPr>
          <m:t>x</m:t>
        </m:r>
      </m:oMath>
      <w:r w:rsidR="003C11EB">
        <w:rPr>
          <w:rFonts w:eastAsiaTheme="minorEastAsia"/>
          <w:color w:val="FF0000"/>
        </w:rPr>
        <w:t xml:space="preserve"> différent de 1 et de 0</w:t>
      </w:r>
      <w:proofErr w:type="gramStart"/>
      <w:r w:rsidR="003C11EB">
        <w:rPr>
          <w:rFonts w:eastAsiaTheme="minorEastAsia"/>
          <w:color w:val="FF0000"/>
        </w:rPr>
        <w:t xml:space="preserve">, </w:t>
      </w:r>
      <w:proofErr w:type="gramEnd"/>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1+x</m:t>
            </m:r>
          </m:num>
          <m:den>
            <m:r>
              <w:rPr>
                <w:rFonts w:ascii="Cambria Math" w:hAnsi="Cambria Math"/>
                <w:color w:val="FF0000"/>
              </w:rPr>
              <m:t>1-x</m:t>
            </m:r>
          </m:den>
        </m:f>
      </m:oMath>
      <w:r w:rsidR="003C11EB">
        <w:rPr>
          <w:rFonts w:eastAsiaTheme="minorEastAsia"/>
          <w:color w:val="FF0000"/>
        </w:rPr>
        <w:t xml:space="preserve">, </w:t>
      </w:r>
      <m:oMath>
        <m:r>
          <w:rPr>
            <w:rFonts w:ascii="Cambria Math" w:eastAsiaTheme="minorEastAsia" w:hAnsi="Cambria Math"/>
            <w:color w:val="FF0000"/>
          </w:rPr>
          <m:t>f</m:t>
        </m:r>
        <m:d>
          <m:dPr>
            <m:ctrlPr>
              <w:rPr>
                <w:rFonts w:ascii="Cambria Math" w:eastAsiaTheme="minorEastAsia" w:hAnsi="Cambria Math"/>
                <w:i/>
                <w:color w:val="FF0000"/>
              </w:rPr>
            </m:ctrlPr>
          </m:dPr>
          <m:e>
            <m:r>
              <w:rPr>
                <w:rFonts w:ascii="Cambria Math" w:eastAsiaTheme="minorEastAsia" w:hAnsi="Cambria Math"/>
                <w:color w:val="FF0000"/>
              </w:rPr>
              <m:t>f</m:t>
            </m:r>
            <m:d>
              <m:dPr>
                <m:ctrlPr>
                  <w:rPr>
                    <w:rFonts w:ascii="Cambria Math" w:eastAsiaTheme="minorEastAsia" w:hAnsi="Cambria Math"/>
                    <w:i/>
                    <w:color w:val="FF0000"/>
                  </w:rPr>
                </m:ctrlPr>
              </m:dPr>
              <m:e>
                <m:r>
                  <w:rPr>
                    <w:rFonts w:ascii="Cambria Math" w:eastAsiaTheme="minorEastAsia" w:hAnsi="Cambria Math"/>
                    <w:color w:val="FF0000"/>
                  </w:rPr>
                  <m:t>x</m:t>
                </m:r>
              </m:e>
            </m:d>
          </m:e>
        </m:d>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f>
              <m:fPr>
                <m:ctrlPr>
                  <w:rPr>
                    <w:rFonts w:ascii="Cambria Math" w:eastAsiaTheme="minorEastAsia" w:hAnsi="Cambria Math"/>
                    <w:i/>
                    <w:color w:val="FF0000"/>
                  </w:rPr>
                </m:ctrlPr>
              </m:fPr>
              <m:num>
                <m:r>
                  <w:rPr>
                    <w:rFonts w:ascii="Cambria Math" w:eastAsiaTheme="minorEastAsia" w:hAnsi="Cambria Math"/>
                    <w:color w:val="FF0000"/>
                  </w:rPr>
                  <m:t>1+X</m:t>
                </m:r>
              </m:num>
              <m:den>
                <m:r>
                  <w:rPr>
                    <w:rFonts w:ascii="Cambria Math" w:eastAsiaTheme="minorEastAsia" w:hAnsi="Cambria Math"/>
                    <w:color w:val="FF0000"/>
                  </w:rPr>
                  <m:t>1-x</m:t>
                </m:r>
              </m:den>
            </m:f>
          </m:num>
          <m:den>
            <m:r>
              <w:rPr>
                <w:rFonts w:ascii="Cambria Math" w:eastAsiaTheme="minorEastAsia" w:hAnsi="Cambria Math"/>
                <w:color w:val="FF0000"/>
              </w:rPr>
              <m:t>1-</m:t>
            </m:r>
            <m:f>
              <m:fPr>
                <m:ctrlPr>
                  <w:rPr>
                    <w:rFonts w:ascii="Cambria Math" w:eastAsiaTheme="minorEastAsia" w:hAnsi="Cambria Math"/>
                    <w:i/>
                    <w:color w:val="FF0000"/>
                  </w:rPr>
                </m:ctrlPr>
              </m:fPr>
              <m:num>
                <m:r>
                  <w:rPr>
                    <w:rFonts w:ascii="Cambria Math" w:eastAsiaTheme="minorEastAsia" w:hAnsi="Cambria Math"/>
                    <w:color w:val="FF0000"/>
                  </w:rPr>
                  <m:t>1+x</m:t>
                </m:r>
              </m:num>
              <m:den>
                <m:r>
                  <w:rPr>
                    <w:rFonts w:ascii="Cambria Math" w:eastAsiaTheme="minorEastAsia" w:hAnsi="Cambria Math"/>
                    <w:color w:val="FF0000"/>
                  </w:rPr>
                  <m:t>1-x</m:t>
                </m:r>
              </m:den>
            </m:f>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x</m:t>
            </m:r>
          </m:den>
        </m:f>
      </m:oMath>
    </w:p>
    <w:p w:rsidR="003C11EB" w:rsidRDefault="003C11EB" w:rsidP="00693450">
      <w:pPr>
        <w:spacing w:after="0" w:line="240" w:lineRule="auto"/>
        <w:rPr>
          <w:rFonts w:eastAsiaTheme="minorEastAsia"/>
          <w:color w:val="FF0000"/>
        </w:rPr>
      </w:pPr>
      <w:r>
        <w:rPr>
          <w:rFonts w:eastAsiaTheme="minorEastAsia"/>
          <w:color w:val="FF0000"/>
        </w:rPr>
        <w:t xml:space="preserve">Pas besoin de calculer davantage pour savoir que </w:t>
      </w:r>
      <m:oMath>
        <m:r>
          <w:rPr>
            <w:rFonts w:ascii="Cambria Math" w:eastAsiaTheme="minorEastAsia" w:hAnsi="Cambria Math"/>
            <w:color w:val="FF0000"/>
          </w:rPr>
          <m:t>x</m:t>
        </m:r>
      </m:oMath>
      <w:r>
        <w:rPr>
          <w:rFonts w:eastAsiaTheme="minorEastAsia"/>
          <w:color w:val="FF0000"/>
        </w:rPr>
        <w:t xml:space="preserve"> est l’image de l’image de </w:t>
      </w:r>
      <m:oMath>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x</m:t>
            </m:r>
          </m:den>
        </m:f>
      </m:oMath>
    </w:p>
    <w:p w:rsidR="00B71F9B" w:rsidRDefault="00FD5DAE" w:rsidP="00693450">
      <w:pPr>
        <w:spacing w:after="0" w:line="240" w:lineRule="auto"/>
        <w:rPr>
          <w:rFonts w:eastAsiaTheme="minorEastAsia"/>
          <w:color w:val="FF0000"/>
        </w:rPr>
      </w:pPr>
      <w:r w:rsidRPr="002A4D41">
        <w:rPr>
          <w:rFonts w:eastAsiaTheme="minorEastAsia"/>
          <w:b/>
          <w:noProof/>
          <w:lang w:eastAsia="fr-FR"/>
        </w:rPr>
        <w:drawing>
          <wp:anchor distT="0" distB="0" distL="114300" distR="114300" simplePos="0" relativeHeight="251666432" behindDoc="1" locked="0" layoutInCell="1" allowOverlap="1" wp14:anchorId="514C9AD1" wp14:editId="02DC287C">
            <wp:simplePos x="0" y="0"/>
            <wp:positionH relativeFrom="column">
              <wp:posOffset>4831715</wp:posOffset>
            </wp:positionH>
            <wp:positionV relativeFrom="paragraph">
              <wp:posOffset>74930</wp:posOffset>
            </wp:positionV>
            <wp:extent cx="1717040" cy="1691640"/>
            <wp:effectExtent l="0" t="0" r="0" b="3810"/>
            <wp:wrapTight wrapText="bothSides">
              <wp:wrapPolygon edited="0">
                <wp:start x="0" y="0"/>
                <wp:lineTo x="0" y="21405"/>
                <wp:lineTo x="21328" y="21405"/>
                <wp:lineTo x="2132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5181" t="4927" r="42335"/>
                    <a:stretch/>
                  </pic:blipFill>
                  <pic:spPr bwMode="auto">
                    <a:xfrm>
                      <a:off x="0" y="0"/>
                      <a:ext cx="171704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1F9B" w:rsidRDefault="00B71F9B" w:rsidP="00693450">
      <w:pPr>
        <w:spacing w:after="0" w:line="240" w:lineRule="auto"/>
        <w:rPr>
          <w:rFonts w:eastAsiaTheme="minorEastAsia"/>
          <w:b/>
        </w:rPr>
      </w:pPr>
      <w:r w:rsidRPr="00B71F9B">
        <w:rPr>
          <w:rFonts w:eastAsiaTheme="minorEastAsia"/>
          <w:b/>
        </w:rPr>
        <w:t>Exercice 2</w:t>
      </w:r>
      <w:r>
        <w:rPr>
          <w:rFonts w:eastAsiaTheme="minorEastAsia"/>
          <w:b/>
        </w:rPr>
        <w:t xml:space="preserve"> Carrelage</w:t>
      </w:r>
    </w:p>
    <w:p w:rsidR="00B71F9B" w:rsidRDefault="00B71F9B" w:rsidP="00693450">
      <w:pPr>
        <w:spacing w:after="0" w:line="240" w:lineRule="auto"/>
        <w:rPr>
          <w:rFonts w:eastAsiaTheme="minorEastAsia"/>
        </w:rPr>
      </w:pPr>
      <w:r>
        <w:rPr>
          <w:rFonts w:eastAsiaTheme="minorEastAsia"/>
        </w:rPr>
        <w:t xml:space="preserve">Le sol d’une pièce rectangulaire est recouvert de </w:t>
      </w:r>
      <w:r w:rsidR="002A4D41">
        <w:rPr>
          <w:rFonts w:eastAsiaTheme="minorEastAsia"/>
        </w:rPr>
        <w:t>dalles</w:t>
      </w:r>
      <w:r>
        <w:rPr>
          <w:rFonts w:eastAsiaTheme="minorEastAsia"/>
        </w:rPr>
        <w:t xml:space="preserve"> carrées parfaitement jointives.</w:t>
      </w:r>
      <w:r w:rsidR="002A4D41">
        <w:rPr>
          <w:rFonts w:eastAsiaTheme="minorEastAsia"/>
        </w:rPr>
        <w:t xml:space="preserve"> Les neuf dalles sont représentées ci-contre.</w:t>
      </w:r>
    </w:p>
    <w:p w:rsidR="00B71F9B" w:rsidRDefault="00B71F9B" w:rsidP="00693450">
      <w:pPr>
        <w:spacing w:after="0" w:line="240" w:lineRule="auto"/>
        <w:rPr>
          <w:rFonts w:eastAsiaTheme="minorEastAsia"/>
        </w:rPr>
      </w:pPr>
      <w:r>
        <w:rPr>
          <w:rFonts w:eastAsiaTheme="minorEastAsia"/>
        </w:rPr>
        <w:t xml:space="preserve">Le côté de la </w:t>
      </w:r>
      <w:r w:rsidR="002A4D41">
        <w:rPr>
          <w:rFonts w:eastAsiaTheme="minorEastAsia"/>
        </w:rPr>
        <w:t>dalle</w:t>
      </w:r>
      <w:r>
        <w:rPr>
          <w:rFonts w:eastAsiaTheme="minorEastAsia"/>
        </w:rPr>
        <w:t xml:space="preserve"> noire est pris comme unité.</w:t>
      </w:r>
    </w:p>
    <w:p w:rsidR="00B71F9B" w:rsidRDefault="00B71F9B" w:rsidP="00693450">
      <w:pPr>
        <w:spacing w:after="0" w:line="240" w:lineRule="auto"/>
        <w:rPr>
          <w:rFonts w:eastAsiaTheme="minorEastAsia"/>
        </w:rPr>
      </w:pPr>
    </w:p>
    <w:p w:rsidR="00B71F9B" w:rsidRDefault="00B71F9B" w:rsidP="00693450">
      <w:pPr>
        <w:spacing w:after="0" w:line="240" w:lineRule="auto"/>
        <w:rPr>
          <w:rFonts w:eastAsiaTheme="minorEastAsia"/>
        </w:rPr>
      </w:pPr>
      <w:r>
        <w:rPr>
          <w:rFonts w:eastAsiaTheme="minorEastAsia"/>
        </w:rPr>
        <w:t xml:space="preserve">Quelles sont les dimensions de la pièce ?  </w:t>
      </w:r>
    </w:p>
    <w:p w:rsidR="00B71F9B" w:rsidRDefault="00B71F9B" w:rsidP="00693450">
      <w:pPr>
        <w:spacing w:after="0" w:line="240" w:lineRule="auto"/>
        <w:rPr>
          <w:rFonts w:eastAsiaTheme="minorEastAsia"/>
        </w:rPr>
      </w:pPr>
    </w:p>
    <w:p w:rsidR="00B71F9B" w:rsidRDefault="002A4D41" w:rsidP="00693450">
      <w:pPr>
        <w:spacing w:after="0" w:line="240" w:lineRule="auto"/>
        <w:rPr>
          <w:rFonts w:eastAsiaTheme="minorEastAsia"/>
          <w:color w:val="FF0000"/>
        </w:rPr>
      </w:pPr>
      <w:r>
        <w:rPr>
          <w:rFonts w:eastAsiaTheme="minorEastAsia"/>
          <w:color w:val="FF0000"/>
        </w:rPr>
        <w:t xml:space="preserve">Prenons pour inconnue </w:t>
      </w:r>
      <m:oMath>
        <m:r>
          <w:rPr>
            <w:rFonts w:ascii="Cambria Math" w:eastAsiaTheme="minorEastAsia" w:hAnsi="Cambria Math"/>
            <w:color w:val="FF0000"/>
          </w:rPr>
          <m:t>x</m:t>
        </m:r>
      </m:oMath>
      <w:r>
        <w:rPr>
          <w:rFonts w:eastAsiaTheme="minorEastAsia"/>
          <w:color w:val="FF0000"/>
        </w:rPr>
        <w:t xml:space="preserve"> le côté de la dalle </w:t>
      </w:r>
      <w:r w:rsidR="00FD5DAE">
        <w:rPr>
          <w:rFonts w:eastAsiaTheme="minorEastAsia"/>
          <w:color w:val="FF0000"/>
        </w:rPr>
        <w:t xml:space="preserve">A. Le côté de B est </w:t>
      </w:r>
      <w:proofErr w:type="gramStart"/>
      <w:r w:rsidR="00FD5DAE">
        <w:rPr>
          <w:rFonts w:eastAsiaTheme="minorEastAsia"/>
          <w:color w:val="FF0000"/>
        </w:rPr>
        <w:t xml:space="preserve">donc </w:t>
      </w:r>
      <w:proofErr w:type="gramEnd"/>
      <m:oMath>
        <m:r>
          <w:rPr>
            <w:rFonts w:ascii="Cambria Math" w:eastAsiaTheme="minorEastAsia" w:hAnsi="Cambria Math"/>
            <w:color w:val="FF0000"/>
          </w:rPr>
          <m:t>x+1</m:t>
        </m:r>
      </m:oMath>
      <w:r w:rsidR="00FD5DAE">
        <w:rPr>
          <w:rFonts w:eastAsiaTheme="minorEastAsia"/>
          <w:color w:val="FF0000"/>
        </w:rPr>
        <w:t xml:space="preserve">, celui de D est </w:t>
      </w:r>
      <m:oMath>
        <m:r>
          <w:rPr>
            <w:rFonts w:ascii="Cambria Math" w:eastAsiaTheme="minorEastAsia" w:hAnsi="Cambria Math"/>
            <w:color w:val="FF0000"/>
          </w:rPr>
          <m:t>x-1</m:t>
        </m:r>
      </m:oMath>
      <w:r w:rsidR="00FD5DAE">
        <w:rPr>
          <w:rFonts w:eastAsiaTheme="minorEastAsia"/>
          <w:color w:val="FF0000"/>
        </w:rPr>
        <w:t xml:space="preserve"> et celui de C est </w:t>
      </w:r>
      <m:oMath>
        <m:r>
          <w:rPr>
            <w:rFonts w:ascii="Cambria Math" w:eastAsiaTheme="minorEastAsia" w:hAnsi="Cambria Math"/>
            <w:color w:val="FF0000"/>
          </w:rPr>
          <m:t>x-2</m:t>
        </m:r>
      </m:oMath>
      <w:r w:rsidR="00FD5DAE">
        <w:rPr>
          <w:rFonts w:eastAsiaTheme="minorEastAsia"/>
          <w:color w:val="FF0000"/>
        </w:rPr>
        <w:t>.</w:t>
      </w:r>
    </w:p>
    <w:p w:rsidR="00FD5DAE" w:rsidRPr="002A4D41" w:rsidRDefault="00FD5DAE" w:rsidP="00693450">
      <w:pPr>
        <w:spacing w:after="0" w:line="240" w:lineRule="auto"/>
        <w:rPr>
          <w:rFonts w:eastAsiaTheme="minorEastAsia"/>
          <w:color w:val="FF0000"/>
        </w:rPr>
      </w:pPr>
      <w:r>
        <w:rPr>
          <w:rFonts w:eastAsiaTheme="minorEastAsia"/>
          <w:color w:val="FF0000"/>
        </w:rPr>
        <w:t xml:space="preserve">Il s’ensuit que le côté de la dalle E est </w:t>
      </w:r>
      <m:oMath>
        <m:r>
          <w:rPr>
            <w:rFonts w:ascii="Cambria Math" w:eastAsiaTheme="minorEastAsia" w:hAnsi="Cambria Math"/>
            <w:color w:val="FF0000"/>
          </w:rPr>
          <m:t>2x-3</m:t>
        </m:r>
      </m:oMath>
      <w:r>
        <w:rPr>
          <w:rFonts w:eastAsiaTheme="minorEastAsia"/>
          <w:color w:val="FF0000"/>
        </w:rPr>
        <w:t xml:space="preserve"> et celui de F : </w:t>
      </w:r>
      <m:oMath>
        <m:r>
          <w:rPr>
            <w:rFonts w:ascii="Cambria Math" w:eastAsiaTheme="minorEastAsia" w:hAnsi="Cambria Math"/>
            <w:color w:val="FF0000"/>
          </w:rPr>
          <m:t>2x+1-</m:t>
        </m:r>
        <m:d>
          <m:dPr>
            <m:ctrlPr>
              <w:rPr>
                <w:rFonts w:ascii="Cambria Math" w:eastAsiaTheme="minorEastAsia" w:hAnsi="Cambria Math"/>
                <w:i/>
                <w:color w:val="FF0000"/>
              </w:rPr>
            </m:ctrlPr>
          </m:dPr>
          <m:e>
            <m:r>
              <w:rPr>
                <w:rFonts w:ascii="Cambria Math" w:eastAsiaTheme="minorEastAsia" w:hAnsi="Cambria Math"/>
                <w:color w:val="FF0000"/>
              </w:rPr>
              <m:t>2x-3</m:t>
            </m:r>
          </m:e>
        </m:d>
        <m:r>
          <w:rPr>
            <w:rFonts w:ascii="Cambria Math" w:eastAsiaTheme="minorEastAsia" w:hAnsi="Cambria Math"/>
            <w:color w:val="FF0000"/>
          </w:rPr>
          <m:t>=4</m:t>
        </m:r>
      </m:oMath>
    </w:p>
    <w:p w:rsidR="00B71F9B" w:rsidRDefault="00FD5DAE" w:rsidP="00693450">
      <w:pPr>
        <w:spacing w:after="0" w:line="240" w:lineRule="auto"/>
        <w:rPr>
          <w:rFonts w:eastAsiaTheme="minorEastAsia"/>
          <w:color w:val="FF0000"/>
        </w:rPr>
      </w:pPr>
      <w:r>
        <w:rPr>
          <w:rFonts w:eastAsiaTheme="minorEastAsia"/>
          <w:color w:val="FF0000"/>
        </w:rPr>
        <w:t xml:space="preserve">Le côté de G est donc </w:t>
      </w:r>
      <m:oMath>
        <m:r>
          <w:rPr>
            <w:rFonts w:ascii="Cambria Math" w:eastAsiaTheme="minorEastAsia" w:hAnsi="Cambria Math"/>
            <w:color w:val="FF0000"/>
          </w:rPr>
          <m:t>x+5</m:t>
        </m:r>
      </m:oMath>
      <w:r>
        <w:rPr>
          <w:rFonts w:eastAsiaTheme="minorEastAsia"/>
          <w:color w:val="FF0000"/>
        </w:rPr>
        <w:t xml:space="preserve"> et celui de H : </w:t>
      </w:r>
      <m:oMath>
        <m:r>
          <w:rPr>
            <w:rFonts w:ascii="Cambria Math" w:eastAsiaTheme="minorEastAsia" w:hAnsi="Cambria Math"/>
            <w:color w:val="FF0000"/>
          </w:rPr>
          <m:t>x+</m:t>
        </m:r>
        <m:d>
          <m:dPr>
            <m:ctrlPr>
              <w:rPr>
                <w:rFonts w:ascii="Cambria Math" w:eastAsiaTheme="minorEastAsia" w:hAnsi="Cambria Math"/>
                <w:i/>
                <w:color w:val="FF0000"/>
              </w:rPr>
            </m:ctrlPr>
          </m:dPr>
          <m:e>
            <m:r>
              <w:rPr>
                <w:rFonts w:ascii="Cambria Math" w:eastAsiaTheme="minorEastAsia" w:hAnsi="Cambria Math"/>
                <w:color w:val="FF0000"/>
              </w:rPr>
              <m:t>x-1</m:t>
            </m:r>
          </m:e>
        </m:d>
        <m:r>
          <w:rPr>
            <w:rFonts w:ascii="Cambria Math" w:eastAsiaTheme="minorEastAsia" w:hAnsi="Cambria Math"/>
            <w:color w:val="FF0000"/>
          </w:rPr>
          <m:t xml:space="preserve">+ </m:t>
        </m:r>
        <m:d>
          <m:dPr>
            <m:ctrlPr>
              <w:rPr>
                <w:rFonts w:ascii="Cambria Math" w:eastAsiaTheme="minorEastAsia" w:hAnsi="Cambria Math"/>
                <w:i/>
                <w:color w:val="FF0000"/>
              </w:rPr>
            </m:ctrlPr>
          </m:dPr>
          <m:e>
            <m:r>
              <w:rPr>
                <w:rFonts w:ascii="Cambria Math" w:eastAsiaTheme="minorEastAsia" w:hAnsi="Cambria Math"/>
                <w:color w:val="FF0000"/>
              </w:rPr>
              <m:t>2x-3</m:t>
            </m:r>
          </m:e>
        </m:d>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x+5</m:t>
            </m:r>
          </m:e>
        </m:d>
        <m:r>
          <w:rPr>
            <w:rFonts w:ascii="Cambria Math" w:eastAsiaTheme="minorEastAsia" w:hAnsi="Cambria Math"/>
            <w:color w:val="FF0000"/>
          </w:rPr>
          <m:t>=3x-9</m:t>
        </m:r>
      </m:oMath>
      <w:r>
        <w:rPr>
          <w:rFonts w:eastAsiaTheme="minorEastAsia"/>
          <w:color w:val="FF0000"/>
        </w:rPr>
        <w:t>.</w:t>
      </w:r>
    </w:p>
    <w:p w:rsidR="00FD5DAE" w:rsidRPr="00540579" w:rsidRDefault="00FD5DAE" w:rsidP="00693450">
      <w:pPr>
        <w:spacing w:after="0" w:line="240" w:lineRule="auto"/>
        <w:rPr>
          <w:rFonts w:eastAsiaTheme="minorEastAsia"/>
          <w:color w:val="FF0000"/>
        </w:rPr>
      </w:pPr>
      <w:r>
        <w:rPr>
          <w:rFonts w:eastAsiaTheme="minorEastAsia"/>
          <w:color w:val="FF0000"/>
        </w:rPr>
        <w:t xml:space="preserve">On trouve aussi le côté de H en regardant les côtés de A, B, G et E : </w:t>
      </w:r>
      <m:oMath>
        <m:r>
          <w:rPr>
            <w:rFonts w:ascii="Cambria Math" w:eastAsiaTheme="minorEastAsia" w:hAnsi="Cambria Math"/>
            <w:color w:val="FF0000"/>
          </w:rPr>
          <m:t>x+</m:t>
        </m:r>
        <m:d>
          <m:dPr>
            <m:ctrlPr>
              <w:rPr>
                <w:rFonts w:ascii="Cambria Math" w:eastAsiaTheme="minorEastAsia" w:hAnsi="Cambria Math"/>
                <w:i/>
                <w:color w:val="FF0000"/>
              </w:rPr>
            </m:ctrlPr>
          </m:dPr>
          <m:e>
            <m:r>
              <w:rPr>
                <w:rFonts w:ascii="Cambria Math" w:eastAsiaTheme="minorEastAsia" w:hAnsi="Cambria Math"/>
                <w:color w:val="FF0000"/>
              </w:rPr>
              <m:t>x+1</m:t>
            </m:r>
          </m:e>
        </m:d>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x+5</m:t>
            </m:r>
          </m:e>
        </m:d>
        <m:r>
          <w:rPr>
            <w:rFonts w:ascii="Cambria Math" w:eastAsiaTheme="minorEastAsia" w:hAnsi="Cambria Math"/>
            <w:color w:val="FF0000"/>
          </w:rPr>
          <m:t>-</m:t>
        </m:r>
        <m:d>
          <m:dPr>
            <m:ctrlPr>
              <w:rPr>
                <w:rFonts w:ascii="Cambria Math" w:eastAsiaTheme="minorEastAsia" w:hAnsi="Cambria Math"/>
                <w:i/>
                <w:color w:val="FF0000"/>
              </w:rPr>
            </m:ctrlPr>
          </m:dPr>
          <m:e>
            <m:r>
              <w:rPr>
                <w:rFonts w:ascii="Cambria Math" w:eastAsiaTheme="minorEastAsia" w:hAnsi="Cambria Math"/>
                <w:color w:val="FF0000"/>
              </w:rPr>
              <m:t>2x-3</m:t>
            </m:r>
          </m:e>
        </m:d>
        <m:r>
          <w:rPr>
            <w:rFonts w:ascii="Cambria Math" w:eastAsiaTheme="minorEastAsia" w:hAnsi="Cambria Math"/>
            <w:color w:val="FF0000"/>
          </w:rPr>
          <m:t>=x+9</m:t>
        </m:r>
      </m:oMath>
    </w:p>
    <w:p w:rsidR="00540579" w:rsidRDefault="00540579" w:rsidP="00693450">
      <w:pPr>
        <w:spacing w:after="0" w:line="240" w:lineRule="auto"/>
        <w:rPr>
          <w:rFonts w:eastAsiaTheme="minorEastAsia"/>
          <w:color w:val="FF0000"/>
        </w:rPr>
      </w:pPr>
      <w:r>
        <w:rPr>
          <w:rFonts w:eastAsiaTheme="minorEastAsia"/>
          <w:color w:val="FF0000"/>
        </w:rPr>
        <w:t xml:space="preserve">On </w:t>
      </w:r>
      <w:proofErr w:type="gramStart"/>
      <w:r>
        <w:rPr>
          <w:rFonts w:eastAsiaTheme="minorEastAsia"/>
          <w:color w:val="FF0000"/>
        </w:rPr>
        <w:t xml:space="preserve">résout </w:t>
      </w:r>
      <w:proofErr w:type="gramEnd"/>
      <m:oMath>
        <m:r>
          <w:rPr>
            <w:rFonts w:ascii="Cambria Math" w:eastAsiaTheme="minorEastAsia" w:hAnsi="Cambria Math"/>
            <w:color w:val="FF0000"/>
          </w:rPr>
          <m:t>3x-9=x+9</m:t>
        </m:r>
      </m:oMath>
      <w:r>
        <w:rPr>
          <w:rFonts w:eastAsiaTheme="minorEastAsia"/>
          <w:color w:val="FF0000"/>
        </w:rPr>
        <w:t>, dont la solution est 9.</w:t>
      </w:r>
    </w:p>
    <w:p w:rsidR="00540579" w:rsidRPr="00540579" w:rsidRDefault="00540579" w:rsidP="00693450">
      <w:pPr>
        <w:spacing w:after="0" w:line="240" w:lineRule="auto"/>
        <w:rPr>
          <w:rFonts w:eastAsiaTheme="minorEastAsia"/>
          <w:color w:val="FF0000"/>
        </w:rPr>
      </w:pPr>
      <w:r>
        <w:rPr>
          <w:rFonts w:eastAsiaTheme="minorEastAsia"/>
          <w:color w:val="FF0000"/>
        </w:rPr>
        <w:t>Les dimensions du rectangle sont donc 32 et 33.</w:t>
      </w:r>
    </w:p>
    <w:p w:rsidR="00693450" w:rsidRDefault="00693450" w:rsidP="00F56749">
      <w:pPr>
        <w:spacing w:after="0" w:line="240" w:lineRule="auto"/>
        <w:rPr>
          <w:color w:val="FF0000"/>
        </w:rPr>
      </w:pPr>
    </w:p>
    <w:p w:rsidR="00F56749" w:rsidRDefault="00F56749" w:rsidP="00F56749">
      <w:pPr>
        <w:spacing w:after="0" w:line="240" w:lineRule="auto"/>
        <w:rPr>
          <w:b/>
        </w:rPr>
      </w:pPr>
      <w:r>
        <w:rPr>
          <w:b/>
        </w:rPr>
        <w:t>Exercice 3 Éloge de la régularité (Olympiades 2016)</w:t>
      </w:r>
    </w:p>
    <w:p w:rsidR="00F56749" w:rsidRPr="00F3257B" w:rsidRDefault="00F56749" w:rsidP="00F56749">
      <w:pPr>
        <w:spacing w:after="0" w:line="240" w:lineRule="auto"/>
        <w:jc w:val="both"/>
      </w:pPr>
      <w:r w:rsidRPr="00F3257B">
        <w:t xml:space="preserve">Pierre a construit un parcours de marche à pied de 15 km entre les points </w:t>
      </w:r>
      <m:oMath>
        <m:r>
          <w:rPr>
            <w:rFonts w:ascii="Cambria Math" w:hAnsi="Cambria Math"/>
          </w:rPr>
          <m:t xml:space="preserve">A </m:t>
        </m:r>
      </m:oMath>
      <w:proofErr w:type="gramStart"/>
      <w:r w:rsidRPr="00F3257B">
        <w:t xml:space="preserve">et </w:t>
      </w:r>
      <w:proofErr w:type="gramEnd"/>
      <m:oMath>
        <m:r>
          <w:rPr>
            <w:rFonts w:ascii="Cambria Math" w:hAnsi="Cambria Math"/>
          </w:rPr>
          <m:t>B</m:t>
        </m:r>
      </m:oMath>
      <w:r w:rsidRPr="00F3257B">
        <w:t xml:space="preserve">. Ce parcours se divise en trois parties, chacune d’au moins 1 km : la première est une montée, </w:t>
      </w:r>
      <w:proofErr w:type="gramStart"/>
      <w:r w:rsidRPr="00F3257B">
        <w:t>la seconde</w:t>
      </w:r>
      <w:proofErr w:type="gramEnd"/>
      <w:r w:rsidRPr="00F3257B">
        <w:t xml:space="preserve"> est en terrain plat, la troisième est une descente.</w:t>
      </w:r>
    </w:p>
    <w:p w:rsidR="00F56749" w:rsidRDefault="00F56749" w:rsidP="00F56749">
      <w:pPr>
        <w:spacing w:after="0" w:line="240" w:lineRule="auto"/>
        <w:jc w:val="both"/>
      </w:pPr>
      <w:r>
        <w:t xml:space="preserve">L’objectif est de se conformer à un rythme de progression donné. </w:t>
      </w:r>
      <w:r w:rsidRPr="00F3257B">
        <w:t>Les marcheurs doivent parcourir les montées à la vitesse de 4 km/h, les descentes à 6 km/h, et marcher à 5 km/h en terrain plat.</w:t>
      </w:r>
      <w:r>
        <w:t xml:space="preserve"> Dans ces conditions, le parcours de </w:t>
      </w:r>
      <m:oMath>
        <m:r>
          <w:rPr>
            <w:rFonts w:ascii="Cambria Math" w:hAnsi="Cambria Math"/>
          </w:rPr>
          <m:t>A</m:t>
        </m:r>
      </m:oMath>
      <w:r>
        <w:t xml:space="preserve"> vers </w:t>
      </w:r>
      <m:oMath>
        <m:r>
          <w:rPr>
            <w:rFonts w:ascii="Cambria Math" w:hAnsi="Cambria Math"/>
          </w:rPr>
          <m:t>B</m:t>
        </m:r>
      </m:oMath>
      <w:r>
        <w:t xml:space="preserve"> s’effectue en exactement 3 heures.</w:t>
      </w:r>
    </w:p>
    <w:p w:rsidR="00F56749" w:rsidRDefault="00F56749" w:rsidP="00F56749">
      <w:pPr>
        <w:pStyle w:val="Paragraphedeliste"/>
        <w:spacing w:after="0" w:line="240" w:lineRule="auto"/>
        <w:ind w:left="0"/>
        <w:jc w:val="both"/>
      </w:pPr>
      <w:r>
        <w:rPr>
          <w:b/>
        </w:rPr>
        <w:t xml:space="preserve">1. </w:t>
      </w:r>
      <w:r>
        <w:t xml:space="preserve">Clara a effectué le parcours, de </w:t>
      </w:r>
      <m:oMath>
        <m:r>
          <w:rPr>
            <w:rFonts w:ascii="Cambria Math" w:hAnsi="Cambria Math"/>
          </w:rPr>
          <m:t>B</m:t>
        </m:r>
      </m:oMath>
      <w:r>
        <w:t xml:space="preserve"> </w:t>
      </w:r>
      <w:proofErr w:type="gramStart"/>
      <w:r>
        <w:t xml:space="preserve">vers </w:t>
      </w:r>
      <w:proofErr w:type="gramEnd"/>
      <m:oMath>
        <m:r>
          <w:rPr>
            <w:rFonts w:ascii="Cambria Math" w:hAnsi="Cambria Math"/>
          </w:rPr>
          <m:t>A</m:t>
        </m:r>
      </m:oMath>
      <w:r>
        <w:t>. Elle a mis 3 heures. Prouver qu’elle a couru un moment.</w:t>
      </w:r>
    </w:p>
    <w:p w:rsidR="00F56749" w:rsidRPr="006A2CE6" w:rsidRDefault="00F56749" w:rsidP="00F56749">
      <w:pPr>
        <w:spacing w:after="0" w:line="240" w:lineRule="auto"/>
        <w:rPr>
          <w:b/>
          <w:sz w:val="28"/>
          <w:szCs w:val="28"/>
        </w:rPr>
      </w:pPr>
      <w:r w:rsidRPr="0057457F">
        <w:rPr>
          <w:b/>
        </w:rPr>
        <w:t>2.</w:t>
      </w:r>
      <w:r>
        <w:t xml:space="preserve"> Isabelle a effectué le parcours, elle aussi de </w:t>
      </w:r>
      <m:oMath>
        <m:r>
          <w:rPr>
            <w:rFonts w:ascii="Cambria Math" w:hAnsi="Cambria Math"/>
          </w:rPr>
          <m:t>B</m:t>
        </m:r>
      </m:oMath>
      <w:r>
        <w:t xml:space="preserve"> </w:t>
      </w:r>
      <w:proofErr w:type="gramStart"/>
      <w:r>
        <w:t xml:space="preserve">vers </w:t>
      </w:r>
      <w:proofErr w:type="gramEnd"/>
      <m:oMath>
        <m:r>
          <w:rPr>
            <w:rFonts w:ascii="Cambria Math" w:hAnsi="Cambria Math"/>
          </w:rPr>
          <m:t>A</m:t>
        </m:r>
      </m:oMath>
      <w:r>
        <w:t>. Elle a mis 3 heures et quart. Prouver qu’elle s’est arrêtée un moment.</w:t>
      </w:r>
    </w:p>
    <w:p w:rsidR="00F56749" w:rsidRDefault="00F56749" w:rsidP="00F56749">
      <w:pPr>
        <w:spacing w:after="0" w:line="240" w:lineRule="auto"/>
        <w:rPr>
          <w:b/>
        </w:rPr>
      </w:pPr>
    </w:p>
    <w:p w:rsidR="00F56749" w:rsidRPr="00F56749" w:rsidRDefault="00F56749" w:rsidP="00F56749">
      <w:pPr>
        <w:spacing w:after="0" w:line="240" w:lineRule="auto"/>
        <w:rPr>
          <w:rFonts w:eastAsiaTheme="minorEastAsia" w:cstheme="minorHAnsi"/>
          <w:color w:val="FF0000"/>
        </w:rPr>
      </w:pPr>
      <w:r w:rsidRPr="00F56749">
        <w:rPr>
          <w:rFonts w:cstheme="minorHAnsi"/>
          <w:color w:val="FF0000"/>
        </w:rPr>
        <w:t xml:space="preserve">Appelons </w:t>
      </w:r>
      <m:oMath>
        <m:r>
          <w:rPr>
            <w:rFonts w:ascii="Cambria Math" w:hAnsi="Cambria Math" w:cstheme="minorHAnsi"/>
            <w:color w:val="FF0000"/>
          </w:rPr>
          <m:t xml:space="preserve">m, p </m:t>
        </m:r>
        <m:r>
          <m:rPr>
            <m:nor/>
          </m:rPr>
          <w:rPr>
            <w:rFonts w:cstheme="minorHAnsi"/>
            <w:color w:val="FF0000"/>
          </w:rPr>
          <m:t>et</m:t>
        </m:r>
        <m:r>
          <w:rPr>
            <w:rFonts w:ascii="Cambria Math" w:hAnsi="Cambria Math" w:cstheme="minorHAnsi"/>
            <w:color w:val="FF0000"/>
          </w:rPr>
          <m:t xml:space="preserve"> d</m:t>
        </m:r>
      </m:oMath>
      <w:r w:rsidRPr="00F56749">
        <w:rPr>
          <w:rFonts w:eastAsiaTheme="minorEastAsia" w:cstheme="minorHAnsi"/>
          <w:color w:val="FF0000"/>
        </w:rPr>
        <w:t xml:space="preserve">, respectivement, les distances à parcourir en montée, en terrain plat et en descente, comptées dans le sens A vers B. L’énoncé donne deux relations : </w:t>
      </w:r>
      <m:oMath>
        <m:r>
          <w:rPr>
            <w:rFonts w:ascii="Cambria Math" w:eastAsiaTheme="minorEastAsia" w:hAnsi="Cambria Math" w:cstheme="minorHAnsi"/>
            <w:color w:val="FF0000"/>
          </w:rPr>
          <m:t>m+p+d=15</m:t>
        </m:r>
      </m:oMath>
      <w:r w:rsidRPr="00F56749">
        <w:rPr>
          <w:rFonts w:eastAsiaTheme="minorEastAsia" w:cstheme="minorHAnsi"/>
          <w:color w:val="FF0000"/>
        </w:rPr>
        <w:t xml:space="preserve"> </w:t>
      </w:r>
      <m:oMath>
        <m:r>
          <w:rPr>
            <w:rFonts w:ascii="Cambria Math" w:eastAsiaTheme="minorEastAsia" w:hAnsi="Cambria Math" w:cstheme="minorHAnsi"/>
            <w:color w:val="FF0000"/>
          </w:rPr>
          <m:t xml:space="preserve"> </m:t>
        </m:r>
        <m:r>
          <m:rPr>
            <m:nor/>
          </m:rPr>
          <w:rPr>
            <w:rFonts w:eastAsiaTheme="minorEastAsia" w:cstheme="minorHAnsi"/>
            <w:color w:val="FF0000"/>
          </w:rPr>
          <m:t>et</m:t>
        </m:r>
        <m:r>
          <w:rPr>
            <w:rFonts w:ascii="Cambria Math" w:eastAsiaTheme="minorEastAsia" w:hAnsi="Cambria Math" w:cstheme="minorHAnsi"/>
            <w:color w:val="FF0000"/>
          </w:rPr>
          <m:t xml:space="preserve">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m</m:t>
            </m:r>
          </m:num>
          <m:den>
            <m:r>
              <w:rPr>
                <w:rFonts w:ascii="Cambria Math" w:eastAsiaTheme="minorEastAsia" w:hAnsi="Cambria Math" w:cstheme="minorHAnsi"/>
                <w:color w:val="FF0000"/>
              </w:rPr>
              <m:t>4</m:t>
            </m:r>
          </m:den>
        </m:f>
        <m:r>
          <w:rPr>
            <w:rFonts w:ascii="Cambria Math" w:eastAsiaTheme="minorEastAsia" w:hAnsi="Cambria Math" w:cstheme="minorHAnsi"/>
            <w:color w:val="FF0000"/>
          </w:rPr>
          <m:t>+</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p</m:t>
            </m:r>
          </m:num>
          <m:den>
            <m:r>
              <w:rPr>
                <w:rFonts w:ascii="Cambria Math" w:eastAsiaTheme="minorEastAsia" w:hAnsi="Cambria Math" w:cstheme="minorHAnsi"/>
                <w:color w:val="FF0000"/>
              </w:rPr>
              <m:t>5</m:t>
            </m:r>
          </m:den>
        </m:f>
        <m:r>
          <w:rPr>
            <w:rFonts w:ascii="Cambria Math" w:eastAsiaTheme="minorEastAsia" w:hAnsi="Cambria Math" w:cstheme="minorHAnsi"/>
            <w:color w:val="FF0000"/>
          </w:rPr>
          <m:t>+</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d</m:t>
            </m:r>
          </m:num>
          <m:den>
            <m:r>
              <w:rPr>
                <w:rFonts w:ascii="Cambria Math" w:eastAsiaTheme="minorEastAsia" w:hAnsi="Cambria Math" w:cstheme="minorHAnsi"/>
                <w:color w:val="FF0000"/>
              </w:rPr>
              <m:t>6</m:t>
            </m:r>
          </m:den>
        </m:f>
        <m:r>
          <w:rPr>
            <w:rFonts w:ascii="Cambria Math" w:eastAsiaTheme="minorEastAsia" w:hAnsi="Cambria Math" w:cstheme="minorHAnsi"/>
            <w:color w:val="FF0000"/>
          </w:rPr>
          <m:t>=3</m:t>
        </m:r>
      </m:oMath>
      <w:r w:rsidRPr="00F56749">
        <w:rPr>
          <w:rFonts w:eastAsiaTheme="minorEastAsia" w:cstheme="minorHAnsi"/>
          <w:color w:val="FF0000"/>
        </w:rPr>
        <w:t xml:space="preserve">, qui peuvent être traduites par </w:t>
      </w:r>
      <m:oMath>
        <m:d>
          <m:dPr>
            <m:begChr m:val="{"/>
            <m:endChr m:val=""/>
            <m:ctrlPr>
              <w:rPr>
                <w:rFonts w:ascii="Cambria Math" w:eastAsiaTheme="minorEastAsia" w:hAnsi="Cambria Math" w:cstheme="minorHAnsi"/>
                <w:i/>
                <w:color w:val="FF0000"/>
              </w:rPr>
            </m:ctrlPr>
          </m:dPr>
          <m:e>
            <m:eqArr>
              <m:eqArrPr>
                <m:ctrlPr>
                  <w:rPr>
                    <w:rFonts w:ascii="Cambria Math" w:eastAsiaTheme="minorEastAsia" w:hAnsi="Cambria Math" w:cstheme="minorHAnsi"/>
                    <w:i/>
                    <w:color w:val="FF0000"/>
                  </w:rPr>
                </m:ctrlPr>
              </m:eqArrPr>
              <m:e>
                <m:r>
                  <w:rPr>
                    <w:rFonts w:ascii="Cambria Math" w:eastAsiaTheme="minorEastAsia" w:hAnsi="Cambria Math" w:cstheme="minorHAnsi"/>
                    <w:color w:val="FF0000"/>
                  </w:rPr>
                  <m:t>m+p+d=15</m:t>
                </m:r>
              </m:e>
              <m:e>
                <m:r>
                  <w:rPr>
                    <w:rFonts w:ascii="Cambria Math" w:eastAsiaTheme="minorEastAsia" w:hAnsi="Cambria Math" w:cstheme="minorHAnsi"/>
                    <w:color w:val="FF0000"/>
                  </w:rPr>
                  <m:t>5m+2p=30</m:t>
                </m:r>
              </m:e>
            </m:eqArr>
          </m:e>
        </m:d>
      </m:oMath>
      <w:r w:rsidRPr="00F56749">
        <w:rPr>
          <w:rFonts w:eastAsiaTheme="minorEastAsia" w:cstheme="minorHAnsi"/>
          <w:color w:val="FF0000"/>
        </w:rPr>
        <w:t xml:space="preserve">   (*)</w:t>
      </w:r>
    </w:p>
    <w:p w:rsidR="00F56749" w:rsidRPr="00F56749" w:rsidRDefault="00F56749" w:rsidP="00F56749">
      <w:pPr>
        <w:spacing w:after="0" w:line="240" w:lineRule="auto"/>
        <w:rPr>
          <w:rFonts w:eastAsiaTheme="minorEastAsia" w:cstheme="minorHAnsi"/>
          <w:color w:val="FF0000"/>
          <w:sz w:val="24"/>
        </w:rPr>
      </w:pPr>
      <w:r w:rsidRPr="00F56749">
        <w:rPr>
          <w:rFonts w:cstheme="minorHAnsi"/>
          <w:color w:val="FF0000"/>
        </w:rPr>
        <w:t xml:space="preserve">Le temps mis « à la régulière » pour effectuer le parcours de B vers A s’exprime par </w:t>
      </w:r>
      <m:oMath>
        <m:r>
          <w:rPr>
            <w:rFonts w:ascii="Cambria Math" w:hAnsi="Cambria Math" w:cstheme="minorHAnsi"/>
            <w:color w:val="FF0000"/>
            <w:sz w:val="24"/>
          </w:rPr>
          <m:t>T=</m:t>
        </m:r>
        <m:f>
          <m:fPr>
            <m:ctrlPr>
              <w:rPr>
                <w:rFonts w:ascii="Cambria Math" w:hAnsi="Cambria Math" w:cstheme="minorHAnsi"/>
                <w:i/>
                <w:color w:val="FF0000"/>
                <w:sz w:val="24"/>
              </w:rPr>
            </m:ctrlPr>
          </m:fPr>
          <m:num>
            <m:r>
              <w:rPr>
                <w:rFonts w:ascii="Cambria Math" w:hAnsi="Cambria Math" w:cstheme="minorHAnsi"/>
                <w:color w:val="FF0000"/>
                <w:sz w:val="24"/>
              </w:rPr>
              <m:t>m</m:t>
            </m:r>
          </m:num>
          <m:den>
            <m:r>
              <w:rPr>
                <w:rFonts w:ascii="Cambria Math" w:hAnsi="Cambria Math" w:cstheme="minorHAnsi"/>
                <w:color w:val="FF0000"/>
                <w:sz w:val="24"/>
              </w:rPr>
              <m:t>6</m:t>
            </m:r>
          </m:den>
        </m:f>
        <m:r>
          <w:rPr>
            <w:rFonts w:ascii="Cambria Math" w:hAnsi="Cambria Math" w:cstheme="minorHAnsi"/>
            <w:color w:val="FF0000"/>
            <w:sz w:val="24"/>
          </w:rPr>
          <m:t>+</m:t>
        </m:r>
        <m:f>
          <m:fPr>
            <m:ctrlPr>
              <w:rPr>
                <w:rFonts w:ascii="Cambria Math" w:hAnsi="Cambria Math" w:cstheme="minorHAnsi"/>
                <w:i/>
                <w:color w:val="FF0000"/>
                <w:sz w:val="24"/>
              </w:rPr>
            </m:ctrlPr>
          </m:fPr>
          <m:num>
            <m:r>
              <w:rPr>
                <w:rFonts w:ascii="Cambria Math" w:hAnsi="Cambria Math" w:cstheme="minorHAnsi"/>
                <w:color w:val="FF0000"/>
                <w:sz w:val="24"/>
              </w:rPr>
              <m:t>p</m:t>
            </m:r>
          </m:num>
          <m:den>
            <m:r>
              <w:rPr>
                <w:rFonts w:ascii="Cambria Math" w:hAnsi="Cambria Math" w:cstheme="minorHAnsi"/>
                <w:color w:val="FF0000"/>
                <w:sz w:val="24"/>
              </w:rPr>
              <m:t>5</m:t>
            </m:r>
          </m:den>
        </m:f>
        <m:r>
          <w:rPr>
            <w:rFonts w:ascii="Cambria Math" w:hAnsi="Cambria Math" w:cstheme="minorHAnsi"/>
            <w:color w:val="FF0000"/>
            <w:sz w:val="24"/>
          </w:rPr>
          <m:t>+</m:t>
        </m:r>
        <m:f>
          <m:fPr>
            <m:ctrlPr>
              <w:rPr>
                <w:rFonts w:ascii="Cambria Math" w:hAnsi="Cambria Math" w:cstheme="minorHAnsi"/>
                <w:i/>
                <w:color w:val="FF0000"/>
                <w:sz w:val="24"/>
              </w:rPr>
            </m:ctrlPr>
          </m:fPr>
          <m:num>
            <m:r>
              <w:rPr>
                <w:rFonts w:ascii="Cambria Math" w:hAnsi="Cambria Math" w:cstheme="minorHAnsi"/>
                <w:color w:val="FF0000"/>
                <w:sz w:val="24"/>
              </w:rPr>
              <m:t>d</m:t>
            </m:r>
          </m:num>
          <m:den>
            <m:r>
              <w:rPr>
                <w:rFonts w:ascii="Cambria Math" w:hAnsi="Cambria Math" w:cstheme="minorHAnsi"/>
                <w:color w:val="FF0000"/>
                <w:sz w:val="24"/>
              </w:rPr>
              <m:t>4</m:t>
            </m:r>
          </m:den>
        </m:f>
      </m:oMath>
    </w:p>
    <w:p w:rsidR="00F56749" w:rsidRPr="00F56749" w:rsidRDefault="00F56749" w:rsidP="00F56749">
      <w:pPr>
        <w:spacing w:after="0" w:line="240" w:lineRule="auto"/>
        <w:rPr>
          <w:rFonts w:eastAsiaTheme="minorEastAsia" w:cstheme="minorHAnsi"/>
          <w:color w:val="FF0000"/>
        </w:rPr>
      </w:pPr>
      <w:r w:rsidRPr="00F56749">
        <w:rPr>
          <w:rFonts w:eastAsiaTheme="minorEastAsia" w:cstheme="minorHAnsi"/>
          <w:color w:val="FF0000"/>
        </w:rPr>
        <w:t xml:space="preserve">Soit </w:t>
      </w:r>
      <w:proofErr w:type="gramStart"/>
      <w:r w:rsidRPr="00F56749">
        <w:rPr>
          <w:rFonts w:eastAsiaTheme="minorEastAsia" w:cstheme="minorHAnsi"/>
          <w:color w:val="FF0000"/>
        </w:rPr>
        <w:t xml:space="preserve">encore </w:t>
      </w:r>
      <w:proofErr w:type="gramEnd"/>
      <m:oMath>
        <m:r>
          <w:rPr>
            <w:rFonts w:ascii="Cambria Math" w:eastAsiaTheme="minorEastAsia" w:hAnsi="Cambria Math" w:cstheme="minorHAnsi"/>
            <w:color w:val="FF0000"/>
          </w:rPr>
          <m:t>60T=10m+12p+15d</m:t>
        </m:r>
      </m:oMath>
      <w:r w:rsidRPr="00F56749">
        <w:rPr>
          <w:rFonts w:eastAsiaTheme="minorEastAsia" w:cstheme="minorHAnsi"/>
          <w:color w:val="FF0000"/>
        </w:rPr>
        <w:t>.</w:t>
      </w:r>
    </w:p>
    <w:p w:rsidR="00F56749" w:rsidRDefault="00F56749" w:rsidP="00F56749">
      <w:pPr>
        <w:spacing w:after="0" w:line="240" w:lineRule="auto"/>
        <w:rPr>
          <w:rFonts w:eastAsiaTheme="minorEastAsia" w:cstheme="minorHAnsi"/>
          <w:color w:val="FF0000"/>
        </w:rPr>
      </w:pPr>
      <w:r w:rsidRPr="00F56749">
        <w:rPr>
          <w:rFonts w:eastAsiaTheme="minorEastAsia" w:cstheme="minorHAnsi"/>
          <w:color w:val="FF0000"/>
        </w:rPr>
        <w:lastRenderedPageBreak/>
        <w:t xml:space="preserve">Les trois relations conduisent </w:t>
      </w:r>
      <w:proofErr w:type="gramStart"/>
      <w:r w:rsidRPr="00F56749">
        <w:rPr>
          <w:rFonts w:eastAsiaTheme="minorEastAsia" w:cstheme="minorHAnsi"/>
          <w:color w:val="FF0000"/>
        </w:rPr>
        <w:t xml:space="preserve">à </w:t>
      </w:r>
      <w:proofErr w:type="gramEnd"/>
      <m:oMath>
        <m:r>
          <w:rPr>
            <w:rFonts w:ascii="Cambria Math" w:eastAsiaTheme="minorEastAsia" w:hAnsi="Cambria Math" w:cstheme="minorHAnsi"/>
            <w:color w:val="FF0000"/>
          </w:rPr>
          <m:t>5</m:t>
        </m:r>
        <m:d>
          <m:dPr>
            <m:ctrlPr>
              <w:rPr>
                <w:rFonts w:ascii="Cambria Math" w:eastAsiaTheme="minorEastAsia" w:hAnsi="Cambria Math" w:cstheme="minorHAnsi"/>
                <w:i/>
                <w:color w:val="FF0000"/>
              </w:rPr>
            </m:ctrlPr>
          </m:dPr>
          <m:e>
            <m:r>
              <w:rPr>
                <w:rFonts w:ascii="Cambria Math" w:eastAsiaTheme="minorEastAsia" w:hAnsi="Cambria Math" w:cstheme="minorHAnsi"/>
                <w:color w:val="FF0000"/>
              </w:rPr>
              <m:t>d-m</m:t>
            </m:r>
          </m:e>
        </m:d>
        <m:r>
          <w:rPr>
            <w:rFonts w:ascii="Cambria Math" w:eastAsiaTheme="minorEastAsia" w:hAnsi="Cambria Math" w:cstheme="minorHAnsi"/>
            <w:color w:val="FF0000"/>
          </w:rPr>
          <m:t>=60T-180</m:t>
        </m:r>
      </m:oMath>
      <w:r w:rsidRPr="00F56749">
        <w:rPr>
          <w:rFonts w:eastAsiaTheme="minorEastAsia" w:cstheme="minorHAnsi"/>
          <w:color w:val="FF0000"/>
        </w:rPr>
        <w:t xml:space="preserve">, ou encore </w:t>
      </w:r>
      <m:oMath>
        <m:r>
          <w:rPr>
            <w:rFonts w:ascii="Cambria Math" w:eastAsiaTheme="minorEastAsia" w:hAnsi="Cambria Math" w:cstheme="minorHAnsi"/>
            <w:color w:val="FF0000"/>
          </w:rPr>
          <m:t>T=3+</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1</m:t>
            </m:r>
          </m:num>
          <m:den>
            <m:r>
              <w:rPr>
                <w:rFonts w:ascii="Cambria Math" w:eastAsiaTheme="minorEastAsia" w:hAnsi="Cambria Math" w:cstheme="minorHAnsi"/>
                <w:color w:val="FF0000"/>
              </w:rPr>
              <m:t>12</m:t>
            </m:r>
          </m:den>
        </m:f>
        <m:d>
          <m:dPr>
            <m:ctrlPr>
              <w:rPr>
                <w:rFonts w:ascii="Cambria Math" w:eastAsiaTheme="minorEastAsia" w:hAnsi="Cambria Math" w:cstheme="minorHAnsi"/>
                <w:i/>
                <w:color w:val="FF0000"/>
              </w:rPr>
            </m:ctrlPr>
          </m:dPr>
          <m:e>
            <m:r>
              <w:rPr>
                <w:rFonts w:ascii="Cambria Math" w:eastAsiaTheme="minorEastAsia" w:hAnsi="Cambria Math" w:cstheme="minorHAnsi"/>
                <w:color w:val="FF0000"/>
              </w:rPr>
              <m:t>d-m</m:t>
            </m:r>
          </m:e>
        </m:d>
      </m:oMath>
    </w:p>
    <w:p w:rsidR="004336C6" w:rsidRDefault="004336C6" w:rsidP="00F56749">
      <w:pPr>
        <w:spacing w:after="0" w:line="240" w:lineRule="auto"/>
        <w:rPr>
          <w:rFonts w:eastAsiaTheme="minorEastAsia" w:cstheme="minorHAnsi"/>
          <w:b/>
        </w:rPr>
      </w:pPr>
    </w:p>
    <w:p w:rsidR="00F56749" w:rsidRPr="00F56749" w:rsidRDefault="00F56749" w:rsidP="00F56749">
      <w:pPr>
        <w:spacing w:after="0" w:line="240" w:lineRule="auto"/>
        <w:jc w:val="both"/>
        <w:rPr>
          <w:rFonts w:eastAsiaTheme="minorEastAsia"/>
          <w:color w:val="FF0000"/>
          <w:sz w:val="24"/>
        </w:rPr>
      </w:pPr>
      <w:r w:rsidRPr="00F56749">
        <w:rPr>
          <w:color w:val="FF0000"/>
        </w:rPr>
        <w:t xml:space="preserve">Les relations (*) conduisent à l’expression de </w:t>
      </w:r>
      <m:oMath>
        <m:r>
          <w:rPr>
            <w:rFonts w:ascii="Cambria Math" w:hAnsi="Cambria Math"/>
            <w:color w:val="FF0000"/>
          </w:rPr>
          <m:t>m</m:t>
        </m:r>
      </m:oMath>
      <w:r w:rsidRPr="00F56749">
        <w:rPr>
          <w:rFonts w:eastAsiaTheme="minorEastAsia"/>
          <w:color w:val="FF0000"/>
        </w:rPr>
        <w:t xml:space="preserve"> et </w:t>
      </w:r>
      <m:oMath>
        <m:r>
          <w:rPr>
            <w:rFonts w:ascii="Cambria Math" w:eastAsiaTheme="minorEastAsia" w:hAnsi="Cambria Math"/>
            <w:color w:val="FF0000"/>
          </w:rPr>
          <m:t>d</m:t>
        </m:r>
      </m:oMath>
      <w:r w:rsidRPr="00F56749">
        <w:rPr>
          <w:rFonts w:eastAsiaTheme="minorEastAsia"/>
          <w:color w:val="FF0000"/>
        </w:rPr>
        <w:t xml:space="preserve"> en fonction de </w:t>
      </w:r>
      <m:oMath>
        <m:r>
          <w:rPr>
            <w:rFonts w:ascii="Cambria Math" w:eastAsiaTheme="minorEastAsia" w:hAnsi="Cambria Math"/>
            <w:color w:val="FF0000"/>
          </w:rPr>
          <m:t>p</m:t>
        </m:r>
      </m:oMath>
      <w:r w:rsidRPr="00F56749">
        <w:rPr>
          <w:rFonts w:eastAsiaTheme="minorEastAsia"/>
          <w:color w:val="FF0000"/>
        </w:rPr>
        <w:t xml:space="preserve"> : </w:t>
      </w:r>
      <m:oMath>
        <m:d>
          <m:dPr>
            <m:begChr m:val="{"/>
            <m:endChr m:val=""/>
            <m:ctrlPr>
              <w:rPr>
                <w:rFonts w:ascii="Cambria Math" w:eastAsiaTheme="minorEastAsia" w:hAnsi="Cambria Math"/>
                <w:i/>
                <w:color w:val="FF0000"/>
                <w:sz w:val="24"/>
              </w:rPr>
            </m:ctrlPr>
          </m:dPr>
          <m:e>
            <m:eqArr>
              <m:eqArrPr>
                <m:ctrlPr>
                  <w:rPr>
                    <w:rFonts w:ascii="Cambria Math" w:eastAsiaTheme="minorEastAsia" w:hAnsi="Cambria Math"/>
                    <w:i/>
                    <w:color w:val="FF0000"/>
                    <w:sz w:val="24"/>
                  </w:rPr>
                </m:ctrlPr>
              </m:eqArrPr>
              <m:e>
                <m:r>
                  <w:rPr>
                    <w:rFonts w:ascii="Cambria Math" w:eastAsiaTheme="minorEastAsia" w:hAnsi="Cambria Math"/>
                    <w:color w:val="FF0000"/>
                    <w:sz w:val="24"/>
                  </w:rPr>
                  <m:t>m=6-</m:t>
                </m:r>
                <m:f>
                  <m:fPr>
                    <m:ctrlPr>
                      <w:rPr>
                        <w:rFonts w:ascii="Cambria Math" w:eastAsiaTheme="minorEastAsia" w:hAnsi="Cambria Math"/>
                        <w:i/>
                        <w:color w:val="FF0000"/>
                        <w:sz w:val="24"/>
                      </w:rPr>
                    </m:ctrlPr>
                  </m:fPr>
                  <m:num>
                    <m:r>
                      <w:rPr>
                        <w:rFonts w:ascii="Cambria Math" w:eastAsiaTheme="minorEastAsia" w:hAnsi="Cambria Math"/>
                        <w:color w:val="FF0000"/>
                        <w:sz w:val="24"/>
                      </w:rPr>
                      <m:t>2p</m:t>
                    </m:r>
                  </m:num>
                  <m:den>
                    <m:r>
                      <w:rPr>
                        <w:rFonts w:ascii="Cambria Math" w:eastAsiaTheme="minorEastAsia" w:hAnsi="Cambria Math"/>
                        <w:color w:val="FF0000"/>
                        <w:sz w:val="24"/>
                      </w:rPr>
                      <m:t>5</m:t>
                    </m:r>
                  </m:den>
                </m:f>
              </m:e>
              <m:e>
                <m:r>
                  <w:rPr>
                    <w:rFonts w:ascii="Cambria Math" w:eastAsiaTheme="minorEastAsia" w:hAnsi="Cambria Math"/>
                    <w:color w:val="FF0000"/>
                    <w:sz w:val="24"/>
                  </w:rPr>
                  <m:t>d=9-</m:t>
                </m:r>
                <m:f>
                  <m:fPr>
                    <m:ctrlPr>
                      <w:rPr>
                        <w:rFonts w:ascii="Cambria Math" w:eastAsiaTheme="minorEastAsia" w:hAnsi="Cambria Math"/>
                        <w:i/>
                        <w:color w:val="FF0000"/>
                        <w:sz w:val="24"/>
                      </w:rPr>
                    </m:ctrlPr>
                  </m:fPr>
                  <m:num>
                    <m:r>
                      <w:rPr>
                        <w:rFonts w:ascii="Cambria Math" w:eastAsiaTheme="minorEastAsia" w:hAnsi="Cambria Math"/>
                        <w:color w:val="FF0000"/>
                        <w:sz w:val="24"/>
                      </w:rPr>
                      <m:t>3p</m:t>
                    </m:r>
                  </m:num>
                  <m:den>
                    <m:r>
                      <w:rPr>
                        <w:rFonts w:ascii="Cambria Math" w:eastAsiaTheme="minorEastAsia" w:hAnsi="Cambria Math"/>
                        <w:color w:val="FF0000"/>
                        <w:sz w:val="24"/>
                      </w:rPr>
                      <m:t>5</m:t>
                    </m:r>
                  </m:den>
                </m:f>
              </m:e>
            </m:eqArr>
          </m:e>
        </m:d>
      </m:oMath>
    </w:p>
    <w:p w:rsidR="00F56749" w:rsidRPr="00F56749" w:rsidRDefault="00F56749" w:rsidP="00F56749">
      <w:pPr>
        <w:spacing w:after="0" w:line="240" w:lineRule="auto"/>
        <w:jc w:val="both"/>
        <w:rPr>
          <w:rFonts w:eastAsiaTheme="minorEastAsia"/>
          <w:color w:val="FF0000"/>
        </w:rPr>
      </w:pPr>
      <w:r w:rsidRPr="00F56749">
        <w:rPr>
          <w:rFonts w:eastAsiaTheme="minorEastAsia"/>
          <w:color w:val="FF0000"/>
        </w:rPr>
        <w:t xml:space="preserve">Il s’ensuit que </w:t>
      </w:r>
      <m:oMath>
        <m:r>
          <w:rPr>
            <w:rFonts w:ascii="Cambria Math" w:eastAsiaTheme="minorEastAsia" w:hAnsi="Cambria Math"/>
            <w:color w:val="FF0000"/>
            <w:sz w:val="24"/>
          </w:rPr>
          <m:t>d-m=3-</m:t>
        </m:r>
        <m:f>
          <m:fPr>
            <m:ctrlPr>
              <w:rPr>
                <w:rFonts w:ascii="Cambria Math" w:eastAsiaTheme="minorEastAsia" w:hAnsi="Cambria Math"/>
                <w:i/>
                <w:color w:val="FF0000"/>
                <w:sz w:val="24"/>
              </w:rPr>
            </m:ctrlPr>
          </m:fPr>
          <m:num>
            <m:r>
              <w:rPr>
                <w:rFonts w:ascii="Cambria Math" w:eastAsiaTheme="minorEastAsia" w:hAnsi="Cambria Math"/>
                <w:color w:val="FF0000"/>
                <w:sz w:val="24"/>
              </w:rPr>
              <m:t>p</m:t>
            </m:r>
          </m:num>
          <m:den>
            <m:r>
              <w:rPr>
                <w:rFonts w:ascii="Cambria Math" w:eastAsiaTheme="minorEastAsia" w:hAnsi="Cambria Math"/>
                <w:color w:val="FF0000"/>
                <w:sz w:val="24"/>
              </w:rPr>
              <m:t>5</m:t>
            </m:r>
          </m:den>
        </m:f>
      </m:oMath>
      <w:r w:rsidRPr="00F56749">
        <w:rPr>
          <w:rFonts w:eastAsiaTheme="minorEastAsia"/>
          <w:color w:val="FF0000"/>
          <w:sz w:val="24"/>
        </w:rPr>
        <w:t xml:space="preserve"> </w:t>
      </w:r>
      <w:r w:rsidRPr="00F56749">
        <w:rPr>
          <w:rFonts w:eastAsiaTheme="minorEastAsia"/>
          <w:color w:val="FF0000"/>
        </w:rPr>
        <w:t xml:space="preserve">et donc que </w:t>
      </w:r>
      <m:oMath>
        <m:r>
          <w:rPr>
            <w:rFonts w:ascii="Cambria Math" w:eastAsiaTheme="minorEastAsia" w:hAnsi="Cambria Math"/>
            <w:color w:val="FF0000"/>
            <w:sz w:val="24"/>
          </w:rPr>
          <m:t>T=3+</m:t>
        </m:r>
        <m:f>
          <m:fPr>
            <m:ctrlPr>
              <w:rPr>
                <w:rFonts w:ascii="Cambria Math" w:eastAsiaTheme="minorEastAsia" w:hAnsi="Cambria Math"/>
                <w:i/>
                <w:color w:val="FF0000"/>
                <w:sz w:val="24"/>
              </w:rPr>
            </m:ctrlPr>
          </m:fPr>
          <m:num>
            <m:r>
              <w:rPr>
                <w:rFonts w:ascii="Cambria Math" w:eastAsiaTheme="minorEastAsia" w:hAnsi="Cambria Math"/>
                <w:color w:val="FF0000"/>
                <w:sz w:val="24"/>
              </w:rPr>
              <m:t>1</m:t>
            </m:r>
          </m:num>
          <m:den>
            <m:r>
              <w:rPr>
                <w:rFonts w:ascii="Cambria Math" w:eastAsiaTheme="minorEastAsia" w:hAnsi="Cambria Math"/>
                <w:color w:val="FF0000"/>
                <w:sz w:val="24"/>
              </w:rPr>
              <m:t>4</m:t>
            </m:r>
          </m:den>
        </m:f>
        <m:r>
          <w:rPr>
            <w:rFonts w:ascii="Cambria Math" w:eastAsiaTheme="minorEastAsia" w:hAnsi="Cambria Math"/>
            <w:color w:val="FF0000"/>
            <w:sz w:val="24"/>
          </w:rPr>
          <m:t>-</m:t>
        </m:r>
        <m:f>
          <m:fPr>
            <m:ctrlPr>
              <w:rPr>
                <w:rFonts w:ascii="Cambria Math" w:eastAsiaTheme="minorEastAsia" w:hAnsi="Cambria Math"/>
                <w:i/>
                <w:color w:val="FF0000"/>
                <w:sz w:val="24"/>
              </w:rPr>
            </m:ctrlPr>
          </m:fPr>
          <m:num>
            <m:r>
              <w:rPr>
                <w:rFonts w:ascii="Cambria Math" w:eastAsiaTheme="minorEastAsia" w:hAnsi="Cambria Math"/>
                <w:color w:val="FF0000"/>
                <w:sz w:val="24"/>
              </w:rPr>
              <m:t>p</m:t>
            </m:r>
          </m:num>
          <m:den>
            <m:r>
              <w:rPr>
                <w:rFonts w:ascii="Cambria Math" w:eastAsiaTheme="minorEastAsia" w:hAnsi="Cambria Math"/>
                <w:color w:val="FF0000"/>
                <w:sz w:val="24"/>
              </w:rPr>
              <m:t>60</m:t>
            </m:r>
          </m:den>
        </m:f>
      </m:oMath>
      <w:r w:rsidRPr="00F56749">
        <w:rPr>
          <w:rFonts w:eastAsiaTheme="minorEastAsia"/>
          <w:color w:val="FF0000"/>
          <w:sz w:val="24"/>
        </w:rPr>
        <w:t xml:space="preserve">  </w:t>
      </w:r>
    </w:p>
    <w:p w:rsidR="00F56749" w:rsidRPr="00F56749" w:rsidRDefault="00F56749" w:rsidP="00F56749">
      <w:pPr>
        <w:spacing w:after="0" w:line="240" w:lineRule="auto"/>
        <w:jc w:val="both"/>
        <w:rPr>
          <w:rFonts w:eastAsiaTheme="minorEastAsia"/>
          <w:color w:val="FF0000"/>
        </w:rPr>
      </w:pPr>
    </w:p>
    <w:p w:rsidR="00F56749" w:rsidRPr="00F56749" w:rsidRDefault="00F56749" w:rsidP="00F56749">
      <w:pPr>
        <w:spacing w:after="0" w:line="240" w:lineRule="auto"/>
        <w:jc w:val="both"/>
        <w:rPr>
          <w:rFonts w:eastAsiaTheme="minorEastAsia"/>
          <w:color w:val="FF0000"/>
        </w:rPr>
      </w:pPr>
      <w:r w:rsidRPr="00F56749">
        <w:rPr>
          <w:rFonts w:eastAsiaTheme="minorEastAsia"/>
          <w:color w:val="FF0000"/>
        </w:rPr>
        <w:t>Sous cette dernière forme, on voit que :</w:t>
      </w:r>
    </w:p>
    <w:p w:rsidR="00F56749" w:rsidRPr="00F56749" w:rsidRDefault="00F56749" w:rsidP="00F56749">
      <w:pPr>
        <w:spacing w:after="0" w:line="240" w:lineRule="auto"/>
        <w:jc w:val="both"/>
        <w:rPr>
          <w:rFonts w:eastAsiaTheme="minorEastAsia"/>
          <w:color w:val="FF0000"/>
        </w:rPr>
      </w:pPr>
      <w:r w:rsidRPr="00F56749">
        <w:rPr>
          <w:rFonts w:eastAsiaTheme="minorEastAsia"/>
          <w:b/>
          <w:color w:val="FF0000"/>
        </w:rPr>
        <w:t xml:space="preserve">1. </w:t>
      </w:r>
      <w:r w:rsidRPr="00F56749">
        <w:rPr>
          <w:rFonts w:eastAsiaTheme="minorEastAsia"/>
          <w:color w:val="FF0000"/>
        </w:rPr>
        <w:t>Le temps « régulier » est supérieur à 3 heures (</w:t>
      </w:r>
      <w:proofErr w:type="gramStart"/>
      <w:r w:rsidRPr="00F56749">
        <w:rPr>
          <w:rFonts w:eastAsiaTheme="minorEastAsia"/>
          <w:color w:val="FF0000"/>
        </w:rPr>
        <w:t xml:space="preserve">car </w:t>
      </w:r>
      <m:oMath>
        <m:f>
          <m:fPr>
            <m:ctrlPr>
              <w:rPr>
                <w:rFonts w:ascii="Cambria Math" w:eastAsiaTheme="minorEastAsia" w:hAnsi="Cambria Math"/>
                <w:i/>
                <w:color w:val="FF0000"/>
                <w:sz w:val="24"/>
              </w:rPr>
            </m:ctrlPr>
          </m:fPr>
          <m:num>
            <w:proofErr w:type="gramEnd"/>
            <m:r>
              <w:rPr>
                <w:rFonts w:ascii="Cambria Math" w:eastAsiaTheme="minorEastAsia" w:hAnsi="Cambria Math"/>
                <w:color w:val="FF0000"/>
                <w:sz w:val="24"/>
              </w:rPr>
              <m:t>P</m:t>
            </m:r>
          </m:num>
          <m:den>
            <m:r>
              <w:rPr>
                <w:rFonts w:ascii="Cambria Math" w:eastAsiaTheme="minorEastAsia" w:hAnsi="Cambria Math"/>
                <w:color w:val="FF0000"/>
                <w:sz w:val="24"/>
              </w:rPr>
              <m:t>60</m:t>
            </m:r>
          </m:den>
        </m:f>
        <m:r>
          <w:rPr>
            <w:rFonts w:ascii="Cambria Math" w:eastAsiaTheme="minorEastAsia" w:hAnsi="Cambria Math"/>
            <w:color w:val="FF0000"/>
            <w:sz w:val="24"/>
          </w:rPr>
          <m:t>&lt;</m:t>
        </m:r>
        <m:f>
          <m:fPr>
            <m:ctrlPr>
              <w:rPr>
                <w:rFonts w:ascii="Cambria Math" w:eastAsiaTheme="minorEastAsia" w:hAnsi="Cambria Math"/>
                <w:i/>
                <w:color w:val="FF0000"/>
                <w:sz w:val="24"/>
              </w:rPr>
            </m:ctrlPr>
          </m:fPr>
          <m:num>
            <m:r>
              <w:rPr>
                <w:rFonts w:ascii="Cambria Math" w:eastAsiaTheme="minorEastAsia" w:hAnsi="Cambria Math"/>
                <w:color w:val="FF0000"/>
                <w:sz w:val="24"/>
              </w:rPr>
              <m:t>1</m:t>
            </m:r>
          </m:num>
          <m:den>
            <m:r>
              <w:rPr>
                <w:rFonts w:ascii="Cambria Math" w:eastAsiaTheme="minorEastAsia" w:hAnsi="Cambria Math"/>
                <w:color w:val="FF0000"/>
                <w:sz w:val="24"/>
              </w:rPr>
              <m:t>4</m:t>
            </m:r>
          </m:den>
        </m:f>
      </m:oMath>
      <w:r w:rsidRPr="00F56749">
        <w:rPr>
          <w:rFonts w:eastAsiaTheme="minorEastAsia"/>
          <w:color w:val="FF0000"/>
          <w:sz w:val="24"/>
        </w:rPr>
        <w:t xml:space="preserve"> </w:t>
      </w:r>
      <w:r w:rsidRPr="00F56749">
        <w:rPr>
          <w:rFonts w:eastAsiaTheme="minorEastAsia"/>
          <w:color w:val="FF0000"/>
        </w:rPr>
        <w:t>), donc Clara a forcé l’allure.</w:t>
      </w:r>
    </w:p>
    <w:p w:rsidR="00F56749" w:rsidRDefault="00F56749" w:rsidP="00F56749">
      <w:pPr>
        <w:spacing w:after="0" w:line="240" w:lineRule="auto"/>
        <w:jc w:val="both"/>
        <w:rPr>
          <w:rFonts w:eastAsiaTheme="minorEastAsia"/>
        </w:rPr>
      </w:pPr>
      <w:r w:rsidRPr="00F56749">
        <w:rPr>
          <w:rFonts w:eastAsiaTheme="minorEastAsia"/>
          <w:b/>
          <w:color w:val="FF0000"/>
        </w:rPr>
        <w:t xml:space="preserve">2. </w:t>
      </w:r>
      <w:r w:rsidRPr="00F56749">
        <w:rPr>
          <w:rFonts w:eastAsiaTheme="minorEastAsia"/>
          <w:color w:val="FF0000"/>
        </w:rPr>
        <w:t>Le temps « régulier » est inférieur à 3 heures et quart, donc Isabelle a ralenti ou s’est arrêtée</w:t>
      </w:r>
      <w:r w:rsidRPr="00845620">
        <w:rPr>
          <w:rFonts w:eastAsiaTheme="minorEastAsia"/>
        </w:rPr>
        <w:t>.</w:t>
      </w:r>
    </w:p>
    <w:p w:rsidR="004336C6" w:rsidRPr="00845620" w:rsidRDefault="004336C6" w:rsidP="00F56749">
      <w:pPr>
        <w:spacing w:after="0" w:line="240" w:lineRule="auto"/>
        <w:jc w:val="both"/>
        <w:rPr>
          <w:rFonts w:eastAsiaTheme="minorEastAsia"/>
        </w:rPr>
      </w:pPr>
    </w:p>
    <w:p w:rsidR="004336C6" w:rsidRDefault="004336C6" w:rsidP="004336C6">
      <w:pPr>
        <w:spacing w:after="0" w:line="240" w:lineRule="auto"/>
        <w:rPr>
          <w:rFonts w:eastAsiaTheme="minorEastAsia" w:cstheme="minorHAnsi"/>
          <w:b/>
        </w:rPr>
      </w:pPr>
      <w:r>
        <w:rPr>
          <w:rFonts w:eastAsiaTheme="minorEastAsia" w:cstheme="minorHAnsi"/>
          <w:b/>
        </w:rPr>
        <w:t>Exercice 4 Le bout du tunnel</w:t>
      </w:r>
    </w:p>
    <w:p w:rsidR="004336C6" w:rsidRPr="004336C6" w:rsidRDefault="004336C6" w:rsidP="004336C6">
      <w:pPr>
        <w:spacing w:after="0" w:line="240" w:lineRule="auto"/>
        <w:rPr>
          <w:rFonts w:eastAsiaTheme="minorEastAsia" w:cstheme="minorHAnsi"/>
        </w:rPr>
      </w:pPr>
      <w:r>
        <w:rPr>
          <w:rFonts w:eastAsiaTheme="minorEastAsia" w:cstheme="minorHAnsi"/>
        </w:rPr>
        <w:t>Un camion, supposé rouler à vitesse constante, traverse un tunnel. Le passager mesure le temps écoulé entre l’instant où le camion entre dans le tunnel et celui où il en est complètement sorti. Le lendemain, le même camion est attelé d’une remorque qui porte sa longueur totale de 12 m à 24 m. Il traverse le même tunnel, en réduisant sa vitesse de 20% par rapport à la veille. Le passager constate que le temps écoulé est supérieur de 50% à celui mis la veille. Quelle est la longueur du tunnel ?</w:t>
      </w:r>
    </w:p>
    <w:p w:rsidR="00F56749" w:rsidRPr="00F56749" w:rsidRDefault="00F56749" w:rsidP="00F56749">
      <w:pPr>
        <w:spacing w:after="0" w:line="240" w:lineRule="auto"/>
        <w:rPr>
          <w:b/>
        </w:rPr>
      </w:pPr>
    </w:p>
    <w:p w:rsidR="00E97160" w:rsidRDefault="004336C6">
      <w:pPr>
        <w:rPr>
          <w:rFonts w:eastAsiaTheme="minorEastAsia"/>
          <w:color w:val="FF0000"/>
        </w:rPr>
      </w:pPr>
      <w:r>
        <w:rPr>
          <w:color w:val="FF0000"/>
        </w:rPr>
        <w:t xml:space="preserve">Appelons respectivement </w:t>
      </w:r>
      <m:oMath>
        <m:r>
          <w:rPr>
            <w:rFonts w:ascii="Cambria Math" w:hAnsi="Cambria Math"/>
            <w:color w:val="FF0000"/>
          </w:rPr>
          <m:t xml:space="preserve">t, v </m:t>
        </m:r>
        <m:r>
          <m:rPr>
            <m:nor/>
          </m:rPr>
          <w:rPr>
            <w:rFonts w:ascii="Cambria Math" w:hAnsi="Cambria Math"/>
            <w:color w:val="FF0000"/>
          </w:rPr>
          <m:t>et</m:t>
        </m:r>
        <m:r>
          <w:rPr>
            <w:rFonts w:ascii="Cambria Math" w:hAnsi="Cambria Math"/>
            <w:color w:val="FF0000"/>
          </w:rPr>
          <m:t xml:space="preserve"> L</m:t>
        </m:r>
      </m:oMath>
      <w:r>
        <w:rPr>
          <w:rFonts w:eastAsiaTheme="minorEastAsia"/>
          <w:color w:val="FF0000"/>
        </w:rPr>
        <w:t xml:space="preserve"> le temps mis pour franchir le tunnel le premier jour, la vitesse supposée constante du camion le premier jour et la longueur du tunnel. Les données du problème se traduisent par les deux relations </w:t>
      </w:r>
      <m:oMath>
        <m:d>
          <m:dPr>
            <m:begChr m:val="{"/>
            <m:endChr m:val=""/>
            <m:ctrlPr>
              <w:rPr>
                <w:rFonts w:ascii="Cambria Math" w:eastAsiaTheme="minorEastAsia" w:hAnsi="Cambria Math"/>
                <w:i/>
                <w:color w:val="FF0000"/>
              </w:rPr>
            </m:ctrlPr>
          </m:dPr>
          <m:e>
            <m:eqArr>
              <m:eqArrPr>
                <m:ctrlPr>
                  <w:rPr>
                    <w:rFonts w:ascii="Cambria Math" w:eastAsiaTheme="minorEastAsia" w:hAnsi="Cambria Math"/>
                    <w:i/>
                    <w:color w:val="FF0000"/>
                  </w:rPr>
                </m:ctrlPr>
              </m:eqArrPr>
              <m:e>
                <m:r>
                  <w:rPr>
                    <w:rFonts w:ascii="Cambria Math" w:eastAsiaTheme="minorEastAsia" w:hAnsi="Cambria Math"/>
                    <w:color w:val="FF0000"/>
                  </w:rPr>
                  <m:t>vt=L+12</m:t>
                </m:r>
              </m:e>
              <m:e>
                <m:r>
                  <w:rPr>
                    <w:rFonts w:ascii="Cambria Math" w:eastAsiaTheme="minorEastAsia" w:hAnsi="Cambria Math"/>
                    <w:color w:val="FF0000"/>
                  </w:rPr>
                  <m:t>0,8v×1,5t=L+24</m:t>
                </m:r>
              </m:e>
            </m:eqArr>
          </m:e>
        </m:d>
      </m:oMath>
    </w:p>
    <w:p w:rsidR="005429E4" w:rsidRPr="004336C6" w:rsidRDefault="005429E4">
      <w:pPr>
        <w:rPr>
          <w:color w:val="FF0000"/>
        </w:rPr>
      </w:pPr>
      <w:r>
        <w:rPr>
          <w:rFonts w:eastAsiaTheme="minorEastAsia"/>
          <w:color w:val="FF0000"/>
        </w:rPr>
        <w:t xml:space="preserve">En soustrayant membre à membre, on </w:t>
      </w:r>
      <w:proofErr w:type="gramStart"/>
      <w:r>
        <w:rPr>
          <w:rFonts w:eastAsiaTheme="minorEastAsia"/>
          <w:color w:val="FF0000"/>
        </w:rPr>
        <w:t xml:space="preserve">obtient </w:t>
      </w:r>
      <w:proofErr w:type="gramEnd"/>
      <m:oMath>
        <m:r>
          <w:rPr>
            <w:rFonts w:ascii="Cambria Math" w:eastAsiaTheme="minorEastAsia" w:hAnsi="Cambria Math"/>
            <w:color w:val="FF0000"/>
          </w:rPr>
          <m:t>0,2vt=12</m:t>
        </m:r>
      </m:oMath>
      <w:r>
        <w:rPr>
          <w:rFonts w:eastAsiaTheme="minorEastAsia"/>
          <w:color w:val="FF0000"/>
        </w:rPr>
        <w:t xml:space="preserve">, donc </w:t>
      </w:r>
      <m:oMath>
        <m:r>
          <w:rPr>
            <w:rFonts w:ascii="Cambria Math" w:eastAsiaTheme="minorEastAsia" w:hAnsi="Cambria Math"/>
            <w:color w:val="FF0000"/>
          </w:rPr>
          <m:t>v</m:t>
        </m:r>
        <m:r>
          <w:rPr>
            <w:rFonts w:ascii="Cambria Math" w:eastAsiaTheme="minorEastAsia" w:hAnsi="Cambria Math"/>
            <w:color w:val="FF0000"/>
          </w:rPr>
          <m:t>t=60</m:t>
        </m:r>
      </m:oMath>
      <w:r>
        <w:rPr>
          <w:rFonts w:eastAsiaTheme="minorEastAsia"/>
          <w:color w:val="FF0000"/>
        </w:rPr>
        <w:t xml:space="preserve"> et finalement </w:t>
      </w:r>
      <m:oMath>
        <m:r>
          <w:rPr>
            <w:rFonts w:ascii="Cambria Math" w:eastAsiaTheme="minorEastAsia" w:hAnsi="Cambria Math"/>
            <w:color w:val="FF0000"/>
          </w:rPr>
          <m:t>L=48</m:t>
        </m:r>
      </m:oMath>
    </w:p>
    <w:p w:rsidR="00E10257" w:rsidRDefault="009F6331" w:rsidP="003274FF">
      <w:pPr>
        <w:spacing w:after="0" w:line="240" w:lineRule="auto"/>
        <w:rPr>
          <w:rFonts w:eastAsiaTheme="minorEastAsia"/>
          <w:b/>
        </w:rPr>
      </w:pPr>
      <w:r>
        <w:rPr>
          <w:rFonts w:eastAsiaTheme="minorEastAsia"/>
          <w:b/>
        </w:rPr>
        <w:t>Exercice 5 Un peu de valeurs absolues</w:t>
      </w:r>
    </w:p>
    <w:p w:rsidR="009F6331" w:rsidRPr="009F6331" w:rsidRDefault="009F6331" w:rsidP="003274FF">
      <w:pPr>
        <w:spacing w:after="0" w:line="240" w:lineRule="auto"/>
        <w:rPr>
          <w:rFonts w:eastAsiaTheme="minorEastAsia"/>
        </w:rPr>
      </w:pPr>
      <w:r>
        <w:rPr>
          <w:rFonts w:eastAsiaTheme="minorEastAsia"/>
        </w:rPr>
        <w:t xml:space="preserve">On considère le fonction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oMath>
      <w:r>
        <w:rPr>
          <w:rFonts w:eastAsiaTheme="minorEastAsia"/>
        </w:rPr>
        <w:t xml:space="preserve"> définie sur l’intervalle </w:t>
      </w:r>
      <m:oMath>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w:t>
      </w:r>
      <w:proofErr w:type="gramStart"/>
      <w:r>
        <w:rPr>
          <w:rFonts w:eastAsiaTheme="minorEastAsia"/>
        </w:rPr>
        <w:t xml:space="preserve">par </w:t>
      </w:r>
      <w:proofErr w:type="gramEnd"/>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1-2x</m:t>
            </m:r>
          </m:e>
        </m:d>
      </m:oMath>
      <w:r>
        <w:rPr>
          <w:rFonts w:eastAsiaTheme="minorEastAsia"/>
        </w:rPr>
        <w:t xml:space="preserve">. On rappelle que la valeur absolue d’un nombre </w:t>
      </w:r>
      <m:oMath>
        <m:r>
          <w:rPr>
            <w:rFonts w:ascii="Cambria Math" w:eastAsiaTheme="minorEastAsia" w:hAnsi="Cambria Math"/>
          </w:rPr>
          <m:t>x</m:t>
        </m:r>
      </m:oMath>
      <w:r>
        <w:rPr>
          <w:rFonts w:eastAsiaTheme="minorEastAsia"/>
        </w:rPr>
        <w:t xml:space="preserve"> est le plus grand des nombres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et </w:t>
      </w:r>
      <m:oMath>
        <m:r>
          <w:rPr>
            <w:rFonts w:ascii="Cambria Math" w:eastAsiaTheme="minorEastAsia" w:hAnsi="Cambria Math"/>
          </w:rPr>
          <m:t>-</m:t>
        </m:r>
        <w:proofErr w:type="gramEnd"/>
        <m:r>
          <w:rPr>
            <w:rFonts w:ascii="Cambria Math" w:eastAsiaTheme="minorEastAsia" w:hAnsi="Cambria Math"/>
          </w:rPr>
          <m:t>x</m:t>
        </m:r>
      </m:oMath>
      <w:r>
        <w:rPr>
          <w:rFonts w:eastAsiaTheme="minorEastAsia"/>
        </w:rPr>
        <w:t xml:space="preserve"> . Ainsi </w:t>
      </w:r>
      <m:oMath>
        <m:d>
          <m:dPr>
            <m:begChr m:val="|"/>
            <m:endChr m:val="|"/>
            <m:ctrlPr>
              <w:rPr>
                <w:rFonts w:ascii="Cambria Math" w:eastAsiaTheme="minorEastAsia" w:hAnsi="Cambria Math"/>
                <w:i/>
              </w:rPr>
            </m:ctrlPr>
          </m:dPr>
          <m:e>
            <m:r>
              <w:rPr>
                <w:rFonts w:ascii="Cambria Math" w:eastAsiaTheme="minorEastAsia" w:hAnsi="Cambria Math"/>
              </w:rPr>
              <m:t>1-2x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1-2x </m:t>
                </m:r>
                <m:r>
                  <m:rPr>
                    <m:nor/>
                  </m:rPr>
                  <w:rPr>
                    <w:rFonts w:ascii="Cambria Math" w:eastAsiaTheme="minorEastAsia" w:hAnsi="Cambria Math"/>
                  </w:rPr>
                  <m:t>si</m:t>
                </m:r>
                <m:r>
                  <w:rPr>
                    <w:rFonts w:ascii="Cambria Math" w:eastAsiaTheme="minorEastAsia" w:hAnsi="Cambria Math"/>
                  </w:rPr>
                  <m:t xml:space="preserve"> 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e>
                <m:r>
                  <w:rPr>
                    <w:rFonts w:ascii="Cambria Math" w:eastAsiaTheme="minorEastAsia" w:hAnsi="Cambria Math"/>
                  </w:rPr>
                  <m:t xml:space="preserve">2x-1 </m:t>
                </m:r>
                <m:r>
                  <m:rPr>
                    <m:nor/>
                  </m:rPr>
                  <w:rPr>
                    <w:rFonts w:ascii="Cambria Math" w:eastAsiaTheme="minorEastAsia" w:hAnsi="Cambria Math"/>
                  </w:rPr>
                  <m:t>si</m:t>
                </m:r>
                <m:r>
                  <w:rPr>
                    <w:rFonts w:ascii="Cambria Math" w:eastAsiaTheme="minorEastAsia" w:hAnsi="Cambria Math"/>
                  </w:rPr>
                  <m:t xml:space="preserve"> 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eqArr>
          </m:e>
        </m:d>
      </m:oMath>
    </w:p>
    <w:p w:rsidR="003274FF" w:rsidRDefault="009F6331" w:rsidP="003274FF">
      <w:pPr>
        <w:spacing w:after="0" w:line="240" w:lineRule="auto"/>
        <w:rPr>
          <w:rFonts w:eastAsiaTheme="minorEastAsia"/>
        </w:rPr>
      </w:pPr>
      <w:r w:rsidRPr="009F6331">
        <w:t>Pour tout</w:t>
      </w:r>
      <w:r>
        <w:t xml:space="preserve"> entier </w:t>
      </w:r>
      <w:proofErr w:type="gramStart"/>
      <w:r>
        <w:t xml:space="preserve">naturel </w:t>
      </w:r>
      <w:proofErr w:type="gramEnd"/>
      <m:oMath>
        <m:r>
          <w:rPr>
            <w:rFonts w:ascii="Cambria Math" w:hAnsi="Cambria Math"/>
          </w:rPr>
          <m:t>n</m:t>
        </m:r>
      </m:oMath>
      <w:r>
        <w:rPr>
          <w:rFonts w:eastAsiaTheme="minorEastAsia"/>
        </w:rPr>
        <w:t xml:space="preserve">, on définit la fonction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w:r>
        <w:rPr>
          <w:rFonts w:eastAsiaTheme="minorEastAsia"/>
        </w:rPr>
        <w:t xml:space="preserve"> par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w:t>
      </w:r>
    </w:p>
    <w:p w:rsidR="009F6331" w:rsidRDefault="009F6331" w:rsidP="003274FF">
      <w:pPr>
        <w:spacing w:after="0" w:line="240" w:lineRule="auto"/>
        <w:rPr>
          <w:rFonts w:eastAsiaTheme="minorEastAsia"/>
        </w:rPr>
      </w:pPr>
      <w:r>
        <w:rPr>
          <w:rFonts w:eastAsiaTheme="minorEastAsia"/>
        </w:rPr>
        <w:t xml:space="preserve">Combien l’équation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10</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Pr>
          <w:rFonts w:eastAsiaTheme="minorEastAsia"/>
        </w:rPr>
        <w:t xml:space="preserve"> a-t-elle de solutions ?</w:t>
      </w:r>
    </w:p>
    <w:p w:rsidR="00A47BBC" w:rsidRDefault="00A47BBC" w:rsidP="003274FF">
      <w:pPr>
        <w:spacing w:after="0" w:line="240" w:lineRule="auto"/>
        <w:rPr>
          <w:rFonts w:eastAsiaTheme="minorEastAsia"/>
        </w:rPr>
      </w:pPr>
    </w:p>
    <w:p w:rsidR="00A47BBC" w:rsidRPr="00A47BBC" w:rsidRDefault="00E726AA" w:rsidP="003274FF">
      <w:pPr>
        <w:spacing w:after="0" w:line="240" w:lineRule="auto"/>
        <w:rPr>
          <w:color w:val="FF0000"/>
        </w:rPr>
      </w:pPr>
      <w:r w:rsidRPr="00E726AA">
        <w:rPr>
          <w:rFonts w:eastAsiaTheme="minorEastAsia"/>
          <w:noProof/>
          <w:color w:val="FF0000"/>
          <w:lang w:eastAsia="fr-FR"/>
        </w:rPr>
        <w:drawing>
          <wp:anchor distT="0" distB="0" distL="114300" distR="114300" simplePos="0" relativeHeight="251683840" behindDoc="1" locked="0" layoutInCell="1" allowOverlap="1" wp14:anchorId="2DFBD29E" wp14:editId="30CBC15B">
            <wp:simplePos x="0" y="0"/>
            <wp:positionH relativeFrom="column">
              <wp:posOffset>1563370</wp:posOffset>
            </wp:positionH>
            <wp:positionV relativeFrom="paragraph">
              <wp:posOffset>28575</wp:posOffset>
            </wp:positionV>
            <wp:extent cx="4874260" cy="1731010"/>
            <wp:effectExtent l="0" t="0" r="2540" b="2540"/>
            <wp:wrapTight wrapText="bothSides">
              <wp:wrapPolygon edited="0">
                <wp:start x="0" y="0"/>
                <wp:lineTo x="0" y="21394"/>
                <wp:lineTo x="21527" y="21394"/>
                <wp:lineTo x="21527"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t="11149" r="3316" b="9924"/>
                    <a:stretch/>
                  </pic:blipFill>
                  <pic:spPr bwMode="auto">
                    <a:xfrm>
                      <a:off x="0" y="0"/>
                      <a:ext cx="4874260" cy="173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BBC">
        <w:rPr>
          <w:rFonts w:eastAsiaTheme="minorEastAsia"/>
          <w:color w:val="FF0000"/>
        </w:rPr>
        <w:t xml:space="preserve">Une solution graphique semble la meilleure ! On peut étudier les représentations graphiques des fonctions </w:t>
      </w:r>
      <m:oMath>
        <m:sSub>
          <m:sSubPr>
            <m:ctrlPr>
              <w:rPr>
                <w:rFonts w:ascii="Cambria Math" w:eastAsiaTheme="minorEastAsia" w:hAnsi="Cambria Math"/>
                <w:i/>
                <w:color w:val="FF0000"/>
              </w:rPr>
            </m:ctrlPr>
          </m:sSubPr>
          <m:e>
            <m:r>
              <w:rPr>
                <w:rFonts w:ascii="Cambria Math" w:eastAsiaTheme="minorEastAsia" w:hAnsi="Cambria Math"/>
                <w:color w:val="FF0000"/>
              </w:rPr>
              <m:t>f</m:t>
            </m:r>
          </m:e>
          <m:sub>
            <m:r>
              <w:rPr>
                <w:rFonts w:ascii="Cambria Math" w:eastAsiaTheme="minorEastAsia" w:hAnsi="Cambria Math"/>
                <w:color w:val="FF0000"/>
              </w:rPr>
              <m:t>0</m:t>
            </m:r>
          </m:sub>
        </m:sSub>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f</m:t>
            </m:r>
          </m:e>
          <m:sub>
            <m:r>
              <w:rPr>
                <w:rFonts w:ascii="Cambria Math" w:eastAsiaTheme="minorEastAsia" w:hAnsi="Cambria Math"/>
                <w:color w:val="FF0000"/>
              </w:rPr>
              <m:t xml:space="preserve">1 </m:t>
            </m:r>
          </m:sub>
        </m:sSub>
        <m:r>
          <m:rPr>
            <m:nor/>
          </m:rPr>
          <w:rPr>
            <w:rFonts w:ascii="Cambria Math" w:eastAsiaTheme="minorEastAsia" w:hAnsi="Cambria Math"/>
            <w:color w:val="FF0000"/>
          </w:rPr>
          <m:t>et</m:t>
        </m:r>
        <m:r>
          <w:rPr>
            <w:rFonts w:ascii="Cambria Math" w:eastAsiaTheme="minorEastAsia" w:hAnsi="Cambria Math"/>
            <w:color w:val="FF0000"/>
          </w:rPr>
          <m:t xml:space="preserve"> </m:t>
        </m:r>
        <m:sSub>
          <m:sSubPr>
            <m:ctrlPr>
              <w:rPr>
                <w:rFonts w:ascii="Cambria Math" w:eastAsiaTheme="minorEastAsia" w:hAnsi="Cambria Math"/>
                <w:i/>
                <w:color w:val="FF0000"/>
              </w:rPr>
            </m:ctrlPr>
          </m:sSubPr>
          <m:e>
            <m:r>
              <w:rPr>
                <w:rFonts w:ascii="Cambria Math" w:eastAsiaTheme="minorEastAsia" w:hAnsi="Cambria Math"/>
                <w:color w:val="FF0000"/>
              </w:rPr>
              <m:t>f</m:t>
            </m:r>
          </m:e>
          <m:sub>
            <m:r>
              <w:rPr>
                <w:rFonts w:ascii="Cambria Math" w:eastAsiaTheme="minorEastAsia" w:hAnsi="Cambria Math"/>
                <w:color w:val="FF0000"/>
              </w:rPr>
              <m:t>2</m:t>
            </m:r>
          </m:sub>
        </m:sSub>
        <m:r>
          <w:rPr>
            <w:rFonts w:ascii="Cambria Math" w:eastAsiaTheme="minorEastAsia" w:hAnsi="Cambria Math"/>
            <w:color w:val="FF0000"/>
          </w:rPr>
          <m:t> </m:t>
        </m:r>
      </m:oMath>
      <w:r w:rsidR="00A47BBC">
        <w:rPr>
          <w:rFonts w:eastAsiaTheme="minorEastAsia"/>
          <w:color w:val="FF0000"/>
        </w:rPr>
        <w:t xml:space="preserve">: </w:t>
      </w:r>
    </w:p>
    <w:p w:rsidR="005674C5" w:rsidRDefault="00E726AA">
      <w:pPr>
        <w:rPr>
          <w:color w:val="FF0000"/>
        </w:rPr>
      </w:pPr>
      <w:r>
        <w:rPr>
          <w:color w:val="FF0000"/>
        </w:rPr>
        <w:t>Reste à extrapoler.</w:t>
      </w:r>
    </w:p>
    <w:p w:rsidR="005674C5" w:rsidRDefault="005674C5">
      <w:pPr>
        <w:rPr>
          <w:color w:val="FF0000"/>
        </w:rPr>
      </w:pPr>
    </w:p>
    <w:p w:rsidR="005674C5" w:rsidRDefault="005674C5">
      <w:pPr>
        <w:rPr>
          <w:color w:val="FF0000"/>
        </w:rPr>
      </w:pPr>
    </w:p>
    <w:p w:rsidR="005674C5" w:rsidRDefault="005674C5" w:rsidP="005674C5">
      <w:pPr>
        <w:spacing w:after="0" w:line="240" w:lineRule="auto"/>
        <w:rPr>
          <w:b/>
        </w:rPr>
      </w:pPr>
      <w:r w:rsidRPr="005674C5">
        <w:rPr>
          <w:b/>
        </w:rPr>
        <w:t>Exercice 6</w:t>
      </w:r>
      <w:r>
        <w:rPr>
          <w:b/>
          <w:i/>
          <w:sz w:val="32"/>
          <w:szCs w:val="32"/>
        </w:rPr>
        <w:t xml:space="preserve"> </w:t>
      </w:r>
      <w:r>
        <w:rPr>
          <w:b/>
        </w:rPr>
        <w:t>On aurait pu le mettre dans « </w:t>
      </w:r>
      <w:r>
        <w:rPr>
          <w:b/>
          <w:i/>
        </w:rPr>
        <w:t>Angles et distances</w:t>
      </w:r>
      <w:r>
        <w:rPr>
          <w:b/>
        </w:rPr>
        <w:t> »</w:t>
      </w:r>
    </w:p>
    <w:p w:rsidR="005674C5" w:rsidRDefault="005674C5">
      <w:pPr>
        <w:rPr>
          <w:rFonts w:eastAsiaTheme="minorEastAsia"/>
        </w:rPr>
      </w:pPr>
      <w:r>
        <w:t xml:space="preserve">Trouver les réels </w:t>
      </w:r>
      <m:oMath>
        <m:r>
          <w:rPr>
            <w:rFonts w:ascii="Cambria Math" w:hAnsi="Cambria Math"/>
          </w:rPr>
          <m:t>x</m:t>
        </m:r>
      </m:oMath>
      <w:r>
        <w:rPr>
          <w:rFonts w:eastAsiaTheme="minorEastAsia"/>
        </w:rPr>
        <w:t xml:space="preserve"> qui réalisent le minimum de la fonction </w:t>
      </w:r>
      <m:oMath>
        <m:r>
          <w:rPr>
            <w:rFonts w:ascii="Cambria Math" w:eastAsiaTheme="minorEastAsia" w:hAnsi="Cambria Math"/>
          </w:rPr>
          <m:t>S</m:t>
        </m:r>
      </m:oMath>
      <w:r>
        <w:rPr>
          <w:rFonts w:eastAsiaTheme="minorEastAsia"/>
        </w:rPr>
        <w:t xml:space="preserve"> définie </w:t>
      </w:r>
      <w:proofErr w:type="gramStart"/>
      <w:r>
        <w:rPr>
          <w:rFonts w:eastAsiaTheme="minorEastAsia"/>
        </w:rPr>
        <w:t xml:space="preserve">par </w:t>
      </w:r>
      <w:proofErr w:type="gramEnd"/>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+4x+5</m:t>
            </m:r>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-8x+25</m:t>
            </m:r>
          </m:e>
        </m:rad>
      </m:oMath>
      <w:r>
        <w:rPr>
          <w:rFonts w:eastAsiaTheme="minorEastAsia"/>
        </w:rPr>
        <w:t>.</w:t>
      </w:r>
    </w:p>
    <w:p w:rsidR="006102C9" w:rsidRDefault="00B962F6" w:rsidP="006102C9">
      <w:pPr>
        <w:spacing w:after="0" w:line="240" w:lineRule="auto"/>
        <w:rPr>
          <w:rFonts w:eastAsiaTheme="minorEastAsia"/>
          <w:color w:val="FF0000"/>
        </w:rPr>
      </w:pPr>
      <w:r w:rsidRPr="00B962F6">
        <w:rPr>
          <w:rFonts w:eastAsiaTheme="minorEastAsia"/>
          <w:noProof/>
          <w:color w:val="FF0000"/>
          <w:lang w:eastAsia="fr-FR"/>
        </w:rPr>
        <w:drawing>
          <wp:anchor distT="0" distB="0" distL="114300" distR="114300" simplePos="0" relativeHeight="251684864" behindDoc="1" locked="0" layoutInCell="1" allowOverlap="1" wp14:anchorId="60D321C6" wp14:editId="1EC3A011">
            <wp:simplePos x="0" y="0"/>
            <wp:positionH relativeFrom="column">
              <wp:posOffset>5090795</wp:posOffset>
            </wp:positionH>
            <wp:positionV relativeFrom="paragraph">
              <wp:posOffset>74295</wp:posOffset>
            </wp:positionV>
            <wp:extent cx="1325880" cy="940435"/>
            <wp:effectExtent l="0" t="0" r="7620" b="0"/>
            <wp:wrapTight wrapText="bothSides">
              <wp:wrapPolygon edited="0">
                <wp:start x="0" y="0"/>
                <wp:lineTo x="0" y="21002"/>
                <wp:lineTo x="21414" y="21002"/>
                <wp:lineTo x="21414"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8546" t="26986" r="57653" b="13329"/>
                    <a:stretch/>
                  </pic:blipFill>
                  <pic:spPr bwMode="auto">
                    <a:xfrm>
                      <a:off x="0" y="0"/>
                      <a:ext cx="1325880" cy="940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4C5">
        <w:rPr>
          <w:rFonts w:eastAsiaTheme="minorEastAsia"/>
          <w:color w:val="FF0000"/>
        </w:rPr>
        <w:t xml:space="preserve">On peut écrire </w:t>
      </w:r>
      <m:oMath>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+4x+5=</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x+2</m:t>
                </m:r>
              </m:e>
            </m:d>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0-1</m:t>
                </m:r>
              </m:e>
            </m:d>
          </m:e>
          <m:sup>
            <m:r>
              <w:rPr>
                <w:rFonts w:ascii="Cambria Math" w:eastAsiaTheme="minorEastAsia" w:hAnsi="Cambria Math"/>
                <w:color w:val="FF0000"/>
              </w:rPr>
              <m:t>2</m:t>
            </m:r>
          </m:sup>
        </m:sSup>
      </m:oMath>
      <w:r w:rsidR="005674C5">
        <w:rPr>
          <w:rFonts w:eastAsiaTheme="minorEastAsia"/>
          <w:color w:val="FF0000"/>
        </w:rPr>
        <w:t xml:space="preserve"> </w:t>
      </w:r>
    </w:p>
    <w:p w:rsidR="006102C9" w:rsidRDefault="006102C9" w:rsidP="006102C9">
      <w:pPr>
        <w:spacing w:after="0" w:line="240" w:lineRule="auto"/>
        <w:rPr>
          <w:rFonts w:eastAsiaTheme="minorEastAsia"/>
          <w:color w:val="FF0000"/>
        </w:rPr>
      </w:pPr>
      <w:proofErr w:type="gramStart"/>
      <w:r>
        <w:rPr>
          <w:rFonts w:eastAsiaTheme="minorEastAsia"/>
          <w:color w:val="FF0000"/>
        </w:rPr>
        <w:t>et</w:t>
      </w:r>
      <w:proofErr w:type="gramEnd"/>
      <w:r>
        <w:rPr>
          <w:rFonts w:eastAsiaTheme="minorEastAsia"/>
          <w:color w:val="FF0000"/>
        </w:rPr>
        <w:t xml:space="preserve"> </w:t>
      </w:r>
      <m:oMath>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-8x+25=</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x-4</m:t>
                </m:r>
              </m:e>
            </m:d>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0-3</m:t>
                </m:r>
              </m:e>
            </m:d>
          </m:e>
          <m:sup>
            <m:r>
              <w:rPr>
                <w:rFonts w:ascii="Cambria Math" w:eastAsiaTheme="minorEastAsia" w:hAnsi="Cambria Math"/>
                <w:color w:val="FF0000"/>
              </w:rPr>
              <m:t>2</m:t>
            </m:r>
          </m:sup>
        </m:sSup>
      </m:oMath>
    </w:p>
    <w:p w:rsidR="006102C9" w:rsidRDefault="006102C9" w:rsidP="006102C9">
      <w:pPr>
        <w:spacing w:after="0" w:line="240" w:lineRule="auto"/>
        <w:rPr>
          <w:rFonts w:eastAsiaTheme="minorEastAsia"/>
          <w:color w:val="FF0000"/>
        </w:rPr>
      </w:pPr>
      <w:r>
        <w:rPr>
          <w:rFonts w:eastAsiaTheme="minorEastAsia"/>
          <w:color w:val="FF0000"/>
        </w:rPr>
        <w:t xml:space="preserve">La somme </w:t>
      </w:r>
      <m:oMath>
        <m:r>
          <w:rPr>
            <w:rFonts w:ascii="Cambria Math" w:eastAsiaTheme="minorEastAsia" w:hAnsi="Cambria Math"/>
            <w:color w:val="FF0000"/>
          </w:rPr>
          <m:t>S</m:t>
        </m:r>
      </m:oMath>
      <w:r>
        <w:rPr>
          <w:rFonts w:eastAsiaTheme="minorEastAsia"/>
          <w:color w:val="FF0000"/>
        </w:rPr>
        <w:t xml:space="preserve"> apparaît comme la somme des distances du point </w:t>
      </w:r>
      <w:r w:rsidR="00B962F6">
        <w:rPr>
          <w:rFonts w:eastAsiaTheme="minorEastAsia"/>
          <w:color w:val="FF0000"/>
        </w:rPr>
        <w:t xml:space="preserve">P </w:t>
      </w:r>
      <w:r>
        <w:rPr>
          <w:rFonts w:eastAsiaTheme="minorEastAsia"/>
          <w:color w:val="FF0000"/>
        </w:rPr>
        <w:t xml:space="preserve">de coordonnées </w:t>
      </w:r>
      <m:oMath>
        <m:r>
          <w:rPr>
            <w:rFonts w:ascii="Cambria Math" w:eastAsiaTheme="minorEastAsia" w:hAnsi="Cambria Math"/>
            <w:color w:val="FF0000"/>
          </w:rPr>
          <m:t>x</m:t>
        </m:r>
      </m:oMath>
      <w:r>
        <w:rPr>
          <w:rFonts w:eastAsiaTheme="minorEastAsia"/>
          <w:color w:val="FF0000"/>
        </w:rPr>
        <w:t xml:space="preserve"> et 0 aux points </w:t>
      </w:r>
      <w:r w:rsidR="00A40EB4">
        <w:rPr>
          <w:rFonts w:eastAsiaTheme="minorEastAsia"/>
          <w:color w:val="FF0000"/>
        </w:rPr>
        <w:t xml:space="preserve">A </w:t>
      </w:r>
      <w:r>
        <w:rPr>
          <w:rFonts w:eastAsiaTheme="minorEastAsia"/>
          <w:color w:val="FF0000"/>
        </w:rPr>
        <w:t xml:space="preserve">de coordonnées </w:t>
      </w:r>
      <m:oMath>
        <m:r>
          <w:rPr>
            <w:rFonts w:ascii="Cambria Math" w:eastAsiaTheme="minorEastAsia" w:hAnsi="Cambria Math"/>
            <w:color w:val="FF0000"/>
          </w:rPr>
          <m:t>-2</m:t>
        </m:r>
      </m:oMath>
      <w:r>
        <w:rPr>
          <w:rFonts w:eastAsiaTheme="minorEastAsia"/>
          <w:color w:val="FF0000"/>
        </w:rPr>
        <w:t xml:space="preserve"> et 1 et</w:t>
      </w:r>
      <w:r w:rsidR="00A40EB4">
        <w:rPr>
          <w:rFonts w:eastAsiaTheme="minorEastAsia"/>
          <w:color w:val="FF0000"/>
        </w:rPr>
        <w:t xml:space="preserve"> B</w:t>
      </w:r>
      <w:r>
        <w:rPr>
          <w:rFonts w:eastAsiaTheme="minorEastAsia"/>
          <w:color w:val="FF0000"/>
        </w:rPr>
        <w:t xml:space="preserve"> de coordonnées 4 et </w:t>
      </w:r>
      <m:oMath>
        <m:r>
          <w:rPr>
            <w:rFonts w:ascii="Cambria Math" w:eastAsiaTheme="minorEastAsia" w:hAnsi="Cambria Math"/>
            <w:color w:val="FF0000"/>
          </w:rPr>
          <m:t>-</m:t>
        </m:r>
      </m:oMath>
      <w:r>
        <w:rPr>
          <w:rFonts w:eastAsiaTheme="minorEastAsia"/>
          <w:color w:val="FF0000"/>
        </w:rPr>
        <w:t>3 respectivement. Cette somme est minimale si les points sont alignés</w:t>
      </w:r>
      <w:r w:rsidR="00B962F6">
        <w:rPr>
          <w:rFonts w:eastAsiaTheme="minorEastAsia"/>
          <w:color w:val="FF0000"/>
        </w:rPr>
        <w:t>, et P entre A et B.</w:t>
      </w:r>
    </w:p>
    <w:p w:rsidR="00A40EB4" w:rsidRDefault="00A40EB4" w:rsidP="006102C9">
      <w:pPr>
        <w:spacing w:after="0" w:line="240" w:lineRule="auto"/>
        <w:rPr>
          <w:rFonts w:eastAsiaTheme="minorEastAsia"/>
          <w:color w:val="FF0000"/>
        </w:rPr>
      </w:pPr>
      <w:r>
        <w:rPr>
          <w:rFonts w:eastAsiaTheme="minorEastAsia"/>
          <w:color w:val="FF0000"/>
        </w:rPr>
        <w:t xml:space="preserve">La somme </w:t>
      </w:r>
      <m:oMath>
        <m:r>
          <w:rPr>
            <w:rFonts w:ascii="Cambria Math" w:eastAsiaTheme="minorEastAsia" w:hAnsi="Cambria Math"/>
            <w:color w:val="FF0000"/>
          </w:rPr>
          <m:t xml:space="preserve">S </m:t>
        </m:r>
      </m:oMath>
      <w:r>
        <w:rPr>
          <w:rFonts w:eastAsiaTheme="minorEastAsia"/>
          <w:color w:val="FF0000"/>
        </w:rPr>
        <w:t xml:space="preserve"> est alors la distance de A à B, soit </w:t>
      </w:r>
      <m:oMath>
        <m:r>
          <w:rPr>
            <w:rFonts w:ascii="Cambria Math" w:eastAsiaTheme="minorEastAsia" w:hAnsi="Cambria Math"/>
            <w:color w:val="FF0000"/>
          </w:rPr>
          <m:t>2</m:t>
        </m:r>
        <m:rad>
          <m:radPr>
            <m:degHide m:val="1"/>
            <m:ctrlPr>
              <w:rPr>
                <w:rFonts w:ascii="Cambria Math" w:eastAsiaTheme="minorEastAsia" w:hAnsi="Cambria Math"/>
                <w:i/>
                <w:color w:val="FF0000"/>
              </w:rPr>
            </m:ctrlPr>
          </m:radPr>
          <m:deg/>
          <m:e>
            <m:r>
              <w:rPr>
                <w:rFonts w:ascii="Cambria Math" w:eastAsiaTheme="minorEastAsia" w:hAnsi="Cambria Math"/>
                <w:color w:val="FF0000"/>
              </w:rPr>
              <m:t>13</m:t>
            </m:r>
          </m:e>
        </m:rad>
      </m:oMath>
    </w:p>
    <w:p w:rsidR="005B742D" w:rsidRDefault="005B742D" w:rsidP="00045BA5">
      <w:pPr>
        <w:jc w:val="center"/>
        <w:rPr>
          <w:b/>
          <w:i/>
          <w:sz w:val="32"/>
          <w:szCs w:val="32"/>
        </w:rPr>
      </w:pPr>
      <w:r>
        <w:rPr>
          <w:b/>
          <w:i/>
          <w:sz w:val="32"/>
          <w:szCs w:val="32"/>
        </w:rPr>
        <w:lastRenderedPageBreak/>
        <w:t>Thème angles et distances</w:t>
      </w:r>
    </w:p>
    <w:p w:rsidR="005B742D" w:rsidRDefault="009562B2" w:rsidP="005B742D">
      <w:pPr>
        <w:spacing w:after="0" w:line="240" w:lineRule="auto"/>
        <w:rPr>
          <w:b/>
        </w:rPr>
      </w:pPr>
      <w:r w:rsidRPr="00154EAC">
        <w:rPr>
          <w:noProof/>
          <w:color w:val="FF0000"/>
          <w:lang w:eastAsia="fr-FR"/>
        </w:rPr>
        <w:drawing>
          <wp:anchor distT="0" distB="0" distL="114300" distR="114300" simplePos="0" relativeHeight="251663360" behindDoc="1" locked="0" layoutInCell="1" allowOverlap="1" wp14:anchorId="2F3F4C2B" wp14:editId="2A59D734">
            <wp:simplePos x="0" y="0"/>
            <wp:positionH relativeFrom="column">
              <wp:posOffset>5090795</wp:posOffset>
            </wp:positionH>
            <wp:positionV relativeFrom="paragraph">
              <wp:posOffset>58420</wp:posOffset>
            </wp:positionV>
            <wp:extent cx="1394460" cy="1013460"/>
            <wp:effectExtent l="0" t="0" r="0" b="0"/>
            <wp:wrapTight wrapText="bothSides">
              <wp:wrapPolygon edited="0">
                <wp:start x="0" y="0"/>
                <wp:lineTo x="0" y="21113"/>
                <wp:lineTo x="21246" y="21113"/>
                <wp:lineTo x="2124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26021" t="16141" r="33036" b="11492"/>
                    <a:stretch/>
                  </pic:blipFill>
                  <pic:spPr bwMode="auto">
                    <a:xfrm>
                      <a:off x="0" y="0"/>
                      <a:ext cx="139446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42D">
        <w:rPr>
          <w:b/>
        </w:rPr>
        <w:t>Exercice 1 Thalès sans parallèles ?</w:t>
      </w:r>
    </w:p>
    <w:p w:rsidR="005B742D" w:rsidRDefault="005B742D" w:rsidP="005B742D">
      <w:pPr>
        <w:spacing w:after="0" w:line="240" w:lineRule="auto"/>
      </w:pPr>
      <w:r>
        <w:t xml:space="preserve">La bissectrice de l’angle en </w:t>
      </w:r>
      <w:r w:rsidR="00524FC4">
        <w:t>A</w:t>
      </w:r>
      <w:r>
        <w:t xml:space="preserve"> du triangle ABC coupe [</w:t>
      </w:r>
      <w:r w:rsidR="00524FC4">
        <w:t>B</w:t>
      </w:r>
      <w:r>
        <w:t>C] en D.</w:t>
      </w:r>
    </w:p>
    <w:p w:rsidR="005B742D" w:rsidRPr="005B742D" w:rsidRDefault="005B742D" w:rsidP="005B742D">
      <w:pPr>
        <w:spacing w:after="0" w:line="240" w:lineRule="auto"/>
      </w:pPr>
      <w:r>
        <w:t>Il existe, sur le côté [</w:t>
      </w:r>
      <w:r w:rsidR="00524FC4">
        <w:t>A</w:t>
      </w:r>
      <w:r>
        <w:t>C] un point E tel que, si on appelle</w:t>
      </w:r>
      <w:r w:rsidR="00524FC4">
        <w:t xml:space="preserve"> F le point d’intersection de (B</w:t>
      </w:r>
      <w:r>
        <w:t>E) et (</w:t>
      </w:r>
      <w:r w:rsidR="00524FC4">
        <w:t>A</w:t>
      </w:r>
      <w:r>
        <w:t xml:space="preserve">D), on a les rapports : </w:t>
      </w:r>
      <m:oMath>
        <m:f>
          <m:fPr>
            <m:ctrlPr>
              <w:rPr>
                <w:rFonts w:ascii="Cambria Math" w:hAnsi="Cambria Math"/>
                <w:i/>
              </w:rPr>
            </m:ctrlPr>
          </m:fPr>
          <m:num>
            <m:r>
              <m:rPr>
                <m:nor/>
              </m:rPr>
              <w:rPr>
                <w:rFonts w:ascii="Cambria Math" w:hAnsi="Cambria Math"/>
              </w:rPr>
              <m:t>AF</m:t>
            </m:r>
          </m:num>
          <m:den>
            <m:r>
              <m:rPr>
                <m:nor/>
              </m:rPr>
              <w:rPr>
                <w:rFonts w:ascii="Cambria Math" w:hAnsi="Cambria Math"/>
              </w:rPr>
              <m:t>FD</m:t>
            </m:r>
          </m:den>
        </m:f>
        <m:r>
          <w:rPr>
            <w:rFonts w:ascii="Cambria Math" w:hAnsi="Cambria Math"/>
          </w:rPr>
          <m:t>=3</m:t>
        </m:r>
      </m:oMath>
      <w:r>
        <w:rPr>
          <w:rFonts w:eastAsiaTheme="minorEastAsia"/>
        </w:rPr>
        <w:t xml:space="preserve"> et </w:t>
      </w:r>
      <m:oMath>
        <m:f>
          <m:fPr>
            <m:ctrlPr>
              <w:rPr>
                <w:rFonts w:ascii="Cambria Math" w:eastAsiaTheme="minorEastAsia" w:hAnsi="Cambria Math"/>
                <w:i/>
              </w:rPr>
            </m:ctrlPr>
          </m:fPr>
          <m:num>
            <m:r>
              <m:rPr>
                <m:nor/>
              </m:rPr>
              <w:rPr>
                <w:rFonts w:ascii="Cambria Math" w:eastAsiaTheme="minorEastAsia" w:hAnsi="Cambria Math"/>
              </w:rPr>
              <m:t>BF</m:t>
            </m:r>
          </m:num>
          <m:den>
            <m:r>
              <m:rPr>
                <m:nor/>
              </m:rPr>
              <w:rPr>
                <w:rFonts w:ascii="Cambria Math" w:eastAsiaTheme="minorEastAsia" w:hAnsi="Cambria Math"/>
              </w:rPr>
              <m:t>FE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 Montrer que le triangle ABC est isocèle.</w:t>
      </w:r>
    </w:p>
    <w:p w:rsidR="00154EAC" w:rsidRDefault="00154EAC">
      <w:pPr>
        <w:rPr>
          <w:color w:val="FF0000"/>
        </w:rPr>
      </w:pPr>
      <w:r>
        <w:rPr>
          <w:color w:val="FF0000"/>
        </w:rPr>
        <w:t xml:space="preserve">La parallèle à (BE) menée par D coupe [AC] en </w:t>
      </w:r>
      <w:r w:rsidR="00524FC4">
        <w:rPr>
          <w:color w:val="FF0000"/>
        </w:rPr>
        <w:t>G</w:t>
      </w:r>
      <w:r>
        <w:rPr>
          <w:color w:val="FF0000"/>
        </w:rPr>
        <w:t>. Les triangles AFE et ADG, d’une part, CGD et CEB sont en situation de Thalès, ce qui se traduit par les égalités :</w:t>
      </w:r>
    </w:p>
    <w:p w:rsidR="00967535" w:rsidRDefault="009562B2">
      <w:pPr>
        <w:rPr>
          <w:rFonts w:eastAsiaTheme="minorEastAsia"/>
          <w:color w:val="FF0000"/>
        </w:rPr>
      </w:pPr>
      <m:oMath>
        <m:f>
          <m:fPr>
            <m:ctrlPr>
              <w:rPr>
                <w:rFonts w:ascii="Cambria Math" w:hAnsi="Cambria Math"/>
                <w:i/>
                <w:color w:val="FF0000"/>
              </w:rPr>
            </m:ctrlPr>
          </m:fPr>
          <m:num>
            <m:r>
              <m:rPr>
                <m:nor/>
              </m:rPr>
              <w:rPr>
                <w:rFonts w:ascii="Cambria Math" w:hAnsi="Cambria Math"/>
                <w:color w:val="FF0000"/>
              </w:rPr>
              <m:t>AE</m:t>
            </m:r>
          </m:num>
          <m:den>
            <m:r>
              <m:rPr>
                <m:nor/>
              </m:rPr>
              <w:rPr>
                <w:rFonts w:ascii="Cambria Math" w:hAnsi="Cambria Math"/>
                <w:color w:val="FF0000"/>
              </w:rPr>
              <m:t>AG</m:t>
            </m:r>
          </m:den>
        </m:f>
        <m:r>
          <w:rPr>
            <w:rFonts w:ascii="Cambria Math" w:hAnsi="Cambria Math"/>
            <w:color w:val="FF0000"/>
          </w:rPr>
          <m:t>=</m:t>
        </m:r>
        <m:f>
          <m:fPr>
            <m:ctrlPr>
              <w:rPr>
                <w:rFonts w:ascii="Cambria Math" w:hAnsi="Cambria Math"/>
                <w:i/>
                <w:color w:val="FF0000"/>
              </w:rPr>
            </m:ctrlPr>
          </m:fPr>
          <m:num>
            <m:r>
              <m:rPr>
                <m:nor/>
              </m:rPr>
              <w:rPr>
                <w:rFonts w:ascii="Cambria Math" w:hAnsi="Cambria Math"/>
                <w:color w:val="FF0000"/>
              </w:rPr>
              <m:t>AF</m:t>
            </m:r>
          </m:num>
          <m:den>
            <m:r>
              <m:rPr>
                <m:nor/>
              </m:rPr>
              <w:rPr>
                <w:rFonts w:ascii="Cambria Math" w:hAnsi="Cambria Math"/>
                <w:color w:val="FF0000"/>
              </w:rPr>
              <m:t>AD</m:t>
            </m:r>
          </m:den>
        </m:f>
        <m:r>
          <w:rPr>
            <w:rFonts w:ascii="Cambria Math" w:hAnsi="Cambria Math"/>
            <w:color w:val="FF0000"/>
          </w:rPr>
          <m:t>=</m:t>
        </m:r>
        <m:f>
          <m:fPr>
            <m:ctrlPr>
              <w:rPr>
                <w:rFonts w:ascii="Cambria Math" w:hAnsi="Cambria Math"/>
                <w:i/>
                <w:color w:val="FF0000"/>
              </w:rPr>
            </m:ctrlPr>
          </m:fPr>
          <m:num>
            <m:r>
              <m:rPr>
                <m:nor/>
              </m:rPr>
              <w:rPr>
                <w:rFonts w:ascii="Cambria Math" w:hAnsi="Cambria Math"/>
                <w:color w:val="FF0000"/>
              </w:rPr>
              <m:t>FE</m:t>
            </m:r>
          </m:num>
          <m:den>
            <m:r>
              <m:rPr>
                <m:nor/>
              </m:rPr>
              <w:rPr>
                <w:rFonts w:ascii="Cambria Math" w:hAnsi="Cambria Math"/>
                <w:color w:val="FF0000"/>
              </w:rPr>
              <m:t>GD</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00154EAC">
        <w:rPr>
          <w:rFonts w:eastAsiaTheme="minorEastAsia"/>
          <w:color w:val="FF0000"/>
        </w:rPr>
        <w:t xml:space="preserve"> </w:t>
      </w:r>
      <w:proofErr w:type="gramStart"/>
      <w:r w:rsidR="00154EAC">
        <w:rPr>
          <w:rFonts w:eastAsiaTheme="minorEastAsia"/>
          <w:color w:val="FF0000"/>
        </w:rPr>
        <w:t>d’une</w:t>
      </w:r>
      <w:proofErr w:type="gramEnd"/>
      <w:r w:rsidR="00154EAC">
        <w:rPr>
          <w:rFonts w:eastAsiaTheme="minorEastAsia"/>
          <w:color w:val="FF0000"/>
        </w:rPr>
        <w:t xml:space="preserve"> part, </w:t>
      </w:r>
      <m:oMath>
        <m:f>
          <m:fPr>
            <m:ctrlPr>
              <w:rPr>
                <w:rFonts w:ascii="Cambria Math" w:eastAsiaTheme="minorEastAsia" w:hAnsi="Cambria Math"/>
                <w:i/>
                <w:color w:val="FF0000"/>
              </w:rPr>
            </m:ctrlPr>
          </m:fPr>
          <m:num>
            <m:r>
              <m:rPr>
                <m:nor/>
              </m:rPr>
              <w:rPr>
                <w:rFonts w:ascii="Cambria Math" w:eastAsiaTheme="minorEastAsia" w:hAnsi="Cambria Math"/>
                <w:color w:val="FF0000"/>
              </w:rPr>
              <m:t>CG</m:t>
            </m:r>
          </m:num>
          <m:den>
            <m:r>
              <m:rPr>
                <m:nor/>
              </m:rPr>
              <w:rPr>
                <w:rFonts w:ascii="Cambria Math" w:eastAsiaTheme="minorEastAsia" w:hAnsi="Cambria Math"/>
                <w:color w:val="FF0000"/>
              </w:rPr>
              <m:t>CE</m:t>
            </m:r>
          </m:den>
        </m:f>
        <m:r>
          <w:rPr>
            <w:rFonts w:ascii="Cambria Math" w:eastAsiaTheme="minorEastAsia" w:hAnsi="Cambria Math"/>
            <w:color w:val="FF0000"/>
          </w:rPr>
          <m:t>=</m:t>
        </m:r>
        <m:f>
          <m:fPr>
            <m:ctrlPr>
              <w:rPr>
                <w:rFonts w:ascii="Cambria Math" w:eastAsiaTheme="minorEastAsia" w:hAnsi="Cambria Math"/>
                <w:i/>
                <w:color w:val="FF0000"/>
              </w:rPr>
            </m:ctrlPr>
          </m:fPr>
          <m:num>
            <m:r>
              <m:rPr>
                <m:nor/>
              </m:rPr>
              <w:rPr>
                <w:rFonts w:ascii="Cambria Math" w:eastAsiaTheme="minorEastAsia" w:hAnsi="Cambria Math"/>
                <w:color w:val="FF0000"/>
              </w:rPr>
              <m:t>CD</m:t>
            </m:r>
          </m:num>
          <m:den>
            <m:r>
              <m:rPr>
                <m:nor/>
              </m:rPr>
              <w:rPr>
                <w:rFonts w:ascii="Cambria Math" w:eastAsiaTheme="minorEastAsia" w:hAnsi="Cambria Math"/>
                <w:color w:val="FF0000"/>
              </w:rPr>
              <m:t>CB</m:t>
            </m:r>
          </m:den>
        </m:f>
        <m:r>
          <w:rPr>
            <w:rFonts w:ascii="Cambria Math" w:eastAsiaTheme="minorEastAsia" w:hAnsi="Cambria Math"/>
            <w:color w:val="FF0000"/>
          </w:rPr>
          <m:t>=</m:t>
        </m:r>
        <m:f>
          <m:fPr>
            <m:ctrlPr>
              <w:rPr>
                <w:rFonts w:ascii="Cambria Math" w:eastAsiaTheme="minorEastAsia" w:hAnsi="Cambria Math"/>
                <w:i/>
                <w:color w:val="FF0000"/>
              </w:rPr>
            </m:ctrlPr>
          </m:fPr>
          <m:num>
            <m:r>
              <m:rPr>
                <m:nor/>
              </m:rPr>
              <w:rPr>
                <w:rFonts w:ascii="Cambria Math" w:eastAsiaTheme="minorEastAsia" w:hAnsi="Cambria Math"/>
                <w:color w:val="FF0000"/>
              </w:rPr>
              <m:t>DG</m:t>
            </m:r>
          </m:num>
          <m:den>
            <m:r>
              <m:rPr>
                <m:nor/>
              </m:rPr>
              <w:rPr>
                <w:rFonts w:ascii="Cambria Math" w:eastAsiaTheme="minorEastAsia" w:hAnsi="Cambria Math"/>
                <w:color w:val="FF0000"/>
              </w:rPr>
              <m:t>EB</m:t>
            </m:r>
          </m:den>
        </m:f>
      </m:oMath>
      <w:r w:rsidR="00154EAC">
        <w:rPr>
          <w:rFonts w:eastAsiaTheme="minorEastAsia"/>
          <w:color w:val="FF0000"/>
        </w:rPr>
        <w:t xml:space="preserve"> d’autre part</w:t>
      </w:r>
      <w:r w:rsidR="00967535">
        <w:rPr>
          <w:rFonts w:eastAsiaTheme="minorEastAsia"/>
          <w:color w:val="FF0000"/>
        </w:rPr>
        <w:t>.</w:t>
      </w:r>
      <w:r>
        <w:rPr>
          <w:rFonts w:eastAsiaTheme="minorEastAsia"/>
          <w:color w:val="FF0000"/>
        </w:rPr>
        <w:t xml:space="preserve">  </w:t>
      </w:r>
      <w:r w:rsidR="00967535">
        <w:rPr>
          <w:rFonts w:eastAsiaTheme="minorEastAsia"/>
          <w:color w:val="FF0000"/>
        </w:rPr>
        <w:t xml:space="preserve">Mais </w:t>
      </w:r>
      <m:oMath>
        <m:f>
          <m:fPr>
            <m:ctrlPr>
              <w:rPr>
                <w:rFonts w:ascii="Cambria Math" w:eastAsiaTheme="minorEastAsia" w:hAnsi="Cambria Math"/>
                <w:i/>
                <w:color w:val="FF0000"/>
              </w:rPr>
            </m:ctrlPr>
          </m:fPr>
          <m:num>
            <m:r>
              <m:rPr>
                <m:nor/>
              </m:rPr>
              <w:rPr>
                <w:rFonts w:ascii="Cambria Math" w:eastAsiaTheme="minorEastAsia" w:hAnsi="Cambria Math"/>
                <w:color w:val="FF0000"/>
              </w:rPr>
              <m:t>DG</m:t>
            </m:r>
          </m:num>
          <m:den>
            <m:r>
              <m:rPr>
                <m:nor/>
              </m:rPr>
              <w:rPr>
                <w:rFonts w:ascii="Cambria Math" w:eastAsiaTheme="minorEastAsia" w:hAnsi="Cambria Math"/>
                <w:color w:val="FF0000"/>
              </w:rPr>
              <m:t>EB</m:t>
            </m:r>
          </m:den>
        </m:f>
        <m:r>
          <w:rPr>
            <w:rFonts w:ascii="Cambria Math" w:eastAsiaTheme="minorEastAsia" w:hAnsi="Cambria Math"/>
            <w:color w:val="FF0000"/>
          </w:rPr>
          <m:t>=</m:t>
        </m:r>
        <m:f>
          <m:fPr>
            <m:ctrlPr>
              <w:rPr>
                <w:rFonts w:ascii="Cambria Math" w:eastAsiaTheme="minorEastAsia" w:hAnsi="Cambria Math"/>
                <w:i/>
                <w:color w:val="FF0000"/>
              </w:rPr>
            </m:ctrlPr>
          </m:fPr>
          <m:num>
            <m:r>
              <m:rPr>
                <m:nor/>
              </m:rPr>
              <w:rPr>
                <w:rFonts w:ascii="Cambria Math" w:eastAsiaTheme="minorEastAsia" w:hAnsi="Cambria Math"/>
                <w:color w:val="FF0000"/>
              </w:rPr>
              <m:t>DG</m:t>
            </m:r>
          </m:num>
          <m:den>
            <m:r>
              <m:rPr>
                <m:nor/>
              </m:rPr>
              <w:rPr>
                <w:rFonts w:ascii="Cambria Math" w:eastAsiaTheme="minorEastAsia" w:hAnsi="Cambria Math"/>
                <w:color w:val="FF0000"/>
              </w:rPr>
              <m:t>EF</m:t>
            </m:r>
          </m:den>
        </m:f>
        <m:r>
          <w:rPr>
            <w:rFonts w:ascii="Cambria Math" w:eastAsiaTheme="minorEastAsia" w:hAnsi="Cambria Math"/>
            <w:color w:val="FF0000"/>
          </w:rPr>
          <m:t>×</m:t>
        </m:r>
        <m:f>
          <m:fPr>
            <m:ctrlPr>
              <w:rPr>
                <w:rFonts w:ascii="Cambria Math" w:eastAsiaTheme="minorEastAsia" w:hAnsi="Cambria Math"/>
                <w:i/>
                <w:color w:val="FF0000"/>
              </w:rPr>
            </m:ctrlPr>
          </m:fPr>
          <m:num>
            <m:r>
              <m:rPr>
                <m:nor/>
              </m:rPr>
              <w:rPr>
                <w:rFonts w:ascii="Cambria Math" w:eastAsiaTheme="minorEastAsia" w:hAnsi="Cambria Math"/>
                <w:color w:val="FF0000"/>
              </w:rPr>
              <m:t>EF</m:t>
            </m:r>
          </m:num>
          <m:den>
            <m:r>
              <m:rPr>
                <m:nor/>
              </m:rPr>
              <w:rPr>
                <w:rFonts w:ascii="Cambria Math" w:eastAsiaTheme="minorEastAsia" w:hAnsi="Cambria Math"/>
                <w:color w:val="FF0000"/>
              </w:rPr>
              <m:t>EB</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4</m:t>
            </m:r>
          </m:num>
          <m:den>
            <m:r>
              <w:rPr>
                <w:rFonts w:ascii="Cambria Math" w:eastAsiaTheme="minorEastAsia" w:hAnsi="Cambria Math"/>
                <w:color w:val="FF0000"/>
              </w:rPr>
              <m:t>3</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8</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oMath>
    </w:p>
    <w:p w:rsidR="00967535" w:rsidRDefault="00967535">
      <w:pPr>
        <w:rPr>
          <w:rFonts w:eastAsiaTheme="minorEastAsia"/>
          <w:color w:val="FF0000"/>
        </w:rPr>
      </w:pPr>
      <w:r>
        <w:rPr>
          <w:rFonts w:eastAsiaTheme="minorEastAsia"/>
          <w:color w:val="FF0000"/>
        </w:rPr>
        <w:t xml:space="preserve">Et donc </w:t>
      </w:r>
      <m:oMath>
        <m:f>
          <m:fPr>
            <m:ctrlPr>
              <w:rPr>
                <w:rFonts w:ascii="Cambria Math" w:eastAsiaTheme="minorEastAsia" w:hAnsi="Cambria Math"/>
                <w:i/>
                <w:color w:val="FF0000"/>
              </w:rPr>
            </m:ctrlPr>
          </m:fPr>
          <m:num>
            <m:r>
              <m:rPr>
                <m:nor/>
              </m:rPr>
              <w:rPr>
                <w:rFonts w:ascii="Cambria Math" w:eastAsiaTheme="minorEastAsia" w:hAnsi="Cambria Math"/>
                <w:color w:val="FF0000"/>
              </w:rPr>
              <m:t>CD</m:t>
            </m:r>
          </m:num>
          <m:den>
            <m:r>
              <m:rPr>
                <m:nor/>
              </m:rPr>
              <w:rPr>
                <w:rFonts w:ascii="Cambria Math" w:eastAsiaTheme="minorEastAsia" w:hAnsi="Cambria Math"/>
                <w:color w:val="FF0000"/>
              </w:rPr>
              <m:t>CB</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oMath>
      <w:r>
        <w:rPr>
          <w:rFonts w:eastAsiaTheme="minorEastAsia"/>
          <w:color w:val="FF0000"/>
        </w:rPr>
        <w:t xml:space="preserve"> , D est le milieu de [BC] et le triangle ABC est isocèle.</w:t>
      </w:r>
    </w:p>
    <w:p w:rsidR="00154EAC" w:rsidRDefault="009C1682" w:rsidP="00ED6495">
      <w:pPr>
        <w:spacing w:after="0" w:line="240" w:lineRule="auto"/>
        <w:rPr>
          <w:b/>
        </w:rPr>
      </w:pPr>
      <w:r w:rsidRPr="009C1682">
        <w:rPr>
          <w:noProof/>
          <w:lang w:eastAsia="fr-FR"/>
        </w:rPr>
        <w:drawing>
          <wp:anchor distT="0" distB="0" distL="114300" distR="114300" simplePos="0" relativeHeight="251664384" behindDoc="1" locked="0" layoutInCell="1" allowOverlap="1" wp14:anchorId="1B25E990" wp14:editId="187E0179">
            <wp:simplePos x="0" y="0"/>
            <wp:positionH relativeFrom="column">
              <wp:posOffset>5092065</wp:posOffset>
            </wp:positionH>
            <wp:positionV relativeFrom="paragraph">
              <wp:posOffset>93345</wp:posOffset>
            </wp:positionV>
            <wp:extent cx="1292225" cy="1272540"/>
            <wp:effectExtent l="0" t="0" r="3175" b="3810"/>
            <wp:wrapTight wrapText="bothSides">
              <wp:wrapPolygon edited="0">
                <wp:start x="0" y="0"/>
                <wp:lineTo x="0" y="21341"/>
                <wp:lineTo x="21335" y="21341"/>
                <wp:lineTo x="2133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3214" r="36736" b="4082"/>
                    <a:stretch/>
                  </pic:blipFill>
                  <pic:spPr bwMode="auto">
                    <a:xfrm>
                      <a:off x="0" y="0"/>
                      <a:ext cx="1292225"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495">
        <w:rPr>
          <w:b/>
        </w:rPr>
        <w:t>Exercice 2 6, 5, 4, 3, 2</w:t>
      </w:r>
    </w:p>
    <w:p w:rsidR="00ED6495" w:rsidRDefault="00ED6495" w:rsidP="00ED6495">
      <w:pPr>
        <w:spacing w:after="0" w:line="240" w:lineRule="auto"/>
      </w:pPr>
      <w:r>
        <w:t xml:space="preserve">Le cercle </w:t>
      </w:r>
      <w:r>
        <w:rPr>
          <w:rFonts w:ascii="Times New Roman" w:hAnsi="Times New Roman" w:cs="Times New Roman"/>
        </w:rPr>
        <w:t>Ω</w:t>
      </w:r>
      <w:r>
        <w:t xml:space="preserve"> de centre O et de rayon 6 étant donné ainsi que son diamètre [BC], on place les deux cercles </w:t>
      </w:r>
      <w:r>
        <w:rPr>
          <w:rFonts w:cstheme="minorHAnsi"/>
        </w:rPr>
        <w:t>Σ</w:t>
      </w:r>
      <w:r>
        <w:t xml:space="preserve"> passant par O et tangent en B à </w:t>
      </w:r>
      <w:r>
        <w:rPr>
          <w:rFonts w:ascii="Times New Roman" w:hAnsi="Times New Roman" w:cs="Times New Roman"/>
        </w:rPr>
        <w:t>Ω</w:t>
      </w:r>
      <w:r>
        <w:t xml:space="preserve"> et </w:t>
      </w:r>
      <w:r>
        <w:rPr>
          <w:rFonts w:cstheme="minorHAnsi"/>
        </w:rPr>
        <w:t>Σ</w:t>
      </w:r>
      <w:r>
        <w:t xml:space="preserve">’ passant par O et tangent en C à </w:t>
      </w:r>
      <w:r>
        <w:rPr>
          <w:rFonts w:ascii="Times New Roman" w:hAnsi="Times New Roman" w:cs="Times New Roman"/>
        </w:rPr>
        <w:t>Ω</w:t>
      </w:r>
      <w:r>
        <w:t xml:space="preserve">. Sur le diamètre [AH] perpendiculaire à (BC), on place les </w:t>
      </w:r>
      <w:r w:rsidR="008C2650">
        <w:t xml:space="preserve">points F et </w:t>
      </w:r>
      <w:r w:rsidR="009C1682">
        <w:t>G</w:t>
      </w:r>
      <w:r w:rsidR="008C2650">
        <w:t xml:space="preserve">, centres de cercles tangents à </w:t>
      </w:r>
      <w:r w:rsidR="008C2650">
        <w:rPr>
          <w:rFonts w:ascii="Times New Roman" w:hAnsi="Times New Roman" w:cs="Times New Roman"/>
        </w:rPr>
        <w:t>Ω</w:t>
      </w:r>
      <w:r w:rsidR="008C2650">
        <w:t xml:space="preserve">, </w:t>
      </w:r>
      <w:r w:rsidR="008C2650">
        <w:rPr>
          <w:rFonts w:cstheme="minorHAnsi"/>
        </w:rPr>
        <w:t>Σ</w:t>
      </w:r>
      <w:r w:rsidR="008C2650">
        <w:t xml:space="preserve"> et </w:t>
      </w:r>
      <w:r w:rsidR="008C2650">
        <w:rPr>
          <w:rFonts w:cstheme="minorHAnsi"/>
        </w:rPr>
        <w:t>Σ</w:t>
      </w:r>
      <w:r w:rsidR="008C2650">
        <w:t xml:space="preserve">’. </w:t>
      </w:r>
      <w:r w:rsidR="009C1682">
        <w:t xml:space="preserve">On note D et E les centres des cercles </w:t>
      </w:r>
      <w:r w:rsidR="009C1682">
        <w:rPr>
          <w:rFonts w:cstheme="minorHAnsi"/>
        </w:rPr>
        <w:t>Σ</w:t>
      </w:r>
      <w:r w:rsidR="009C1682">
        <w:t xml:space="preserve"> et </w:t>
      </w:r>
      <w:r w:rsidR="009C1682">
        <w:rPr>
          <w:rFonts w:cstheme="minorHAnsi"/>
        </w:rPr>
        <w:t>Σ</w:t>
      </w:r>
      <w:r w:rsidR="009C1682">
        <w:t>’.</w:t>
      </w:r>
    </w:p>
    <w:p w:rsidR="009C1682" w:rsidRDefault="009C1682" w:rsidP="00ED6495">
      <w:pPr>
        <w:spacing w:after="0" w:line="240" w:lineRule="auto"/>
      </w:pPr>
      <w:r>
        <w:t>Quelles sont les dimensions du losange EFDG ?</w:t>
      </w:r>
    </w:p>
    <w:p w:rsidR="009C1682" w:rsidRDefault="009C1682" w:rsidP="00ED6495">
      <w:pPr>
        <w:spacing w:after="0" w:line="240" w:lineRule="auto"/>
        <w:rPr>
          <w:rFonts w:eastAsiaTheme="minorEastAsia"/>
          <w:color w:val="FF0000"/>
        </w:rPr>
      </w:pPr>
      <w:r>
        <w:rPr>
          <w:color w:val="FF0000"/>
        </w:rPr>
        <w:t xml:space="preserve">Dans le triangle ODF, rectangle en O, les côtés de l’angle droit mesurent 3 et </w:t>
      </w:r>
      <m:oMath>
        <m:r>
          <w:rPr>
            <w:rFonts w:ascii="Cambria Math" w:hAnsi="Cambria Math"/>
            <w:color w:val="FF0000"/>
          </w:rPr>
          <m:t>6-r</m:t>
        </m:r>
      </m:oMath>
      <w:r>
        <w:rPr>
          <w:rFonts w:eastAsiaTheme="minorEastAsia"/>
          <w:color w:val="FF0000"/>
        </w:rPr>
        <w:t xml:space="preserve"> (</w:t>
      </w:r>
      <m:oMath>
        <m:r>
          <w:rPr>
            <w:rFonts w:ascii="Cambria Math" w:eastAsiaTheme="minorEastAsia" w:hAnsi="Cambria Math"/>
            <w:color w:val="FF0000"/>
          </w:rPr>
          <m:t>r</m:t>
        </m:r>
      </m:oMath>
      <w:r>
        <w:rPr>
          <w:rFonts w:eastAsiaTheme="minorEastAsia"/>
          <w:color w:val="FF0000"/>
        </w:rPr>
        <w:t xml:space="preserve"> désigne le rayon du cercle de centre F), et l’hypoténuse </w:t>
      </w:r>
      <w:proofErr w:type="gramStart"/>
      <w:r>
        <w:rPr>
          <w:rFonts w:eastAsiaTheme="minorEastAsia"/>
          <w:color w:val="FF0000"/>
        </w:rPr>
        <w:t xml:space="preserve">mesure </w:t>
      </w:r>
      <w:proofErr w:type="gramEnd"/>
      <m:oMath>
        <m:r>
          <w:rPr>
            <w:rFonts w:ascii="Cambria Math" w:eastAsiaTheme="minorEastAsia" w:hAnsi="Cambria Math"/>
            <w:color w:val="FF0000"/>
          </w:rPr>
          <m:t>3+r</m:t>
        </m:r>
      </m:oMath>
      <w:r>
        <w:rPr>
          <w:rFonts w:eastAsiaTheme="minorEastAsia"/>
          <w:color w:val="FF0000"/>
        </w:rPr>
        <w:t>.</w:t>
      </w:r>
    </w:p>
    <w:p w:rsidR="009C1682" w:rsidRDefault="009C1682" w:rsidP="00ED6495">
      <w:pPr>
        <w:spacing w:after="0" w:line="240" w:lineRule="auto"/>
        <w:rPr>
          <w:rFonts w:eastAsiaTheme="minorEastAsia"/>
          <w:color w:val="FF0000"/>
        </w:rPr>
      </w:pPr>
      <w:r>
        <w:rPr>
          <w:rFonts w:eastAsiaTheme="minorEastAsia"/>
          <w:color w:val="FF0000"/>
        </w:rPr>
        <w:t xml:space="preserve">On a donc </w:t>
      </w:r>
      <m:oMath>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3+r</m:t>
                </m:r>
              </m:e>
            </m:d>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r>
              <w:rPr>
                <w:rFonts w:ascii="Cambria Math" w:eastAsiaTheme="minorEastAsia" w:hAnsi="Cambria Math"/>
                <w:color w:val="FF0000"/>
              </w:rPr>
              <m:t>3</m:t>
            </m:r>
          </m:e>
          <m:sup>
            <m:r>
              <w:rPr>
                <w:rFonts w:ascii="Cambria Math" w:eastAsiaTheme="minorEastAsia" w:hAnsi="Cambria Math"/>
                <w:color w:val="FF0000"/>
              </w:rPr>
              <m:t>2</m:t>
            </m:r>
          </m:sup>
        </m:sSup>
        <m:r>
          <w:rPr>
            <w:rFonts w:ascii="Cambria Math" w:eastAsiaTheme="minorEastAsia" w:hAnsi="Cambria Math"/>
            <w:color w:val="FF0000"/>
          </w:rPr>
          <m:t xml:space="preserve">+ </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6-r</m:t>
                </m:r>
              </m:e>
            </m:d>
          </m:e>
          <m:sup>
            <m:r>
              <w:rPr>
                <w:rFonts w:ascii="Cambria Math" w:eastAsiaTheme="minorEastAsia" w:hAnsi="Cambria Math"/>
                <w:color w:val="FF0000"/>
              </w:rPr>
              <m:t>2</m:t>
            </m:r>
          </m:sup>
        </m:sSup>
        <m:r>
          <w:rPr>
            <w:rFonts w:ascii="Cambria Math" w:eastAsiaTheme="minorEastAsia" w:hAnsi="Cambria Math"/>
            <w:color w:val="FF0000"/>
          </w:rPr>
          <m:t xml:space="preserve">. </m:t>
        </m:r>
      </m:oMath>
    </w:p>
    <w:p w:rsidR="009C1682" w:rsidRDefault="009C1682" w:rsidP="00ED6495">
      <w:pPr>
        <w:spacing w:after="0" w:line="240" w:lineRule="auto"/>
        <w:rPr>
          <w:rFonts w:eastAsiaTheme="minorEastAsia"/>
          <w:color w:val="FF0000"/>
        </w:rPr>
      </w:pPr>
      <w:r>
        <w:rPr>
          <w:rFonts w:eastAsiaTheme="minorEastAsia"/>
          <w:color w:val="FF0000"/>
        </w:rPr>
        <w:t xml:space="preserve">Cette égalité se réduit à </w:t>
      </w:r>
      <m:oMath>
        <m:r>
          <w:rPr>
            <w:rFonts w:ascii="Cambria Math" w:eastAsiaTheme="minorEastAsia" w:hAnsi="Cambria Math"/>
            <w:color w:val="FF0000"/>
          </w:rPr>
          <m:t>r=2</m:t>
        </m:r>
      </m:oMath>
    </w:p>
    <w:p w:rsidR="009C1682" w:rsidRDefault="009C1682" w:rsidP="00ED6495">
      <w:pPr>
        <w:spacing w:after="0" w:line="240" w:lineRule="auto"/>
        <w:rPr>
          <w:rFonts w:eastAsiaTheme="minorEastAsia"/>
          <w:color w:val="FF0000"/>
        </w:rPr>
      </w:pPr>
      <w:r>
        <w:rPr>
          <w:rFonts w:eastAsiaTheme="minorEastAsia"/>
          <w:color w:val="FF0000"/>
        </w:rPr>
        <w:t>Les côtés du losange mesurent donc 5, ses demi-diagonales 3 et 4</w:t>
      </w:r>
      <w:r w:rsidR="005862BB">
        <w:rPr>
          <w:rFonts w:eastAsiaTheme="minorEastAsia"/>
          <w:color w:val="FF0000"/>
        </w:rPr>
        <w:t>. Ce qui donne pour les angles (en valeur arrondie au centième de degré) 73,74 et 106,26.</w:t>
      </w:r>
    </w:p>
    <w:p w:rsidR="00A2216A" w:rsidRDefault="00A2216A" w:rsidP="00ED6495">
      <w:pPr>
        <w:spacing w:after="0" w:line="240" w:lineRule="auto"/>
        <w:rPr>
          <w:rFonts w:eastAsiaTheme="minorEastAsia"/>
          <w:color w:val="FF0000"/>
        </w:rPr>
      </w:pPr>
    </w:p>
    <w:p w:rsidR="00A2216A" w:rsidRDefault="00A2216A" w:rsidP="00ED6495">
      <w:pPr>
        <w:spacing w:after="0" w:line="240" w:lineRule="auto"/>
        <w:rPr>
          <w:rFonts w:eastAsiaTheme="minorEastAsia"/>
          <w:b/>
        </w:rPr>
      </w:pPr>
      <w:r>
        <w:rPr>
          <w:rFonts w:eastAsiaTheme="minorEastAsia"/>
          <w:b/>
        </w:rPr>
        <w:t>Exercice 3 Hexagone</w:t>
      </w:r>
    </w:p>
    <w:p w:rsidR="00A2216A" w:rsidRDefault="00CA72D8" w:rsidP="00ED6495">
      <w:pPr>
        <w:spacing w:after="0" w:line="240" w:lineRule="auto"/>
      </w:pPr>
      <w:r w:rsidRPr="00CA72D8">
        <w:rPr>
          <w:noProof/>
          <w:color w:val="FF0000"/>
          <w:lang w:eastAsia="fr-FR"/>
        </w:rPr>
        <w:drawing>
          <wp:anchor distT="0" distB="0" distL="114300" distR="114300" simplePos="0" relativeHeight="251685888" behindDoc="1" locked="0" layoutInCell="1" allowOverlap="1" wp14:anchorId="44D84A8E" wp14:editId="38B10A05">
            <wp:simplePos x="0" y="0"/>
            <wp:positionH relativeFrom="column">
              <wp:posOffset>5328285</wp:posOffset>
            </wp:positionH>
            <wp:positionV relativeFrom="paragraph">
              <wp:posOffset>648970</wp:posOffset>
            </wp:positionV>
            <wp:extent cx="1109345" cy="1005840"/>
            <wp:effectExtent l="0" t="0" r="0" b="3810"/>
            <wp:wrapTight wrapText="bothSides">
              <wp:wrapPolygon edited="0">
                <wp:start x="0" y="0"/>
                <wp:lineTo x="0" y="21273"/>
                <wp:lineTo x="21143" y="21273"/>
                <wp:lineTo x="21143"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8495" t="2935" r="43495" b="17845"/>
                    <a:stretch/>
                  </pic:blipFill>
                  <pic:spPr bwMode="auto">
                    <a:xfrm>
                      <a:off x="0" y="0"/>
                      <a:ext cx="11093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16A" w:rsidRPr="00A2216A">
        <w:rPr>
          <w:noProof/>
          <w:lang w:eastAsia="fr-FR"/>
        </w:rPr>
        <w:drawing>
          <wp:anchor distT="0" distB="0" distL="114300" distR="114300" simplePos="0" relativeHeight="251667456" behindDoc="1" locked="0" layoutInCell="1" allowOverlap="1" wp14:anchorId="17CC567A" wp14:editId="151E420B">
            <wp:simplePos x="0" y="0"/>
            <wp:positionH relativeFrom="column">
              <wp:posOffset>46355</wp:posOffset>
            </wp:positionH>
            <wp:positionV relativeFrom="paragraph">
              <wp:posOffset>107950</wp:posOffset>
            </wp:positionV>
            <wp:extent cx="1417320" cy="1231900"/>
            <wp:effectExtent l="0" t="0" r="0" b="6350"/>
            <wp:wrapTight wrapText="bothSides">
              <wp:wrapPolygon edited="0">
                <wp:start x="0" y="0"/>
                <wp:lineTo x="0" y="21377"/>
                <wp:lineTo x="21194" y="21377"/>
                <wp:lineTo x="2119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9770" t="24978" r="50256" b="13311"/>
                    <a:stretch/>
                  </pic:blipFill>
                  <pic:spPr bwMode="auto">
                    <a:xfrm>
                      <a:off x="0" y="0"/>
                      <a:ext cx="1417320" cy="123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16A">
        <w:t>Dans l’hexagone ABCDEF, les côtés opposés sont parallèles, et de longueurs 2 ou 3 (alternativement en suivant l’ordre des points à partir de AB = 3). Les diagonales [AD] et [CF] se coupent en G. H est le point du segment [</w:t>
      </w:r>
      <w:proofErr w:type="gramStart"/>
      <w:r w:rsidR="00A2216A">
        <w:t>CD ]</w:t>
      </w:r>
      <w:proofErr w:type="gramEnd"/>
      <w:r w:rsidR="00A2216A">
        <w:t xml:space="preserve"> tel que DH = 1. Montrer que le triangle EGH est équilatéral.</w:t>
      </w:r>
    </w:p>
    <w:p w:rsidR="009562B2" w:rsidRDefault="009A16C1" w:rsidP="00CA72D8">
      <w:pPr>
        <w:spacing w:after="0" w:line="240" w:lineRule="auto"/>
        <w:jc w:val="both"/>
        <w:rPr>
          <w:color w:val="FF0000"/>
        </w:rPr>
      </w:pPr>
      <w:r w:rsidRPr="001133C9">
        <w:rPr>
          <w:noProof/>
          <w:color w:val="FF0000"/>
          <w:lang w:eastAsia="fr-FR"/>
        </w:rPr>
        <w:drawing>
          <wp:anchor distT="0" distB="0" distL="114300" distR="114300" simplePos="0" relativeHeight="251668480" behindDoc="1" locked="0" layoutInCell="1" allowOverlap="1" wp14:anchorId="19D76C96" wp14:editId="786D67CB">
            <wp:simplePos x="0" y="0"/>
            <wp:positionH relativeFrom="column">
              <wp:posOffset>-1552575</wp:posOffset>
            </wp:positionH>
            <wp:positionV relativeFrom="paragraph">
              <wp:posOffset>1260475</wp:posOffset>
            </wp:positionV>
            <wp:extent cx="1216025" cy="1333500"/>
            <wp:effectExtent l="0" t="0" r="3175" b="0"/>
            <wp:wrapTight wrapText="bothSides">
              <wp:wrapPolygon edited="0">
                <wp:start x="0" y="0"/>
                <wp:lineTo x="0" y="21291"/>
                <wp:lineTo x="21318" y="21291"/>
                <wp:lineTo x="2131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20280" t="16637" r="50128" b="6526"/>
                    <a:stretch/>
                  </pic:blipFill>
                  <pic:spPr bwMode="auto">
                    <a:xfrm>
                      <a:off x="0" y="0"/>
                      <a:ext cx="121602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2B2">
        <w:rPr>
          <w:color w:val="FF0000"/>
        </w:rPr>
        <w:t xml:space="preserve">Commençons par prouver que tous les angles de l’hexagone ont la même mesure 120°. Pour cela, on montre que les diagonales [AD], [BE] et [CF] ont des supports parallèles aux côtés auxquels leurs extrémités n’appartiennent pas. On propose deux façons de le faire. La première utilise les vecteurs : </w:t>
      </w:r>
    </w:p>
    <w:p w:rsidR="009562B2" w:rsidRPr="009562B2" w:rsidRDefault="009562B2" w:rsidP="009562B2">
      <w:pPr>
        <w:spacing w:after="0"/>
        <w:rPr>
          <w:rFonts w:eastAsiaTheme="minorEastAsia"/>
          <w:color w:val="FF0000"/>
        </w:rPr>
      </w:pPr>
      <w:r w:rsidRPr="009562B2">
        <w:rPr>
          <w:color w:val="FF0000"/>
        </w:rPr>
        <w:t xml:space="preserve">On </w:t>
      </w:r>
      <w:proofErr w:type="gramStart"/>
      <w:r w:rsidRPr="009562B2">
        <w:rPr>
          <w:color w:val="FF0000"/>
        </w:rPr>
        <w:t xml:space="preserve">a </w:t>
      </w:r>
      <w:proofErr w:type="gramEnd"/>
      <m:oMath>
        <m:acc>
          <m:accPr>
            <m:chr m:val="⃗"/>
            <m:ctrlPr>
              <w:rPr>
                <w:rFonts w:ascii="Cambria Math" w:hAnsi="Cambria Math"/>
                <w:i/>
                <w:color w:val="FF0000"/>
              </w:rPr>
            </m:ctrlPr>
          </m:accPr>
          <m:e>
            <m:r>
              <w:rPr>
                <w:rFonts w:ascii="Cambria Math" w:hAnsi="Cambria Math"/>
                <w:color w:val="FF0000"/>
              </w:rPr>
              <m:t>FC</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FA</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AB</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BC</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FE</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ED</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DC</m:t>
            </m:r>
          </m:e>
        </m:acc>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2</m:t>
            </m:r>
          </m:den>
        </m:f>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BC</m:t>
            </m:r>
          </m:e>
        </m:acc>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3</m:t>
            </m:r>
          </m:den>
        </m:f>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AB</m:t>
            </m:r>
          </m:e>
        </m:acc>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2</m:t>
            </m:r>
          </m:den>
        </m:f>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FA</m:t>
            </m:r>
          </m:e>
        </m:acc>
      </m:oMath>
      <w:r w:rsidRPr="009562B2">
        <w:rPr>
          <w:rFonts w:eastAsiaTheme="minorEastAsia"/>
          <w:color w:val="FF0000"/>
        </w:rPr>
        <w:t>.</w:t>
      </w:r>
    </w:p>
    <w:p w:rsidR="009562B2" w:rsidRDefault="009562B2" w:rsidP="009562B2">
      <w:pPr>
        <w:spacing w:after="0"/>
        <w:rPr>
          <w:rFonts w:eastAsiaTheme="minorEastAsia"/>
          <w:color w:val="FF0000"/>
        </w:rPr>
      </w:pPr>
      <w:r w:rsidRPr="009562B2">
        <w:rPr>
          <w:rFonts w:eastAsiaTheme="minorEastAsia"/>
          <w:color w:val="FF0000"/>
        </w:rPr>
        <w:t>En comparant le 2</w:t>
      </w:r>
      <w:r w:rsidRPr="009562B2">
        <w:rPr>
          <w:rFonts w:eastAsiaTheme="minorEastAsia"/>
          <w:color w:val="FF0000"/>
          <w:vertAlign w:val="superscript"/>
        </w:rPr>
        <w:t>ème</w:t>
      </w:r>
      <w:r w:rsidRPr="009562B2">
        <w:rPr>
          <w:rFonts w:eastAsiaTheme="minorEastAsia"/>
          <w:color w:val="FF0000"/>
        </w:rPr>
        <w:t xml:space="preserve"> et le 4</w:t>
      </w:r>
      <w:r w:rsidRPr="009562B2">
        <w:rPr>
          <w:rFonts w:eastAsiaTheme="minorEastAsia"/>
          <w:color w:val="FF0000"/>
          <w:vertAlign w:val="superscript"/>
        </w:rPr>
        <w:t>ème</w:t>
      </w:r>
      <w:r w:rsidRPr="009562B2">
        <w:rPr>
          <w:rFonts w:eastAsiaTheme="minorEastAsia"/>
          <w:color w:val="FF0000"/>
        </w:rPr>
        <w:t xml:space="preserve"> membre, on a  </w:t>
      </w:r>
      <m:oMath>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d>
          <m:dPr>
            <m:ctrlPr>
              <w:rPr>
                <w:rFonts w:ascii="Cambria Math" w:eastAsiaTheme="minorEastAsia" w:hAnsi="Cambria Math"/>
                <w:i/>
                <w:color w:val="FF0000"/>
              </w:rPr>
            </m:ctrlPr>
          </m:dPr>
          <m:e>
            <m:acc>
              <m:accPr>
                <m:chr m:val="⃗"/>
                <m:ctrlPr>
                  <w:rPr>
                    <w:rFonts w:ascii="Cambria Math" w:hAnsi="Cambria Math"/>
                    <w:i/>
                    <w:color w:val="FF0000"/>
                  </w:rPr>
                </m:ctrlPr>
              </m:accPr>
              <m:e>
                <m:r>
                  <w:rPr>
                    <w:rFonts w:ascii="Cambria Math" w:hAnsi="Cambria Math"/>
                    <w:color w:val="FF0000"/>
                  </w:rPr>
                  <m:t>BC</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FA</m:t>
                </m:r>
              </m:e>
            </m:acc>
          </m:e>
        </m:d>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3</m:t>
            </m:r>
          </m:den>
        </m:f>
        <m:r>
          <w:rPr>
            <w:rFonts w:ascii="Cambria Math" w:eastAsiaTheme="minorEastAsia" w:hAnsi="Cambria Math"/>
            <w:color w:val="FF0000"/>
          </w:rPr>
          <m:t xml:space="preserve"> </m:t>
        </m:r>
        <m:acc>
          <m:accPr>
            <m:chr m:val="⃗"/>
            <m:ctrlPr>
              <w:rPr>
                <w:rFonts w:ascii="Cambria Math" w:hAnsi="Cambria Math"/>
                <w:i/>
                <w:color w:val="FF0000"/>
              </w:rPr>
            </m:ctrlPr>
          </m:accPr>
          <m:e>
            <m:r>
              <w:rPr>
                <w:rFonts w:ascii="Cambria Math" w:hAnsi="Cambria Math"/>
                <w:color w:val="FF0000"/>
              </w:rPr>
              <m:t>AB</m:t>
            </m:r>
          </m:e>
        </m:acc>
      </m:oMath>
      <w:r w:rsidRPr="009562B2">
        <w:rPr>
          <w:rFonts w:eastAsiaTheme="minorEastAsia"/>
          <w:color w:val="FF0000"/>
        </w:rPr>
        <w:t xml:space="preserve"> ou encore </w:t>
      </w:r>
      <m:oMath>
        <m:acc>
          <m:accPr>
            <m:chr m:val="⃗"/>
            <m:ctrlPr>
              <w:rPr>
                <w:rFonts w:ascii="Cambria Math" w:hAnsi="Cambria Math"/>
                <w:i/>
                <w:color w:val="FF0000"/>
              </w:rPr>
            </m:ctrlPr>
          </m:accPr>
          <m:e>
            <m:r>
              <w:rPr>
                <w:rFonts w:ascii="Cambria Math" w:hAnsi="Cambria Math"/>
                <w:color w:val="FF0000"/>
              </w:rPr>
              <m:t>BC</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FA</m:t>
            </m:r>
          </m:e>
        </m:acc>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3</m:t>
            </m:r>
          </m:den>
        </m:f>
        <m:r>
          <w:rPr>
            <w:rFonts w:ascii="Cambria Math" w:hAnsi="Cambria Math"/>
            <w:color w:val="FF0000"/>
          </w:rPr>
          <m:t xml:space="preserve"> </m:t>
        </m:r>
        <m:acc>
          <m:accPr>
            <m:chr m:val="⃗"/>
            <m:ctrlPr>
              <w:rPr>
                <w:rFonts w:ascii="Cambria Math" w:hAnsi="Cambria Math"/>
                <w:i/>
                <w:color w:val="FF0000"/>
              </w:rPr>
            </m:ctrlPr>
          </m:accPr>
          <m:e>
            <m:r>
              <w:rPr>
                <w:rFonts w:ascii="Cambria Math" w:hAnsi="Cambria Math"/>
                <w:color w:val="FF0000"/>
              </w:rPr>
              <m:t>AB</m:t>
            </m:r>
          </m:e>
        </m:acc>
        <m:r>
          <w:rPr>
            <w:rFonts w:ascii="Cambria Math" w:hAnsi="Cambria Math"/>
            <w:color w:val="FF0000"/>
          </w:rPr>
          <m:t xml:space="preserve"> </m:t>
        </m:r>
      </m:oMath>
      <w:r w:rsidRPr="009562B2">
        <w:rPr>
          <w:rFonts w:eastAsiaTheme="minorEastAsia"/>
          <w:color w:val="FF0000"/>
        </w:rPr>
        <w:t xml:space="preserve">et, en remplaçant dans la première </w:t>
      </w:r>
      <w:proofErr w:type="gramStart"/>
      <w:r w:rsidRPr="009562B2">
        <w:rPr>
          <w:rFonts w:eastAsiaTheme="minorEastAsia"/>
          <w:color w:val="FF0000"/>
        </w:rPr>
        <w:t xml:space="preserve">égalité </w:t>
      </w:r>
      <w:proofErr w:type="gramEnd"/>
      <m:oMath>
        <m:r>
          <m:rPr>
            <m:sty m:val="p"/>
          </m:rPr>
          <w:rPr>
            <w:rFonts w:ascii="Cambria Math" w:hAnsi="Cambria Math"/>
            <w:color w:val="FF0000"/>
          </w:rPr>
          <m:t xml:space="preserve"> </m:t>
        </m:r>
        <m:acc>
          <m:accPr>
            <m:chr m:val="⃗"/>
            <m:ctrlPr>
              <w:rPr>
                <w:rFonts w:ascii="Cambria Math" w:hAnsi="Cambria Math"/>
                <w:i/>
                <w:color w:val="FF0000"/>
              </w:rPr>
            </m:ctrlPr>
          </m:accPr>
          <m:e>
            <m:r>
              <w:rPr>
                <w:rFonts w:ascii="Cambria Math" w:hAnsi="Cambria Math"/>
                <w:color w:val="FF0000"/>
              </w:rPr>
              <m:t>FC</m:t>
            </m:r>
          </m:e>
        </m:acc>
        <m:r>
          <w:rPr>
            <w:rFonts w:ascii="Cambria Math" w:hAnsi="Cambria Math"/>
            <w:color w:val="FF0000"/>
          </w:rPr>
          <m:t>=</m:t>
        </m:r>
        <m:f>
          <m:fPr>
            <m:ctrlPr>
              <w:rPr>
                <w:rFonts w:ascii="Cambria Math" w:hAnsi="Cambria Math"/>
                <w:i/>
                <w:color w:val="FF0000"/>
              </w:rPr>
            </m:ctrlPr>
          </m:fPr>
          <m:num>
            <m:r>
              <w:rPr>
                <w:rFonts w:ascii="Cambria Math" w:hAnsi="Cambria Math"/>
                <w:color w:val="FF0000"/>
              </w:rPr>
              <m:t>5</m:t>
            </m:r>
          </m:num>
          <m:den>
            <m:r>
              <w:rPr>
                <w:rFonts w:ascii="Cambria Math" w:hAnsi="Cambria Math"/>
                <w:color w:val="FF0000"/>
              </w:rPr>
              <m:t>3</m:t>
            </m:r>
          </m:den>
        </m:f>
        <m:r>
          <w:rPr>
            <w:rFonts w:ascii="Cambria Math" w:hAnsi="Cambria Math"/>
            <w:color w:val="FF0000"/>
          </w:rPr>
          <m:t xml:space="preserve"> </m:t>
        </m:r>
        <m:acc>
          <m:accPr>
            <m:chr m:val="⃗"/>
            <m:ctrlPr>
              <w:rPr>
                <w:rFonts w:ascii="Cambria Math" w:hAnsi="Cambria Math"/>
                <w:i/>
                <w:color w:val="FF0000"/>
              </w:rPr>
            </m:ctrlPr>
          </m:accPr>
          <m:e>
            <m:r>
              <w:rPr>
                <w:rFonts w:ascii="Cambria Math" w:hAnsi="Cambria Math"/>
                <w:color w:val="FF0000"/>
              </w:rPr>
              <m:t>AB</m:t>
            </m:r>
          </m:e>
        </m:acc>
      </m:oMath>
      <w:r w:rsidRPr="009562B2">
        <w:rPr>
          <w:rFonts w:eastAsiaTheme="minorEastAsia"/>
          <w:color w:val="FF0000"/>
        </w:rPr>
        <w:t>.</w:t>
      </w:r>
    </w:p>
    <w:p w:rsidR="009562B2" w:rsidRPr="009562B2" w:rsidRDefault="009562B2" w:rsidP="009562B2">
      <w:pPr>
        <w:spacing w:after="0"/>
        <w:rPr>
          <w:color w:val="FF0000"/>
        </w:rPr>
      </w:pPr>
      <w:r>
        <w:rPr>
          <w:rFonts w:eastAsiaTheme="minorEastAsia"/>
          <w:color w:val="FF0000"/>
        </w:rPr>
        <w:t>La seconde utilise des situations de Thalès :</w:t>
      </w:r>
    </w:p>
    <w:p w:rsidR="009562B2" w:rsidRDefault="009A16C1" w:rsidP="00CA72D8">
      <w:pPr>
        <w:spacing w:after="0" w:line="240" w:lineRule="auto"/>
        <w:jc w:val="both"/>
        <w:rPr>
          <w:rFonts w:eastAsiaTheme="minorEastAsia"/>
          <w:color w:val="FF0000"/>
        </w:rPr>
      </w:pPr>
      <w:r>
        <w:rPr>
          <w:color w:val="FF0000"/>
        </w:rPr>
        <w:t>C</w:t>
      </w:r>
      <w:r w:rsidR="00CA72D8">
        <w:rPr>
          <w:color w:val="FF0000"/>
        </w:rPr>
        <w:t xml:space="preserve">onsidérons les diagonales [AD], [BE] et [CF] et leurs points d’intersection deux à deux K, L et M. Les triangles KAF et KDC sont en situation de Thalès. Il en est de même de LBC et LEF puis de MED et MBA. Le  rapport dans chaque situation est de 2 pour </w:t>
      </w:r>
      <w:proofErr w:type="gramStart"/>
      <w:r w:rsidR="00CA72D8">
        <w:rPr>
          <w:color w:val="FF0000"/>
        </w:rPr>
        <w:t>le premier</w:t>
      </w:r>
      <w:proofErr w:type="gramEnd"/>
      <w:r w:rsidR="00CA72D8">
        <w:rPr>
          <w:color w:val="FF0000"/>
        </w:rPr>
        <w:t xml:space="preserve"> cité à 3 pour le second. On en déduit que </w:t>
      </w:r>
      <m:oMath>
        <m:f>
          <m:fPr>
            <m:ctrlPr>
              <w:rPr>
                <w:rFonts w:ascii="Cambria Math" w:hAnsi="Cambria Math"/>
                <w:i/>
                <w:color w:val="FF0000"/>
              </w:rPr>
            </m:ctrlPr>
          </m:fPr>
          <m:num>
            <m:r>
              <m:rPr>
                <m:nor/>
              </m:rPr>
              <w:rPr>
                <w:rFonts w:ascii="Cambria Math" w:hAnsi="Cambria Math"/>
                <w:color w:val="FF0000"/>
              </w:rPr>
              <m:t>KA</m:t>
            </m:r>
          </m:num>
          <m:den>
            <m:r>
              <m:rPr>
                <m:nor/>
              </m:rPr>
              <w:rPr>
                <w:rFonts w:ascii="Cambria Math" w:hAnsi="Cambria Math"/>
                <w:color w:val="FF0000"/>
              </w:rPr>
              <m:t>KD</m:t>
            </m:r>
          </m:den>
        </m:f>
        <m:r>
          <w:rPr>
            <w:rFonts w:ascii="Cambria Math" w:hAnsi="Cambria Math"/>
            <w:color w:val="FF0000"/>
          </w:rPr>
          <m:t>=</m:t>
        </m:r>
        <m:f>
          <m:fPr>
            <m:ctrlPr>
              <w:rPr>
                <w:rFonts w:ascii="Cambria Math" w:hAnsi="Cambria Math"/>
                <w:i/>
                <w:color w:val="FF0000"/>
              </w:rPr>
            </m:ctrlPr>
          </m:fPr>
          <m:num>
            <m:r>
              <m:rPr>
                <m:nor/>
              </m:rPr>
              <w:rPr>
                <w:rFonts w:ascii="Cambria Math" w:hAnsi="Cambria Math"/>
                <w:color w:val="FF0000"/>
              </w:rPr>
              <m:t>MD</m:t>
            </m:r>
          </m:num>
          <m:den>
            <m:r>
              <m:rPr>
                <m:nor/>
              </m:rPr>
              <w:rPr>
                <w:rFonts w:ascii="Cambria Math" w:hAnsi="Cambria Math"/>
                <w:color w:val="FF0000"/>
              </w:rPr>
              <m:t>MA</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3</m:t>
            </m:r>
          </m:den>
        </m:f>
      </m:oMath>
      <w:r w:rsidR="00CA72D8">
        <w:rPr>
          <w:color w:val="FF0000"/>
        </w:rPr>
        <w:t xml:space="preserve">, puis que </w:t>
      </w:r>
      <m:oMath>
        <m:f>
          <m:fPr>
            <m:ctrlPr>
              <w:rPr>
                <w:rFonts w:ascii="Cambria Math" w:hAnsi="Cambria Math"/>
                <w:i/>
                <w:color w:val="FF0000"/>
              </w:rPr>
            </m:ctrlPr>
          </m:fPr>
          <m:num>
            <m:r>
              <m:rPr>
                <m:nor/>
              </m:rPr>
              <w:rPr>
                <w:rFonts w:ascii="Cambria Math" w:hAnsi="Cambria Math"/>
                <w:color w:val="FF0000"/>
              </w:rPr>
              <m:t>KM</m:t>
            </m:r>
          </m:num>
          <m:den>
            <m:r>
              <m:rPr>
                <m:nor/>
              </m:rPr>
              <w:rPr>
                <w:rFonts w:ascii="Cambria Math" w:hAnsi="Cambria Math"/>
                <w:color w:val="FF0000"/>
              </w:rPr>
              <m:t>KD</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r w:rsidR="00CA72D8">
        <w:rPr>
          <w:rFonts w:eastAsiaTheme="minorEastAsia"/>
          <w:color w:val="FF0000"/>
        </w:rPr>
        <w:t xml:space="preserve"> </w:t>
      </w:r>
      <w:r>
        <w:rPr>
          <w:rFonts w:eastAsiaTheme="minorEastAsia"/>
          <w:color w:val="FF0000"/>
        </w:rPr>
        <w:t xml:space="preserve">(il y a un système d’équations à résoudre). On a deux autres égalités avec L et M. On peut utiliser la réciproque du théorème de Thalès pour conclure que les droites (FC) et (AB) sont parallèles. Même chose pour les deux autres diagonales. Les angles en A, B, C, D et E des trapèzes isocèles sont de même mesure, 120°. </w:t>
      </w:r>
    </w:p>
    <w:p w:rsidR="00ED6495" w:rsidRDefault="008D1D43" w:rsidP="00CA72D8">
      <w:pPr>
        <w:spacing w:after="0" w:line="240" w:lineRule="auto"/>
        <w:jc w:val="both"/>
        <w:rPr>
          <w:color w:val="FF0000"/>
        </w:rPr>
      </w:pPr>
      <w:r>
        <w:rPr>
          <w:color w:val="FF0000"/>
        </w:rPr>
        <w:t>Observons que les deux diagonales [AD] et [FC] ont pour longueur 5 (on peut considérer le point M intersection de (CD) et (FE) : le triangle FCM est équilatéral et le triangle EDM aussi. EDN a pour côté 2, les côtés de FCM mesurent 2 + 3) et que GC = GD = 3</w:t>
      </w:r>
      <w:r w:rsidR="00D64109">
        <w:rPr>
          <w:color w:val="FF0000"/>
        </w:rPr>
        <w:t xml:space="preserve">. </w:t>
      </w:r>
      <w:r>
        <w:rPr>
          <w:color w:val="FF0000"/>
        </w:rPr>
        <w:t>Et GA = GF = 2.</w:t>
      </w:r>
    </w:p>
    <w:p w:rsidR="001133C9" w:rsidRDefault="001133C9">
      <w:pPr>
        <w:rPr>
          <w:noProof/>
          <w:color w:val="FF0000"/>
          <w:lang w:eastAsia="fr-FR"/>
        </w:rPr>
      </w:pPr>
      <w:r>
        <w:rPr>
          <w:color w:val="FF0000"/>
        </w:rPr>
        <w:lastRenderedPageBreak/>
        <w:t>La parallèle à (ED) menée par H coupe [FE] en N. Les segments [GH] et [GE] apparaissent comme des diagonales de parallélogrammes identiques (GCHN et GFED). Ils ont la même longueur.</w:t>
      </w:r>
      <w:r w:rsidRPr="001133C9">
        <w:rPr>
          <w:noProof/>
          <w:lang w:eastAsia="fr-FR"/>
        </w:rPr>
        <w:t xml:space="preserve"> </w:t>
      </w:r>
      <w:r w:rsidR="00D64109">
        <w:rPr>
          <w:noProof/>
          <w:color w:val="FF0000"/>
          <w:lang w:eastAsia="fr-FR"/>
        </w:rPr>
        <w:t>C’est une rotation d’angle 60° qui fait passer de l’un à l’autre, d’où le résultat.</w:t>
      </w:r>
    </w:p>
    <w:p w:rsidR="00D17D34" w:rsidRDefault="00D17D34">
      <w:pPr>
        <w:rPr>
          <w:b/>
        </w:rPr>
      </w:pPr>
      <w:r w:rsidRPr="00D17D34">
        <w:rPr>
          <w:b/>
          <w:noProof/>
          <w:lang w:eastAsia="fr-FR"/>
        </w:rPr>
        <w:drawing>
          <wp:anchor distT="0" distB="0" distL="114300" distR="114300" simplePos="0" relativeHeight="251669504" behindDoc="1" locked="0" layoutInCell="1" allowOverlap="1" wp14:anchorId="4D60A631" wp14:editId="0FD4729B">
            <wp:simplePos x="0" y="0"/>
            <wp:positionH relativeFrom="column">
              <wp:posOffset>8255</wp:posOffset>
            </wp:positionH>
            <wp:positionV relativeFrom="paragraph">
              <wp:posOffset>244475</wp:posOffset>
            </wp:positionV>
            <wp:extent cx="1153160" cy="1120140"/>
            <wp:effectExtent l="0" t="0" r="8890" b="3810"/>
            <wp:wrapTight wrapText="bothSides">
              <wp:wrapPolygon edited="0">
                <wp:start x="0" y="0"/>
                <wp:lineTo x="0" y="21306"/>
                <wp:lineTo x="21410" y="21306"/>
                <wp:lineTo x="2141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8750" t="3414" r="41709" b="3151"/>
                    <a:stretch/>
                  </pic:blipFill>
                  <pic:spPr bwMode="auto">
                    <a:xfrm>
                      <a:off x="0" y="0"/>
                      <a:ext cx="1153160" cy="1120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Exercice 4 Octogone</w:t>
      </w:r>
    </w:p>
    <w:p w:rsidR="00D17D34" w:rsidRDefault="009A16C1" w:rsidP="00D17D34">
      <w:pPr>
        <w:spacing w:after="0" w:line="240" w:lineRule="auto"/>
      </w:pPr>
      <w:r w:rsidRPr="00D17D34">
        <w:rPr>
          <w:noProof/>
          <w:color w:val="FF0000"/>
          <w:lang w:eastAsia="fr-FR"/>
        </w:rPr>
        <w:drawing>
          <wp:anchor distT="0" distB="0" distL="114300" distR="114300" simplePos="0" relativeHeight="251670528" behindDoc="1" locked="0" layoutInCell="1" allowOverlap="1" wp14:anchorId="56944CF9" wp14:editId="1259DD3A">
            <wp:simplePos x="0" y="0"/>
            <wp:positionH relativeFrom="column">
              <wp:posOffset>3889375</wp:posOffset>
            </wp:positionH>
            <wp:positionV relativeFrom="paragraph">
              <wp:posOffset>317500</wp:posOffset>
            </wp:positionV>
            <wp:extent cx="1174115" cy="1143000"/>
            <wp:effectExtent l="0" t="0" r="6985" b="0"/>
            <wp:wrapTight wrapText="bothSides">
              <wp:wrapPolygon edited="0">
                <wp:start x="0" y="0"/>
                <wp:lineTo x="0" y="21240"/>
                <wp:lineTo x="21378" y="21240"/>
                <wp:lineTo x="2137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9005" t="3104" r="41709" b="4082"/>
                    <a:stretch/>
                  </pic:blipFill>
                  <pic:spPr bwMode="auto">
                    <a:xfrm>
                      <a:off x="0" y="0"/>
                      <a:ext cx="117411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D34">
        <w:t xml:space="preserve">L’octogone ABCDEFGH est régulier : ses angles sont tous de même mesure, ses côtés sont tous de même longueur, qu’on prendra comme unité. </w:t>
      </w:r>
    </w:p>
    <w:p w:rsidR="00D17D34" w:rsidRDefault="00D17D34" w:rsidP="00D17D34">
      <w:pPr>
        <w:spacing w:after="0" w:line="240" w:lineRule="auto"/>
      </w:pPr>
      <w:r>
        <w:t>Quelles sont les longueurs de ses diagonales [AC], [AD] et [AE] ?</w:t>
      </w:r>
    </w:p>
    <w:p w:rsidR="00D17D34" w:rsidRDefault="00D17D34" w:rsidP="00D17D34">
      <w:pPr>
        <w:spacing w:after="0" w:line="240" w:lineRule="auto"/>
      </w:pPr>
    </w:p>
    <w:p w:rsidR="00D17D34" w:rsidRDefault="008064E2" w:rsidP="00D17D34">
      <w:pPr>
        <w:spacing w:after="0" w:line="240" w:lineRule="auto"/>
        <w:rPr>
          <w:rFonts w:eastAsiaTheme="minorEastAsia"/>
          <w:color w:val="FF0000"/>
        </w:rPr>
      </w:pPr>
      <w:r>
        <w:rPr>
          <w:color w:val="FF0000"/>
        </w:rPr>
        <w:t xml:space="preserve">Les angles ont pour mesure </w:t>
      </w:r>
      <w:proofErr w:type="gramStart"/>
      <w:r>
        <w:rPr>
          <w:color w:val="FF0000"/>
        </w:rPr>
        <w:t xml:space="preserve">commune </w:t>
      </w:r>
      <w:proofErr w:type="gramEnd"/>
      <m:oMath>
        <m:f>
          <m:fPr>
            <m:ctrlPr>
              <w:rPr>
                <w:rFonts w:ascii="Cambria Math" w:hAnsi="Cambria Math"/>
                <w:i/>
                <w:color w:val="FF0000"/>
              </w:rPr>
            </m:ctrlPr>
          </m:fPr>
          <m:num>
            <m:r>
              <w:rPr>
                <w:rFonts w:ascii="Cambria Math" w:hAnsi="Cambria Math"/>
                <w:color w:val="FF0000"/>
              </w:rPr>
              <m:t>6×180</m:t>
            </m:r>
          </m:num>
          <m:den>
            <m:r>
              <w:rPr>
                <w:rFonts w:ascii="Cambria Math" w:hAnsi="Cambria Math"/>
                <w:color w:val="FF0000"/>
              </w:rPr>
              <m:t>8</m:t>
            </m:r>
          </m:den>
        </m:f>
        <m:r>
          <w:rPr>
            <w:rFonts w:ascii="Cambria Math" w:hAnsi="Cambria Math"/>
            <w:color w:val="FF0000"/>
          </w:rPr>
          <m:t>=135°</m:t>
        </m:r>
      </m:oMath>
      <w:r>
        <w:rPr>
          <w:rFonts w:eastAsiaTheme="minorEastAsia"/>
          <w:color w:val="FF0000"/>
        </w:rPr>
        <w:t xml:space="preserve">. Il s’ensuit que, par exemple, le triangle HLA est rectangle isocèle et que le quadrilatère IJKL dont les sommets sont les points d’intersection de (AB) et (EF) avec (CD) et (GH) est un carré. On a donc, par exemple, </w:t>
      </w:r>
      <m:oMath>
        <m:r>
          <m:rPr>
            <m:nor/>
          </m:rPr>
          <w:rPr>
            <w:rFonts w:ascii="Cambria Math" w:eastAsiaTheme="minorEastAsia" w:hAnsi="Cambria Math"/>
            <w:color w:val="FF0000"/>
          </w:rPr>
          <m:t>LA</m:t>
        </m:r>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den>
        </m:f>
      </m:oMath>
      <w:r>
        <w:rPr>
          <w:rFonts w:eastAsiaTheme="minorEastAsia"/>
          <w:color w:val="FF0000"/>
        </w:rPr>
        <w:t>.</w:t>
      </w:r>
    </w:p>
    <w:p w:rsidR="008064E2" w:rsidRPr="00D17D34" w:rsidRDefault="008064E2" w:rsidP="00D17D34">
      <w:pPr>
        <w:spacing w:after="0" w:line="240" w:lineRule="auto"/>
        <w:rPr>
          <w:color w:val="FF0000"/>
        </w:rPr>
      </w:pPr>
      <w:r>
        <w:rPr>
          <w:rFonts w:eastAsiaTheme="minorEastAsia"/>
          <w:color w:val="FF0000"/>
        </w:rPr>
        <w:t xml:space="preserve">Dans le triangle ABC, </w:t>
      </w:r>
      <m:oMath>
        <m:sSup>
          <m:sSupPr>
            <m:ctrlPr>
              <w:rPr>
                <w:rFonts w:ascii="Cambria Math" w:eastAsiaTheme="minorEastAsia" w:hAnsi="Cambria Math"/>
                <w:i/>
                <w:color w:val="FF0000"/>
              </w:rPr>
            </m:ctrlPr>
          </m:sSupPr>
          <m:e>
            <m:r>
              <m:rPr>
                <m:nor/>
              </m:rPr>
              <w:rPr>
                <w:rFonts w:ascii="Cambria Math" w:eastAsiaTheme="minorEastAsia" w:hAnsi="Cambria Math"/>
                <w:color w:val="FF0000"/>
              </w:rPr>
              <m:t>AC</m:t>
            </m:r>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f>
                  <m:fPr>
                    <m:ctrlPr>
                      <w:rPr>
                        <w:rFonts w:ascii="Cambria Math" w:eastAsiaTheme="minorEastAsia" w:hAnsi="Cambria Math"/>
                        <w:i/>
                        <w:color w:val="FF0000"/>
                      </w:rPr>
                    </m:ctrlPr>
                  </m:fPr>
                  <m:num>
                    <m:r>
                      <w:rPr>
                        <w:rFonts w:ascii="Cambria Math" w:eastAsiaTheme="minorEastAsia" w:hAnsi="Cambria Math"/>
                        <w:color w:val="FF0000"/>
                      </w:rPr>
                      <m:t>1</m:t>
                    </m:r>
                  </m:num>
                  <m:den>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den>
                </m:f>
              </m:e>
            </m:d>
          </m:e>
          <m:sup>
            <m:r>
              <w:rPr>
                <w:rFonts w:ascii="Cambria Math" w:eastAsiaTheme="minorEastAsia" w:hAnsi="Cambria Math"/>
                <w:color w:val="FF0000"/>
              </w:rPr>
              <m:t>2</m:t>
            </m:r>
          </m:sup>
        </m:sSup>
        <m:r>
          <w:rPr>
            <w:rFonts w:ascii="Cambria Math" w:eastAsiaTheme="minorEastAsia" w:hAnsi="Cambria Math"/>
            <w:color w:val="FF0000"/>
          </w:rPr>
          <m:t>+</m:t>
        </m:r>
        <m:sSup>
          <m:sSupPr>
            <m:ctrlPr>
              <w:rPr>
                <w:rFonts w:ascii="Cambria Math" w:eastAsiaTheme="minorEastAsia" w:hAnsi="Cambria Math"/>
                <w:i/>
                <w:color w:val="FF0000"/>
              </w:rPr>
            </m:ctrlPr>
          </m:sSupPr>
          <m:e>
            <m:d>
              <m:dPr>
                <m:ctrlPr>
                  <w:rPr>
                    <w:rFonts w:ascii="Cambria Math" w:eastAsiaTheme="minorEastAsia" w:hAnsi="Cambria Math"/>
                    <w:i/>
                    <w:color w:val="FF0000"/>
                  </w:rPr>
                </m:ctrlPr>
              </m:dPr>
              <m:e>
                <m:r>
                  <w:rPr>
                    <w:rFonts w:ascii="Cambria Math" w:eastAsiaTheme="minorEastAsia" w:hAnsi="Cambria Math"/>
                    <w:color w:val="FF0000"/>
                  </w:rPr>
                  <m:t>1+</m:t>
                </m:r>
                <m:f>
                  <m:fPr>
                    <m:ctrlPr>
                      <w:rPr>
                        <w:rFonts w:ascii="Cambria Math" w:eastAsiaTheme="minorEastAsia" w:hAnsi="Cambria Math"/>
                        <w:i/>
                        <w:color w:val="FF0000"/>
                      </w:rPr>
                    </m:ctrlPr>
                  </m:fPr>
                  <m:num>
                    <m:r>
                      <w:rPr>
                        <w:rFonts w:ascii="Cambria Math" w:eastAsiaTheme="minorEastAsia" w:hAnsi="Cambria Math"/>
                        <w:color w:val="FF0000"/>
                      </w:rPr>
                      <m:t>1</m:t>
                    </m:r>
                  </m:num>
                  <m:den>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den>
                </m:f>
              </m:e>
            </m:d>
          </m:e>
          <m:sup>
            <m:r>
              <w:rPr>
                <w:rFonts w:ascii="Cambria Math" w:eastAsiaTheme="minorEastAsia" w:hAnsi="Cambria Math"/>
                <w:color w:val="FF0000"/>
              </w:rPr>
              <m:t>2</m:t>
            </m:r>
          </m:sup>
        </m:sSup>
        <m:r>
          <w:rPr>
            <w:rFonts w:ascii="Cambria Math" w:eastAsiaTheme="minorEastAsia" w:hAnsi="Cambria Math"/>
            <w:color w:val="FF0000"/>
          </w:rPr>
          <m:t>=2+</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oMath>
      <w:r>
        <w:rPr>
          <w:rFonts w:eastAsiaTheme="minorEastAsia"/>
          <w:color w:val="FF0000"/>
        </w:rPr>
        <w:t xml:space="preserve">. Donc </w:t>
      </w:r>
      <m:oMath>
        <m:sSup>
          <m:sSupPr>
            <m:ctrlPr>
              <w:rPr>
                <w:rFonts w:ascii="Cambria Math" w:eastAsiaTheme="minorEastAsia" w:hAnsi="Cambria Math"/>
                <w:i/>
                <w:color w:val="FF0000"/>
              </w:rPr>
            </m:ctrlPr>
          </m:sSupPr>
          <m:e>
            <m:r>
              <m:rPr>
                <m:nor/>
              </m:rPr>
              <w:rPr>
                <w:rFonts w:ascii="Cambria Math" w:eastAsiaTheme="minorEastAsia" w:hAnsi="Cambria Math"/>
                <w:color w:val="FF0000"/>
              </w:rPr>
              <m:t>AC</m:t>
            </m:r>
          </m:e>
          <m:sup>
            <m:r>
              <w:rPr>
                <w:rFonts w:ascii="Cambria Math" w:eastAsiaTheme="minorEastAsia" w:hAnsi="Cambria Math"/>
                <w:color w:val="FF0000"/>
              </w:rPr>
              <m:t>2</m:t>
            </m:r>
          </m:sup>
        </m:sSup>
        <m:r>
          <w:rPr>
            <w:rFonts w:ascii="Cambria Math" w:eastAsiaTheme="minorEastAsia" w:hAnsi="Cambria Math"/>
            <w:color w:val="FF0000"/>
          </w:rPr>
          <m:t>=</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e>
        </m:rad>
      </m:oMath>
    </w:p>
    <w:p w:rsidR="00D17D34" w:rsidRDefault="0070148B" w:rsidP="0070148B">
      <w:pPr>
        <w:spacing w:after="0" w:line="240" w:lineRule="auto"/>
        <w:rPr>
          <w:rFonts w:eastAsiaTheme="minorEastAsia"/>
          <w:color w:val="FF0000"/>
        </w:rPr>
      </w:pPr>
      <w:r>
        <w:rPr>
          <w:color w:val="FF0000"/>
        </w:rPr>
        <w:t xml:space="preserve">Dans le triangle AKD, rectangle isocèle en K, </w:t>
      </w:r>
      <m:oMath>
        <m:r>
          <m:rPr>
            <m:nor/>
          </m:rPr>
          <w:rPr>
            <w:rFonts w:ascii="Cambria Math" w:hAnsi="Cambria Math"/>
            <w:color w:val="FF0000"/>
          </w:rPr>
          <m:t>AD</m:t>
        </m:r>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2</m:t>
            </m:r>
          </m:e>
        </m:rad>
        <m:r>
          <w:rPr>
            <w:rFonts w:ascii="Cambria Math" w:hAnsi="Cambria Math"/>
            <w:color w:val="FF0000"/>
          </w:rPr>
          <m:t>×</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
                  <w:rPr>
                    <w:rFonts w:ascii="Cambria Math" w:hAnsi="Cambria Math"/>
                    <w:color w:val="FF0000"/>
                  </w:rPr>
                  <m:t>1</m:t>
                </m:r>
              </m:num>
              <m:den>
                <m:rad>
                  <m:radPr>
                    <m:degHide m:val="1"/>
                    <m:ctrlPr>
                      <w:rPr>
                        <w:rFonts w:ascii="Cambria Math" w:hAnsi="Cambria Math"/>
                        <w:i/>
                        <w:color w:val="FF0000"/>
                      </w:rPr>
                    </m:ctrlPr>
                  </m:radPr>
                  <m:deg/>
                  <m:e>
                    <m:r>
                      <w:rPr>
                        <w:rFonts w:ascii="Cambria Math" w:hAnsi="Cambria Math"/>
                        <w:color w:val="FF0000"/>
                      </w:rPr>
                      <m:t>2</m:t>
                    </m:r>
                  </m:e>
                </m:rad>
              </m:den>
            </m:f>
          </m:e>
        </m:d>
        <m:r>
          <w:rPr>
            <w:rFonts w:ascii="Cambria Math" w:hAnsi="Cambria Math"/>
            <w:color w:val="FF0000"/>
          </w:rPr>
          <m:t>=1+</m:t>
        </m:r>
        <m:rad>
          <m:radPr>
            <m:degHide m:val="1"/>
            <m:ctrlPr>
              <w:rPr>
                <w:rFonts w:ascii="Cambria Math" w:hAnsi="Cambria Math"/>
                <w:i/>
                <w:color w:val="FF0000"/>
              </w:rPr>
            </m:ctrlPr>
          </m:radPr>
          <m:deg/>
          <m:e>
            <m:r>
              <w:rPr>
                <w:rFonts w:ascii="Cambria Math" w:hAnsi="Cambria Math"/>
                <w:color w:val="FF0000"/>
              </w:rPr>
              <m:t>2</m:t>
            </m:r>
          </m:e>
        </m:rad>
      </m:oMath>
    </w:p>
    <w:p w:rsidR="0070148B" w:rsidRDefault="009A16C1" w:rsidP="0070148B">
      <w:pPr>
        <w:spacing w:after="0" w:line="240" w:lineRule="auto"/>
        <w:rPr>
          <w:rFonts w:eastAsiaTheme="minorEastAsia"/>
          <w:color w:val="FF0000"/>
        </w:rPr>
      </w:pPr>
      <w:r w:rsidRPr="009C69A5">
        <w:rPr>
          <w:noProof/>
          <w:lang w:eastAsia="fr-FR"/>
        </w:rPr>
        <w:drawing>
          <wp:anchor distT="0" distB="0" distL="114300" distR="114300" simplePos="0" relativeHeight="251671552" behindDoc="1" locked="0" layoutInCell="1" allowOverlap="1" wp14:anchorId="3C33B56C" wp14:editId="26C3B240">
            <wp:simplePos x="0" y="0"/>
            <wp:positionH relativeFrom="column">
              <wp:posOffset>4901565</wp:posOffset>
            </wp:positionH>
            <wp:positionV relativeFrom="paragraph">
              <wp:posOffset>21590</wp:posOffset>
            </wp:positionV>
            <wp:extent cx="1618615" cy="1897380"/>
            <wp:effectExtent l="0" t="0" r="635" b="7620"/>
            <wp:wrapTight wrapText="bothSides">
              <wp:wrapPolygon edited="0">
                <wp:start x="0" y="0"/>
                <wp:lineTo x="0" y="21470"/>
                <wp:lineTo x="21354" y="21470"/>
                <wp:lineTo x="2135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18495" r="46428"/>
                    <a:stretch/>
                  </pic:blipFill>
                  <pic:spPr bwMode="auto">
                    <a:xfrm>
                      <a:off x="0" y="0"/>
                      <a:ext cx="1618615" cy="189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148B">
        <w:rPr>
          <w:rFonts w:eastAsiaTheme="minorEastAsia"/>
          <w:color w:val="FF0000"/>
        </w:rPr>
        <w:t xml:space="preserve">Enfin, le triangle ACE est rectangle isocèle en C, </w:t>
      </w:r>
      <w:proofErr w:type="gramStart"/>
      <w:r w:rsidR="0070148B">
        <w:rPr>
          <w:rFonts w:eastAsiaTheme="minorEastAsia"/>
          <w:color w:val="FF0000"/>
        </w:rPr>
        <w:t xml:space="preserve">donc </w:t>
      </w:r>
      <w:proofErr w:type="gramEnd"/>
      <m:oMath>
        <m:r>
          <w:rPr>
            <w:rFonts w:ascii="Cambria Math" w:eastAsiaTheme="minorEastAsia" w:hAnsi="Cambria Math"/>
            <w:color w:val="FF0000"/>
          </w:rPr>
          <m:t>AE=</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rad>
          <m:radPr>
            <m:degHide m:val="1"/>
            <m:ctrlPr>
              <w:rPr>
                <w:rFonts w:ascii="Cambria Math" w:eastAsiaTheme="minorEastAsia" w:hAnsi="Cambria Math"/>
                <w:i/>
                <w:color w:val="FF0000"/>
              </w:rPr>
            </m:ctrlPr>
          </m:radPr>
          <m:deg/>
          <m:e>
            <m:r>
              <w:rPr>
                <w:rFonts w:ascii="Cambria Math" w:eastAsiaTheme="minorEastAsia" w:hAnsi="Cambria Math"/>
                <w:color w:val="FF0000"/>
              </w:rPr>
              <m:t>2+</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e>
        </m:rad>
      </m:oMath>
      <w:r w:rsidR="0070148B">
        <w:rPr>
          <w:rFonts w:eastAsiaTheme="minorEastAsia"/>
          <w:color w:val="FF0000"/>
        </w:rPr>
        <w:t>.</w:t>
      </w:r>
    </w:p>
    <w:p w:rsidR="009A16C1" w:rsidRDefault="009A16C1" w:rsidP="00292209">
      <w:pPr>
        <w:spacing w:after="0" w:line="240" w:lineRule="auto"/>
        <w:rPr>
          <w:b/>
          <w:sz w:val="12"/>
          <w:szCs w:val="12"/>
        </w:rPr>
      </w:pPr>
    </w:p>
    <w:p w:rsidR="00292209" w:rsidRDefault="00292209" w:rsidP="00292209">
      <w:pPr>
        <w:spacing w:after="0" w:line="240" w:lineRule="auto"/>
        <w:rPr>
          <w:b/>
        </w:rPr>
      </w:pPr>
      <w:r>
        <w:rPr>
          <w:b/>
        </w:rPr>
        <w:t>Exercice 5 Comme des architectes médiévaux</w:t>
      </w:r>
    </w:p>
    <w:p w:rsidR="009C69A5" w:rsidRDefault="00292209" w:rsidP="009C69A5">
      <w:pPr>
        <w:spacing w:after="0" w:line="240" w:lineRule="auto"/>
      </w:pPr>
      <w:r>
        <w:t xml:space="preserve">Dans son ouvrage « Histoire de géomètres et de géométrie », Jean-Louis </w:t>
      </w:r>
      <w:proofErr w:type="spellStart"/>
      <w:r>
        <w:t>Brahem</w:t>
      </w:r>
      <w:proofErr w:type="spellEnd"/>
      <w:r>
        <w:t xml:space="preserve"> rapporte un exemple de réalisation approchée du partage en 5 d’un demi-cercle (le fond d’une abside) : le diamètre [AB] est le côté d’un triangle équilatéral ABC.</w:t>
      </w:r>
      <w:r w:rsidR="007A1398" w:rsidRPr="007A1398">
        <w:rPr>
          <w:noProof/>
          <w:lang w:eastAsia="fr-FR"/>
        </w:rPr>
        <w:t xml:space="preserve"> </w:t>
      </w:r>
      <w:r>
        <w:t>On partage [AB] en 5 en y plaçant les points D, E, F, G. Les demi-droites [CD), [CE), [CF) et [CG) coupent le demi-cercle de diamètre [AB] en M, N, P et Q respectivement. On a alors à peu près AM = MN = NP = PQ = QB.</w:t>
      </w:r>
      <w:r w:rsidR="007A1398">
        <w:t xml:space="preserve"> La figure ci-contre montre trois mesures d’angles voisines…</w:t>
      </w:r>
    </w:p>
    <w:p w:rsidR="007A1398" w:rsidRDefault="009C69A5">
      <w:r w:rsidRPr="009C69A5">
        <w:rPr>
          <w:noProof/>
          <w:color w:val="FF0000"/>
          <w:lang w:eastAsia="fr-FR"/>
        </w:rPr>
        <w:drawing>
          <wp:anchor distT="0" distB="0" distL="114300" distR="114300" simplePos="0" relativeHeight="251672576" behindDoc="1" locked="0" layoutInCell="1" allowOverlap="1" wp14:anchorId="65638423" wp14:editId="35D13038">
            <wp:simplePos x="0" y="0"/>
            <wp:positionH relativeFrom="column">
              <wp:posOffset>-60325</wp:posOffset>
            </wp:positionH>
            <wp:positionV relativeFrom="paragraph">
              <wp:posOffset>386715</wp:posOffset>
            </wp:positionV>
            <wp:extent cx="1228090" cy="1501140"/>
            <wp:effectExtent l="0" t="0" r="0" b="3810"/>
            <wp:wrapTight wrapText="bothSides">
              <wp:wrapPolygon edited="0">
                <wp:start x="0" y="0"/>
                <wp:lineTo x="0" y="21381"/>
                <wp:lineTo x="21109" y="21381"/>
                <wp:lineTo x="211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25638" r="41454"/>
                    <a:stretch/>
                  </pic:blipFill>
                  <pic:spPr bwMode="auto">
                    <a:xfrm>
                      <a:off x="0" y="0"/>
                      <a:ext cx="1228090" cy="150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w:t>
      </w:r>
      <w:r w:rsidR="007A1398">
        <w:t xml:space="preserve">rouver que cette construction est exacte lorsqu’il s’agit d’un partage en 3. </w:t>
      </w:r>
    </w:p>
    <w:p w:rsidR="009C69A5" w:rsidRPr="00643510" w:rsidRDefault="009C69A5" w:rsidP="00643510">
      <w:pPr>
        <w:spacing w:after="0" w:line="240" w:lineRule="auto"/>
        <w:rPr>
          <w:rFonts w:eastAsiaTheme="minorEastAsia"/>
          <w:color w:val="FF0000"/>
        </w:rPr>
      </w:pPr>
      <w:r>
        <w:rPr>
          <w:color w:val="FF0000"/>
        </w:rPr>
        <w:t xml:space="preserve">Prenons le problème à l’envers et supposons placés les points M et N sur le demi-cercle, de sorte que les triangles OBN, ONM et OMA sont équilatéraux. Il s’ensuit que les droites (ON) et (BC) sont parallèles et que les triangles EON </w:t>
      </w:r>
      <w:r w:rsidR="00643510">
        <w:rPr>
          <w:color w:val="FF0000"/>
        </w:rPr>
        <w:t xml:space="preserve">et EBC sont en situation de Thalès. D’où l’égalité des rapports </w:t>
      </w:r>
      <m:oMath>
        <m:f>
          <m:fPr>
            <m:ctrlPr>
              <w:rPr>
                <w:rFonts w:ascii="Cambria Math" w:hAnsi="Cambria Math"/>
                <w:i/>
                <w:color w:val="FF0000"/>
                <w:sz w:val="24"/>
              </w:rPr>
            </m:ctrlPr>
          </m:fPr>
          <m:num>
            <m:r>
              <m:rPr>
                <m:nor/>
              </m:rPr>
              <w:rPr>
                <w:rFonts w:ascii="Cambria Math" w:hAnsi="Cambria Math"/>
                <w:color w:val="FF0000"/>
                <w:sz w:val="24"/>
              </w:rPr>
              <m:t>ON</m:t>
            </m:r>
          </m:num>
          <m:den>
            <m:r>
              <m:rPr>
                <m:nor/>
              </m:rPr>
              <w:rPr>
                <w:rFonts w:ascii="Cambria Math" w:hAnsi="Cambria Math"/>
                <w:color w:val="FF0000"/>
                <w:sz w:val="24"/>
              </w:rPr>
              <m:t>BC</m:t>
            </m:r>
          </m:den>
        </m:f>
        <m:r>
          <w:rPr>
            <w:rFonts w:ascii="Cambria Math" w:hAnsi="Cambria Math"/>
            <w:color w:val="FF0000"/>
            <w:sz w:val="24"/>
          </w:rPr>
          <m:t>=</m:t>
        </m:r>
        <m:f>
          <m:fPr>
            <m:ctrlPr>
              <w:rPr>
                <w:rFonts w:ascii="Cambria Math" w:hAnsi="Cambria Math"/>
                <w:i/>
                <w:color w:val="FF0000"/>
                <w:sz w:val="24"/>
              </w:rPr>
            </m:ctrlPr>
          </m:fPr>
          <m:num>
            <m:r>
              <m:rPr>
                <m:nor/>
              </m:rPr>
              <w:rPr>
                <w:rFonts w:ascii="Cambria Math" w:hAnsi="Cambria Math"/>
                <w:color w:val="FF0000"/>
                <w:sz w:val="24"/>
              </w:rPr>
              <m:t>OE</m:t>
            </m:r>
          </m:num>
          <m:den>
            <m:r>
              <m:rPr>
                <m:nor/>
              </m:rPr>
              <w:rPr>
                <w:rFonts w:ascii="Cambria Math" w:hAnsi="Cambria Math"/>
                <w:color w:val="FF0000"/>
                <w:sz w:val="24"/>
              </w:rPr>
              <m:t>EB</m:t>
            </m:r>
          </m:den>
        </m:f>
      </m:oMath>
      <w:r w:rsidR="00643510">
        <w:rPr>
          <w:rFonts w:eastAsiaTheme="minorEastAsia"/>
          <w:color w:val="FF0000"/>
          <w:sz w:val="24"/>
        </w:rPr>
        <w:t xml:space="preserve"> . </w:t>
      </w:r>
      <w:r w:rsidR="00643510">
        <w:rPr>
          <w:rFonts w:eastAsiaTheme="minorEastAsia"/>
          <w:color w:val="FF0000"/>
        </w:rPr>
        <w:t xml:space="preserve">Si on prend comme unité le rayon du (demi) cercle, on obtient </w:t>
      </w:r>
      <m:oMath>
        <m:f>
          <m:fPr>
            <m:ctrlPr>
              <w:rPr>
                <w:rFonts w:ascii="Cambria Math" w:hAnsi="Cambria Math"/>
                <w:i/>
                <w:color w:val="FF0000"/>
                <w:sz w:val="24"/>
              </w:rPr>
            </m:ctrlPr>
          </m:fPr>
          <m:num>
            <m:r>
              <m:rPr>
                <m:nor/>
              </m:rPr>
              <w:rPr>
                <w:rFonts w:ascii="Cambria Math" w:hAnsi="Cambria Math"/>
                <w:color w:val="FF0000"/>
                <w:sz w:val="24"/>
              </w:rPr>
              <m:t>OE</m:t>
            </m:r>
          </m:num>
          <m:den>
            <m:r>
              <m:rPr>
                <m:nor/>
              </m:rPr>
              <w:rPr>
                <w:rFonts w:ascii="Cambria Math" w:hAnsi="Cambria Math"/>
                <w:color w:val="FF0000"/>
                <w:sz w:val="24"/>
              </w:rPr>
              <m:t>EB</m:t>
            </m:r>
          </m:den>
        </m:f>
        <m:r>
          <w:rPr>
            <w:rFonts w:ascii="Cambria Math" w:hAnsi="Cambria Math"/>
            <w:color w:val="FF0000"/>
            <w:sz w:val="24"/>
          </w:rPr>
          <m:t>=</m:t>
        </m:r>
        <m:f>
          <m:fPr>
            <m:ctrlPr>
              <w:rPr>
                <w:rFonts w:ascii="Cambria Math" w:hAnsi="Cambria Math"/>
                <w:i/>
                <w:color w:val="FF0000"/>
                <w:sz w:val="24"/>
              </w:rPr>
            </m:ctrlPr>
          </m:fPr>
          <m:num>
            <m:r>
              <w:rPr>
                <w:rFonts w:ascii="Cambria Math" w:hAnsi="Cambria Math"/>
                <w:color w:val="FF0000"/>
                <w:sz w:val="24"/>
              </w:rPr>
              <m:t>1</m:t>
            </m:r>
          </m:num>
          <m:den>
            <m:r>
              <w:rPr>
                <w:rFonts w:ascii="Cambria Math" w:hAnsi="Cambria Math"/>
                <w:color w:val="FF0000"/>
                <w:sz w:val="24"/>
              </w:rPr>
              <m:t>2</m:t>
            </m:r>
          </m:den>
        </m:f>
      </m:oMath>
      <w:r w:rsidR="00643510">
        <w:rPr>
          <w:rFonts w:eastAsiaTheme="minorEastAsia"/>
          <w:color w:val="FF0000"/>
          <w:sz w:val="24"/>
        </w:rPr>
        <w:t xml:space="preserve"> , </w:t>
      </w:r>
      <w:r w:rsidR="00643510">
        <w:rPr>
          <w:rFonts w:eastAsiaTheme="minorEastAsia"/>
          <w:color w:val="FF0000"/>
        </w:rPr>
        <w:t xml:space="preserve">qui conduit à </w:t>
      </w:r>
      <m:oMath>
        <m:r>
          <m:rPr>
            <m:nor/>
          </m:rPr>
          <w:rPr>
            <w:rFonts w:ascii="Cambria Math" w:eastAsiaTheme="minorEastAsia" w:hAnsi="Cambria Math"/>
            <w:color w:val="FF0000"/>
          </w:rPr>
          <m:t>EB</m:t>
        </m:r>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3</m:t>
            </m:r>
          </m:den>
        </m:f>
      </m:oMath>
      <w:r w:rsidR="00643510">
        <w:rPr>
          <w:rFonts w:eastAsiaTheme="minorEastAsia"/>
          <w:color w:val="FF0000"/>
        </w:rPr>
        <w:t xml:space="preserve">  C’est ce qu’on voulait.</w:t>
      </w:r>
    </w:p>
    <w:p w:rsidR="00643510" w:rsidRDefault="00643510" w:rsidP="00F56749">
      <w:pPr>
        <w:spacing w:after="0" w:line="240" w:lineRule="auto"/>
      </w:pPr>
    </w:p>
    <w:p w:rsidR="00F56749" w:rsidRDefault="00F56749" w:rsidP="00F56749">
      <w:pPr>
        <w:spacing w:after="0" w:line="240" w:lineRule="auto"/>
        <w:rPr>
          <w:b/>
        </w:rPr>
      </w:pPr>
      <w:r>
        <w:rPr>
          <w:b/>
        </w:rPr>
        <w:t>Exercice 6 Produit de rayons</w:t>
      </w:r>
    </w:p>
    <w:p w:rsidR="00F56749" w:rsidRDefault="009C4179" w:rsidP="00F56749">
      <w:pPr>
        <w:spacing w:after="0" w:line="240" w:lineRule="auto"/>
        <w:rPr>
          <w:rFonts w:eastAsiaTheme="minorEastAsia"/>
        </w:rPr>
      </w:pPr>
      <w:r w:rsidRPr="009C4179">
        <w:rPr>
          <w:noProof/>
          <w:lang w:eastAsia="fr-FR"/>
        </w:rPr>
        <w:drawing>
          <wp:anchor distT="0" distB="0" distL="114300" distR="114300" simplePos="0" relativeHeight="251676672" behindDoc="1" locked="0" layoutInCell="1" allowOverlap="1" wp14:anchorId="5AAD9596" wp14:editId="505087EA">
            <wp:simplePos x="0" y="0"/>
            <wp:positionH relativeFrom="column">
              <wp:posOffset>4496435</wp:posOffset>
            </wp:positionH>
            <wp:positionV relativeFrom="paragraph">
              <wp:posOffset>57150</wp:posOffset>
            </wp:positionV>
            <wp:extent cx="1920240" cy="1633855"/>
            <wp:effectExtent l="0" t="0" r="3810" b="4445"/>
            <wp:wrapTight wrapText="bothSides">
              <wp:wrapPolygon edited="0">
                <wp:start x="0" y="0"/>
                <wp:lineTo x="0" y="21407"/>
                <wp:lineTo x="21429" y="21407"/>
                <wp:lineTo x="2142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10587" r="48214" b="12694"/>
                    <a:stretch/>
                  </pic:blipFill>
                  <pic:spPr bwMode="auto">
                    <a:xfrm>
                      <a:off x="0" y="0"/>
                      <a:ext cx="1920240" cy="1633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749">
        <w:t>Sur le côté [BC] du triangle équilatéral ABC de côté 3, on place le point D tel que BD = 1</w:t>
      </w:r>
      <w:r w:rsidR="00A348D8">
        <w:t xml:space="preserve">. On appelle </w:t>
      </w:r>
      <m:oMath>
        <m:r>
          <w:rPr>
            <w:rFonts w:ascii="Cambria Math" w:hAnsi="Cambria Math"/>
          </w:rPr>
          <m:t>s</m:t>
        </m:r>
      </m:oMath>
      <w:r w:rsidR="00A348D8">
        <w:rPr>
          <w:rFonts w:eastAsiaTheme="minorEastAsia"/>
        </w:rPr>
        <w:t xml:space="preserve"> le rayon du cercle inscrit dans le triangle ADC et </w:t>
      </w:r>
      <m:oMath>
        <m:r>
          <w:rPr>
            <w:rFonts w:ascii="Cambria Math" w:eastAsiaTheme="minorEastAsia" w:hAnsi="Cambria Math"/>
          </w:rPr>
          <m:t>r</m:t>
        </m:r>
      </m:oMath>
      <w:r w:rsidR="00A348D8">
        <w:rPr>
          <w:rFonts w:eastAsiaTheme="minorEastAsia"/>
        </w:rPr>
        <w:t xml:space="preserve"> le rayon du cercle inscrit dans le triangle ABD. Quel est le produit </w:t>
      </w:r>
      <m:oMath>
        <m:r>
          <w:rPr>
            <w:rFonts w:ascii="Cambria Math" w:eastAsiaTheme="minorEastAsia" w:hAnsi="Cambria Math"/>
          </w:rPr>
          <m:t>rs</m:t>
        </m:r>
      </m:oMath>
      <w:r w:rsidR="00A348D8">
        <w:rPr>
          <w:rFonts w:eastAsiaTheme="minorEastAsia"/>
        </w:rPr>
        <w:t> ?</w:t>
      </w:r>
    </w:p>
    <w:p w:rsidR="009C4179" w:rsidRPr="009C4179" w:rsidRDefault="009C4179" w:rsidP="00F56749">
      <w:pPr>
        <w:spacing w:after="0" w:line="240" w:lineRule="auto"/>
        <w:rPr>
          <w:rFonts w:eastAsiaTheme="minorEastAsia"/>
          <w:i/>
        </w:rPr>
      </w:pPr>
      <w:r>
        <w:rPr>
          <w:rFonts w:eastAsiaTheme="minorEastAsia"/>
          <w:i/>
        </w:rPr>
        <w:t xml:space="preserve">On rappelle que les bissectrices intérieures des angles d’un triangle sont concourantes en un point équidistant des côtés du triangle (dont cette propriété de concours prouve l’existence). Le cercle centré en ce point et tangent à un côté du triangle l’est aux trois. On l’appelle cercle inscrit dans le triangle. </w:t>
      </w:r>
    </w:p>
    <w:p w:rsidR="00A348D8" w:rsidRPr="00F56749" w:rsidRDefault="00A348D8" w:rsidP="00F56749">
      <w:pPr>
        <w:spacing w:after="0" w:line="240" w:lineRule="auto"/>
      </w:pPr>
    </w:p>
    <w:p w:rsidR="009C69A5" w:rsidRDefault="009C4179" w:rsidP="00ED4AB6">
      <w:pPr>
        <w:spacing w:after="0" w:line="240" w:lineRule="auto"/>
        <w:rPr>
          <w:rFonts w:eastAsiaTheme="minorEastAsia"/>
          <w:color w:val="FF0000"/>
        </w:rPr>
      </w:pPr>
      <w:r>
        <w:rPr>
          <w:color w:val="FF0000"/>
        </w:rPr>
        <w:t xml:space="preserve">Rappelons la relation entre l’aire </w:t>
      </w:r>
      <m:oMath>
        <m:r>
          <w:rPr>
            <w:rFonts w:ascii="Cambria Math" w:hAnsi="Cambria Math"/>
            <w:color w:val="FF0000"/>
          </w:rPr>
          <m:t>S</m:t>
        </m:r>
      </m:oMath>
      <w:r>
        <w:rPr>
          <w:rFonts w:eastAsiaTheme="minorEastAsia"/>
          <w:color w:val="FF0000"/>
        </w:rPr>
        <w:t xml:space="preserve"> </w:t>
      </w:r>
      <w:r>
        <w:rPr>
          <w:color w:val="FF0000"/>
        </w:rPr>
        <w:t xml:space="preserve">d’un triangle, son demi- périmètre </w:t>
      </w:r>
      <m:oMath>
        <m:r>
          <w:rPr>
            <w:rFonts w:ascii="Cambria Math" w:hAnsi="Cambria Math"/>
            <w:color w:val="FF0000"/>
          </w:rPr>
          <m:t>p</m:t>
        </m:r>
      </m:oMath>
      <w:r>
        <w:rPr>
          <w:rFonts w:eastAsiaTheme="minorEastAsia"/>
          <w:color w:val="FF0000"/>
        </w:rPr>
        <w:t xml:space="preserve"> et le rayon </w:t>
      </w:r>
      <m:oMath>
        <m:r>
          <w:rPr>
            <w:rFonts w:ascii="Cambria Math" w:eastAsiaTheme="minorEastAsia" w:hAnsi="Cambria Math"/>
            <w:color w:val="FF0000"/>
          </w:rPr>
          <m:t>R</m:t>
        </m:r>
      </m:oMath>
      <w:r>
        <w:rPr>
          <w:rFonts w:eastAsiaTheme="minorEastAsia"/>
          <w:color w:val="FF0000"/>
        </w:rPr>
        <w:t xml:space="preserve"> de son cercle inscrit : </w:t>
      </w:r>
      <m:oMath>
        <m:r>
          <w:rPr>
            <w:rFonts w:ascii="Cambria Math" w:eastAsiaTheme="minorEastAsia" w:hAnsi="Cambria Math"/>
            <w:color w:val="FF0000"/>
          </w:rPr>
          <m:t>S=</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r>
          <w:rPr>
            <w:rFonts w:ascii="Cambria Math" w:eastAsiaTheme="minorEastAsia" w:hAnsi="Cambria Math"/>
            <w:color w:val="FF0000"/>
          </w:rPr>
          <m:t>pR</m:t>
        </m:r>
      </m:oMath>
      <w:r>
        <w:rPr>
          <w:rFonts w:eastAsiaTheme="minorEastAsia"/>
          <w:color w:val="FF0000"/>
        </w:rPr>
        <w:t xml:space="preserve"> (les hauteurs des triangles dont un sommet est le centre du cercle inscrit et le côté opposé un côté du triangle sont identiques).</w:t>
      </w:r>
    </w:p>
    <w:p w:rsidR="00ED4AB6" w:rsidRDefault="00ED4AB6" w:rsidP="00ED4AB6">
      <w:pPr>
        <w:spacing w:after="0" w:line="240" w:lineRule="auto"/>
        <w:rPr>
          <w:rFonts w:eastAsiaTheme="minorEastAsia"/>
          <w:color w:val="FF0000"/>
        </w:rPr>
      </w:pPr>
      <w:r>
        <w:rPr>
          <w:rFonts w:eastAsiaTheme="minorEastAsia"/>
          <w:color w:val="FF0000"/>
        </w:rPr>
        <w:t xml:space="preserve">La longueur AD est donnée par </w:t>
      </w:r>
      <m:oMath>
        <m:sSup>
          <m:sSupPr>
            <m:ctrlPr>
              <w:rPr>
                <w:rFonts w:ascii="Cambria Math" w:eastAsiaTheme="minorEastAsia" w:hAnsi="Cambria Math"/>
                <w:i/>
                <w:color w:val="FF0000"/>
              </w:rPr>
            </m:ctrlPr>
          </m:sSupPr>
          <m:e>
            <m:r>
              <m:rPr>
                <m:nor/>
              </m:rPr>
              <w:rPr>
                <w:rFonts w:ascii="Cambria Math" w:eastAsiaTheme="minorEastAsia" w:hAnsi="Cambria Math"/>
                <w:color w:val="FF0000"/>
              </w:rPr>
              <m:t>AD</m:t>
            </m:r>
          </m:e>
          <m:sup>
            <m:r>
              <w:rPr>
                <w:rFonts w:ascii="Cambria Math" w:eastAsiaTheme="minorEastAsia" w:hAnsi="Cambria Math"/>
                <w:color w:val="FF0000"/>
              </w:rPr>
              <m:t>2</m:t>
            </m:r>
          </m:sup>
        </m:sSup>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27</m:t>
            </m:r>
          </m:num>
          <m:den>
            <m:r>
              <w:rPr>
                <w:rFonts w:ascii="Cambria Math" w:eastAsiaTheme="minorEastAsia" w:hAnsi="Cambria Math"/>
                <w:color w:val="FF0000"/>
              </w:rPr>
              <m:t>4</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4</m:t>
            </m:r>
          </m:den>
        </m:f>
      </m:oMath>
      <w:r>
        <w:rPr>
          <w:rFonts w:eastAsiaTheme="minorEastAsia"/>
          <w:color w:val="FF0000"/>
        </w:rPr>
        <w:t xml:space="preserve"> Donc </w:t>
      </w:r>
      <m:oMath>
        <m:r>
          <m:rPr>
            <m:nor/>
          </m:rPr>
          <w:rPr>
            <w:rFonts w:ascii="Cambria Math" w:eastAsiaTheme="minorEastAsia" w:hAnsi="Cambria Math"/>
            <w:color w:val="FF0000"/>
          </w:rPr>
          <m:t>AD</m:t>
        </m:r>
        <m:r>
          <w:rPr>
            <w:rFonts w:ascii="Cambria Math" w:eastAsiaTheme="minorEastAsia" w:hAnsi="Cambria Math"/>
            <w:color w:val="FF0000"/>
          </w:rPr>
          <m:t>=</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oMath>
      <w:r>
        <w:rPr>
          <w:rFonts w:eastAsiaTheme="minorEastAsia"/>
          <w:color w:val="FF0000"/>
        </w:rPr>
        <w:t>.</w:t>
      </w:r>
    </w:p>
    <w:p w:rsidR="00ED4AB6" w:rsidRDefault="00ED4AB6" w:rsidP="00ED4AB6">
      <w:pPr>
        <w:spacing w:after="0" w:line="240" w:lineRule="auto"/>
        <w:rPr>
          <w:rFonts w:eastAsiaTheme="minorEastAsia"/>
          <w:color w:val="FF0000"/>
        </w:rPr>
      </w:pPr>
      <w:r>
        <w:rPr>
          <w:rFonts w:eastAsiaTheme="minorEastAsia"/>
          <w:color w:val="FF0000"/>
        </w:rPr>
        <w:t xml:space="preserve">Le périmètre </w:t>
      </w:r>
      <w:proofErr w:type="gramStart"/>
      <w:r>
        <w:rPr>
          <w:rFonts w:eastAsiaTheme="minorEastAsia"/>
          <w:color w:val="FF0000"/>
        </w:rPr>
        <w:t>de ADC</w:t>
      </w:r>
      <w:proofErr w:type="gramEnd"/>
      <w:r>
        <w:rPr>
          <w:rFonts w:eastAsiaTheme="minorEastAsia"/>
          <w:color w:val="FF0000"/>
        </w:rPr>
        <w:t xml:space="preserve"> est </w:t>
      </w:r>
      <m:oMath>
        <m:r>
          <w:rPr>
            <w:rFonts w:ascii="Cambria Math" w:eastAsiaTheme="minorEastAsia" w:hAnsi="Cambria Math"/>
            <w:color w:val="FF0000"/>
          </w:rPr>
          <m:t>5+</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oMath>
      <w:r>
        <w:rPr>
          <w:rFonts w:eastAsiaTheme="minorEastAsia"/>
          <w:color w:val="FF0000"/>
        </w:rPr>
        <w:t xml:space="preserve"> et celui de ABD est </w:t>
      </w:r>
      <m:oMath>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oMath>
    </w:p>
    <w:p w:rsidR="00ED4AB6" w:rsidRDefault="00ED4AB6" w:rsidP="00ED4AB6">
      <w:pPr>
        <w:spacing w:after="0" w:line="240" w:lineRule="auto"/>
        <w:rPr>
          <w:rFonts w:eastAsiaTheme="minorEastAsia"/>
          <w:color w:val="FF0000"/>
        </w:rPr>
      </w:pPr>
      <w:r>
        <w:rPr>
          <w:rFonts w:eastAsiaTheme="minorEastAsia"/>
          <w:color w:val="FF0000"/>
        </w:rPr>
        <w:t xml:space="preserve">L’aire de ABC est </w:t>
      </w:r>
      <m:oMath>
        <m:f>
          <m:fPr>
            <m:ctrlPr>
              <w:rPr>
                <w:rFonts w:ascii="Cambria Math" w:eastAsiaTheme="minorEastAsia" w:hAnsi="Cambria Math"/>
                <w:i/>
                <w:color w:val="FF0000"/>
              </w:rPr>
            </m:ctrlPr>
          </m:fPr>
          <m:num>
            <m:r>
              <w:rPr>
                <w:rFonts w:ascii="Cambria Math" w:eastAsiaTheme="minorEastAsia" w:hAnsi="Cambria Math"/>
                <w:color w:val="FF0000"/>
              </w:rPr>
              <m:t>9</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4</m:t>
            </m:r>
          </m:den>
        </m:f>
      </m:oMath>
      <w:r>
        <w:rPr>
          <w:rFonts w:eastAsiaTheme="minorEastAsia"/>
          <w:color w:val="FF0000"/>
        </w:rPr>
        <w:t xml:space="preserve"> Celle de ABD est </w:t>
      </w:r>
      <m:oMath>
        <m:f>
          <m:fPr>
            <m:ctrlPr>
              <w:rPr>
                <w:rFonts w:ascii="Cambria Math" w:eastAsiaTheme="minorEastAsia" w:hAnsi="Cambria Math"/>
                <w:i/>
                <w:color w:val="FF0000"/>
              </w:rPr>
            </m:ctrlPr>
          </m:fPr>
          <m:num>
            <m:r>
              <w:rPr>
                <w:rFonts w:ascii="Cambria Math" w:eastAsiaTheme="minorEastAsia" w:hAnsi="Cambria Math"/>
                <w:color w:val="FF0000"/>
              </w:rPr>
              <m:t>3</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4</m:t>
            </m:r>
          </m:den>
        </m:f>
      </m:oMath>
      <w:r>
        <w:rPr>
          <w:rFonts w:eastAsiaTheme="minorEastAsia"/>
          <w:color w:val="FF0000"/>
        </w:rPr>
        <w:t xml:space="preserve"> et celle de ADC </w:t>
      </w:r>
      <m:oMath>
        <m:f>
          <m:fPr>
            <m:ctrlPr>
              <w:rPr>
                <w:rFonts w:ascii="Cambria Math" w:eastAsiaTheme="minorEastAsia" w:hAnsi="Cambria Math"/>
                <w:i/>
                <w:color w:val="FF0000"/>
              </w:rPr>
            </m:ctrlPr>
          </m:fPr>
          <m:num>
            <m:r>
              <w:rPr>
                <w:rFonts w:ascii="Cambria Math" w:eastAsiaTheme="minorEastAsia" w:hAnsi="Cambria Math"/>
                <w:color w:val="FF0000"/>
              </w:rPr>
              <m:t>6</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4</m:t>
            </m:r>
          </m:den>
        </m:f>
      </m:oMath>
    </w:p>
    <w:p w:rsidR="00ED4AB6" w:rsidRDefault="00ED4AB6" w:rsidP="00ED4AB6">
      <w:pPr>
        <w:spacing w:after="0" w:line="240" w:lineRule="auto"/>
        <w:rPr>
          <w:rFonts w:eastAsiaTheme="minorEastAsia"/>
          <w:color w:val="FF0000"/>
        </w:rPr>
      </w:pPr>
      <w:r>
        <w:rPr>
          <w:rFonts w:eastAsiaTheme="minorEastAsia"/>
          <w:color w:val="FF0000"/>
        </w:rPr>
        <w:t xml:space="preserve">On a donc </w:t>
      </w:r>
      <m:oMath>
        <m:r>
          <w:rPr>
            <w:rFonts w:ascii="Cambria Math" w:eastAsiaTheme="minorEastAsia" w:hAnsi="Cambria Math"/>
            <w:color w:val="FF0000"/>
          </w:rPr>
          <m:t>s=</m:t>
        </m:r>
        <m:f>
          <m:fPr>
            <m:ctrlPr>
              <w:rPr>
                <w:rFonts w:ascii="Cambria Math" w:eastAsiaTheme="minorEastAsia" w:hAnsi="Cambria Math"/>
                <w:i/>
                <w:color w:val="FF0000"/>
              </w:rPr>
            </m:ctrlPr>
          </m:fPr>
          <m:num>
            <m:r>
              <w:rPr>
                <w:rFonts w:ascii="Cambria Math" w:eastAsiaTheme="minorEastAsia" w:hAnsi="Cambria Math"/>
                <w:color w:val="FF0000"/>
              </w:rPr>
              <m:t>6</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4</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5+</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5+</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den>
        </m:f>
      </m:oMath>
      <w:r w:rsidR="000B51D8">
        <w:rPr>
          <w:rFonts w:eastAsiaTheme="minorEastAsia"/>
          <w:color w:val="FF0000"/>
        </w:rPr>
        <w:t xml:space="preserve"> et </w:t>
      </w:r>
      <m:oMath>
        <m:r>
          <w:rPr>
            <w:rFonts w:ascii="Cambria Math" w:eastAsiaTheme="minorEastAsia" w:hAnsi="Cambria Math"/>
            <w:color w:val="FF0000"/>
          </w:rPr>
          <m:t>r=</m:t>
        </m:r>
        <m:r>
          <m:rPr>
            <m:sty m:val="p"/>
          </m:rP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3</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4</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rad>
              <m:radPr>
                <m:degHide m:val="1"/>
                <m:ctrlPr>
                  <w:rPr>
                    <w:rFonts w:ascii="Cambria Math" w:eastAsiaTheme="minorEastAsia" w:hAnsi="Cambria Math"/>
                    <w:i/>
                    <w:color w:val="FF0000"/>
                  </w:rPr>
                </m:ctrlPr>
              </m:radPr>
              <m:deg/>
              <m:e>
                <m:r>
                  <w:rPr>
                    <w:rFonts w:ascii="Cambria Math" w:eastAsiaTheme="minorEastAsia" w:hAnsi="Cambria Math"/>
                    <w:color w:val="FF0000"/>
                  </w:rPr>
                  <m:t>3</m:t>
                </m:r>
              </m:e>
            </m:rad>
          </m:num>
          <m:den>
            <m:r>
              <w:rPr>
                <w:rFonts w:ascii="Cambria Math" w:eastAsiaTheme="minorEastAsia" w:hAnsi="Cambria Math"/>
                <w:color w:val="FF0000"/>
              </w:rPr>
              <m:t>2</m:t>
            </m:r>
            <m:d>
              <m:dPr>
                <m:ctrlPr>
                  <w:rPr>
                    <w:rFonts w:ascii="Cambria Math" w:eastAsiaTheme="minorEastAsia" w:hAnsi="Cambria Math"/>
                    <w:i/>
                    <w:color w:val="FF0000"/>
                  </w:rPr>
                </m:ctrlPr>
              </m:dPr>
              <m:e>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7</m:t>
                    </m:r>
                  </m:e>
                </m:rad>
              </m:e>
            </m:d>
          </m:den>
        </m:f>
      </m:oMath>
    </w:p>
    <w:p w:rsidR="00851ABD" w:rsidRDefault="00851ABD" w:rsidP="00045BA5">
      <w:pPr>
        <w:jc w:val="center"/>
        <w:rPr>
          <w:b/>
          <w:i/>
          <w:sz w:val="32"/>
          <w:szCs w:val="32"/>
        </w:rPr>
      </w:pPr>
      <w:bookmarkStart w:id="0" w:name="_GoBack"/>
      <w:bookmarkEnd w:id="0"/>
      <w:r>
        <w:rPr>
          <w:b/>
          <w:i/>
          <w:sz w:val="32"/>
          <w:szCs w:val="32"/>
        </w:rPr>
        <w:lastRenderedPageBreak/>
        <w:t>Thème nombres</w:t>
      </w:r>
    </w:p>
    <w:p w:rsidR="005B742D" w:rsidRDefault="002A3A6B" w:rsidP="00C645B5">
      <w:pPr>
        <w:spacing w:after="0" w:line="240" w:lineRule="auto"/>
        <w:rPr>
          <w:b/>
        </w:rPr>
      </w:pPr>
      <w:r>
        <w:rPr>
          <w:b/>
        </w:rPr>
        <w:t xml:space="preserve">Exercice 1 </w:t>
      </w:r>
      <w:r w:rsidR="00C645B5">
        <w:rPr>
          <w:b/>
        </w:rPr>
        <w:t>Mise en jambes</w:t>
      </w:r>
    </w:p>
    <w:p w:rsidR="00C645B5" w:rsidRDefault="00C645B5">
      <w:pPr>
        <w:rPr>
          <w:rFonts w:eastAsiaTheme="minorEastAsia"/>
        </w:rPr>
      </w:pPr>
      <w:r>
        <w:t xml:space="preserve">Deux entiers positifs </w:t>
      </w:r>
      <m:oMath>
        <m:r>
          <w:rPr>
            <w:rFonts w:ascii="Cambria Math" w:hAnsi="Cambria Math"/>
          </w:rPr>
          <m:t xml:space="preserve">a </m:t>
        </m:r>
        <m:r>
          <m:rPr>
            <m:nor/>
          </m:rPr>
          <w:rPr>
            <w:rFonts w:ascii="Cambria Math" w:hAnsi="Cambria Math"/>
          </w:rPr>
          <m:t>et</m:t>
        </m:r>
        <m:r>
          <w:rPr>
            <w:rFonts w:ascii="Cambria Math" w:hAnsi="Cambria Math"/>
          </w:rPr>
          <m:t xml:space="preserve"> b</m:t>
        </m:r>
      </m:oMath>
      <w:r>
        <w:rPr>
          <w:rFonts w:eastAsiaTheme="minorEastAsia"/>
        </w:rPr>
        <w:t xml:space="preserve"> vérifient : </w:t>
      </w:r>
      <m:oMath>
        <m:r>
          <w:rPr>
            <w:rFonts w:ascii="Cambria Math" w:eastAsiaTheme="minorEastAsia" w:hAnsi="Cambria Math"/>
          </w:rPr>
          <m:t xml:space="preserve">90&lt;a+b&lt;99 </m:t>
        </m:r>
      </m:oMath>
      <w:proofErr w:type="gramStart"/>
      <w:r>
        <w:rPr>
          <w:rFonts w:eastAsiaTheme="minorEastAsia"/>
        </w:rPr>
        <w:t xml:space="preserve">et </w:t>
      </w:r>
      <w:proofErr w:type="gramEnd"/>
      <m:oMath>
        <m:r>
          <w:rPr>
            <w:rFonts w:ascii="Cambria Math" w:eastAsiaTheme="minorEastAsia" w:hAnsi="Cambria Math"/>
          </w:rPr>
          <m:t>0,9&lt;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&lt;0,91</m:t>
        </m:r>
      </m:oMath>
      <w:r>
        <w:rPr>
          <w:rFonts w:eastAsiaTheme="minorEastAsia"/>
        </w:rPr>
        <w:t xml:space="preserve">. Trouver </w:t>
      </w:r>
      <m:oMath>
        <m:r>
          <w:rPr>
            <w:rFonts w:ascii="Cambria Math" w:hAnsi="Cambria Math"/>
          </w:rPr>
          <m:t xml:space="preserve">a </m:t>
        </m:r>
        <m:r>
          <m:rPr>
            <m:nor/>
          </m:rPr>
          <w:rPr>
            <w:rFonts w:ascii="Cambria Math" w:hAnsi="Cambria Math"/>
          </w:rPr>
          <m:t>et</m:t>
        </m:r>
        <m:r>
          <w:rPr>
            <w:rFonts w:ascii="Cambria Math" w:hAnsi="Cambria Math"/>
          </w:rPr>
          <m:t xml:space="preserve"> b</m:t>
        </m:r>
      </m:oMath>
      <w:r>
        <w:rPr>
          <w:rFonts w:eastAsiaTheme="minorEastAsia"/>
        </w:rPr>
        <w:t>.</w:t>
      </w:r>
    </w:p>
    <w:p w:rsidR="007B6333" w:rsidRDefault="007B6333" w:rsidP="007B6333">
      <w:pPr>
        <w:spacing w:after="0" w:line="240" w:lineRule="auto"/>
        <w:rPr>
          <w:rFonts w:eastAsiaTheme="minorEastAsia"/>
          <w:color w:val="FF0000"/>
        </w:rPr>
      </w:pPr>
      <w:proofErr w:type="gramStart"/>
      <w:r>
        <w:rPr>
          <w:rFonts w:eastAsiaTheme="minorEastAsia"/>
          <w:color w:val="FF0000"/>
        </w:rPr>
        <w:t xml:space="preserve">De </w:t>
      </w:r>
      <w:proofErr w:type="gramEnd"/>
      <m:oMath>
        <m:r>
          <w:rPr>
            <w:rFonts w:ascii="Cambria Math" w:eastAsiaTheme="minorEastAsia" w:hAnsi="Cambria Math"/>
            <w:color w:val="FF0000"/>
          </w:rPr>
          <m:t>a&gt;0,9b</m:t>
        </m:r>
      </m:oMath>
      <w:r>
        <w:rPr>
          <w:rFonts w:eastAsiaTheme="minorEastAsia"/>
          <w:color w:val="FF0000"/>
        </w:rPr>
        <w:t xml:space="preserve">, on déduit </w:t>
      </w:r>
      <m:oMath>
        <m:r>
          <w:rPr>
            <w:rFonts w:ascii="Cambria Math" w:eastAsiaTheme="minorEastAsia" w:hAnsi="Cambria Math"/>
            <w:color w:val="FF0000"/>
          </w:rPr>
          <m:t>a+b&gt;1,9b</m:t>
        </m:r>
      </m:oMath>
      <w:r>
        <w:rPr>
          <w:rFonts w:eastAsiaTheme="minorEastAsia"/>
          <w:color w:val="FF0000"/>
        </w:rPr>
        <w:t xml:space="preserve"> et donc </w:t>
      </w:r>
      <m:oMath>
        <m:r>
          <w:rPr>
            <w:rFonts w:ascii="Cambria Math" w:eastAsiaTheme="minorEastAsia" w:hAnsi="Cambria Math"/>
            <w:color w:val="FF0000"/>
          </w:rPr>
          <m:t>99&gt;1,9b</m:t>
        </m:r>
      </m:oMath>
      <w:r>
        <w:rPr>
          <w:rFonts w:eastAsiaTheme="minorEastAsia"/>
          <w:color w:val="FF0000"/>
        </w:rPr>
        <w:t xml:space="preserve">, et donc, comme </w:t>
      </w:r>
      <m:oMath>
        <m:r>
          <w:rPr>
            <w:rFonts w:ascii="Cambria Math" w:eastAsiaTheme="minorEastAsia" w:hAnsi="Cambria Math"/>
            <w:color w:val="FF0000"/>
          </w:rPr>
          <m:t>b</m:t>
        </m:r>
      </m:oMath>
      <w:r>
        <w:rPr>
          <w:rFonts w:eastAsiaTheme="minorEastAsia"/>
          <w:color w:val="FF0000"/>
        </w:rPr>
        <w:t xml:space="preserve"> est un entier, </w:t>
      </w:r>
      <m:oMath>
        <m:r>
          <w:rPr>
            <w:rFonts w:ascii="Cambria Math" w:eastAsiaTheme="minorEastAsia" w:hAnsi="Cambria Math"/>
            <w:color w:val="FF0000"/>
          </w:rPr>
          <m:t>b≤52.</m:t>
        </m:r>
      </m:oMath>
    </w:p>
    <w:p w:rsidR="007B6333" w:rsidRPr="007B6333" w:rsidRDefault="0077295B" w:rsidP="0077295B">
      <w:pPr>
        <w:spacing w:after="0" w:line="240" w:lineRule="auto"/>
        <w:rPr>
          <w:rFonts w:eastAsiaTheme="minorEastAsia"/>
          <w:color w:val="FF0000"/>
        </w:rPr>
      </w:pPr>
      <w:proofErr w:type="gramStart"/>
      <w:r>
        <w:rPr>
          <w:rFonts w:eastAsiaTheme="minorEastAsia"/>
          <w:color w:val="FF0000"/>
        </w:rPr>
        <w:t xml:space="preserve">De </w:t>
      </w:r>
      <w:proofErr w:type="gramEnd"/>
      <m:oMath>
        <m:r>
          <w:rPr>
            <w:rFonts w:ascii="Cambria Math" w:eastAsiaTheme="minorEastAsia" w:hAnsi="Cambria Math"/>
            <w:color w:val="FF0000"/>
          </w:rPr>
          <m:t>a&lt;0,91b</m:t>
        </m:r>
      </m:oMath>
      <w:r>
        <w:rPr>
          <w:rFonts w:eastAsiaTheme="minorEastAsia"/>
          <w:color w:val="FF0000"/>
        </w:rPr>
        <w:t xml:space="preserve">, on déduit </w:t>
      </w:r>
      <m:oMath>
        <m:r>
          <w:rPr>
            <w:rFonts w:ascii="Cambria Math" w:eastAsiaTheme="minorEastAsia" w:hAnsi="Cambria Math"/>
            <w:color w:val="FF0000"/>
          </w:rPr>
          <m:t>a+b&lt;1,91b</m:t>
        </m:r>
      </m:oMath>
      <w:r>
        <w:rPr>
          <w:rFonts w:eastAsiaTheme="minorEastAsia"/>
          <w:color w:val="FF0000"/>
        </w:rPr>
        <w:t xml:space="preserve"> et donc </w:t>
      </w:r>
      <m:oMath>
        <m:r>
          <w:rPr>
            <w:rFonts w:ascii="Cambria Math" w:eastAsiaTheme="minorEastAsia" w:hAnsi="Cambria Math"/>
            <w:color w:val="FF0000"/>
          </w:rPr>
          <m:t>90&lt;1,91b</m:t>
        </m:r>
      </m:oMath>
      <w:r>
        <w:rPr>
          <w:rFonts w:eastAsiaTheme="minorEastAsia"/>
          <w:color w:val="FF0000"/>
        </w:rPr>
        <w:t xml:space="preserve">, et comme </w:t>
      </w:r>
      <m:oMath>
        <m:r>
          <w:rPr>
            <w:rFonts w:ascii="Cambria Math" w:eastAsiaTheme="minorEastAsia" w:hAnsi="Cambria Math"/>
            <w:color w:val="FF0000"/>
          </w:rPr>
          <m:t>b</m:t>
        </m:r>
      </m:oMath>
      <w:r>
        <w:rPr>
          <w:rFonts w:eastAsiaTheme="minorEastAsia"/>
          <w:color w:val="FF0000"/>
        </w:rPr>
        <w:t xml:space="preserve"> est un entier, </w:t>
      </w:r>
      <m:oMath>
        <m:r>
          <w:rPr>
            <w:rFonts w:ascii="Cambria Math" w:eastAsiaTheme="minorEastAsia" w:hAnsi="Cambria Math"/>
            <w:color w:val="FF0000"/>
          </w:rPr>
          <m:t>b≥48</m:t>
        </m:r>
      </m:oMath>
    </w:p>
    <w:p w:rsidR="00DA0866" w:rsidRDefault="00C645B5" w:rsidP="00C645B5">
      <w:pPr>
        <w:spacing w:after="0" w:line="240" w:lineRule="auto"/>
        <w:rPr>
          <w:rFonts w:eastAsiaTheme="minorEastAsia"/>
          <w:color w:val="FF0000"/>
        </w:rPr>
      </w:pPr>
      <w:r>
        <w:rPr>
          <w:rFonts w:eastAsiaTheme="minorEastAsia"/>
          <w:color w:val="FF0000"/>
        </w:rPr>
        <w:t xml:space="preserve">On a 4 situations à examiner : </w:t>
      </w:r>
    </w:p>
    <w:tbl>
      <w:tblPr>
        <w:tblStyle w:val="Grilledutableau"/>
        <w:tblW w:w="0" w:type="auto"/>
        <w:tblLook w:val="04A0" w:firstRow="1" w:lastRow="0" w:firstColumn="1" w:lastColumn="0" w:noHBand="0" w:noVBand="1"/>
      </w:tblPr>
      <w:tblGrid>
        <w:gridCol w:w="2068"/>
        <w:gridCol w:w="2069"/>
        <w:gridCol w:w="2069"/>
        <w:gridCol w:w="2069"/>
        <w:gridCol w:w="2069"/>
      </w:tblGrid>
      <w:tr w:rsidR="00DA0866" w:rsidTr="00DA0866">
        <w:tc>
          <w:tcPr>
            <w:tcW w:w="2068" w:type="dxa"/>
            <w:vAlign w:val="center"/>
          </w:tcPr>
          <w:p w:rsidR="00DA0866" w:rsidRDefault="00DA0866" w:rsidP="00DA0866">
            <w:pPr>
              <w:jc w:val="center"/>
              <w:rPr>
                <w:rFonts w:eastAsiaTheme="minorEastAsia"/>
                <w:color w:val="FF0000"/>
              </w:rPr>
            </w:pPr>
            <m:oMathPara>
              <m:oMath>
                <m:r>
                  <w:rPr>
                    <w:rFonts w:ascii="Cambria Math" w:eastAsiaTheme="minorEastAsia" w:hAnsi="Cambria Math"/>
                    <w:color w:val="FF0000"/>
                  </w:rPr>
                  <m:t>b</m:t>
                </m:r>
              </m:oMath>
            </m:oMathPara>
          </w:p>
        </w:tc>
        <w:tc>
          <w:tcPr>
            <w:tcW w:w="2069" w:type="dxa"/>
            <w:vAlign w:val="center"/>
          </w:tcPr>
          <w:p w:rsidR="00DA0866" w:rsidRDefault="00DA0866" w:rsidP="00DA0866">
            <w:pPr>
              <w:jc w:val="center"/>
              <w:rPr>
                <w:rFonts w:eastAsiaTheme="minorEastAsia"/>
                <w:color w:val="FF0000"/>
              </w:rPr>
            </w:pPr>
            <m:oMathPara>
              <m:oMath>
                <m:r>
                  <w:rPr>
                    <w:rFonts w:ascii="Cambria Math" w:eastAsiaTheme="minorEastAsia" w:hAnsi="Cambria Math"/>
                    <w:color w:val="FF0000"/>
                  </w:rPr>
                  <m:t>0,9b</m:t>
                </m:r>
              </m:oMath>
            </m:oMathPara>
          </w:p>
        </w:tc>
        <w:tc>
          <w:tcPr>
            <w:tcW w:w="2069" w:type="dxa"/>
            <w:vAlign w:val="center"/>
          </w:tcPr>
          <w:p w:rsidR="00DA0866" w:rsidRDefault="00DA0866" w:rsidP="00DA0866">
            <w:pPr>
              <w:jc w:val="center"/>
              <w:rPr>
                <w:rFonts w:eastAsiaTheme="minorEastAsia"/>
                <w:color w:val="FF0000"/>
              </w:rPr>
            </w:pPr>
            <m:oMathPara>
              <m:oMath>
                <m:r>
                  <w:rPr>
                    <w:rFonts w:ascii="Cambria Math" w:eastAsiaTheme="minorEastAsia" w:hAnsi="Cambria Math"/>
                    <w:color w:val="FF0000"/>
                  </w:rPr>
                  <m:t>0,91b</m:t>
                </m:r>
              </m:oMath>
            </m:oMathPara>
          </w:p>
        </w:tc>
        <w:tc>
          <w:tcPr>
            <w:tcW w:w="2069" w:type="dxa"/>
            <w:vAlign w:val="center"/>
          </w:tcPr>
          <w:p w:rsidR="00DA0866" w:rsidRDefault="00DA0866" w:rsidP="00DA0866">
            <w:pPr>
              <w:jc w:val="center"/>
              <w:rPr>
                <w:rFonts w:eastAsiaTheme="minorEastAsia"/>
                <w:color w:val="FF0000"/>
              </w:rPr>
            </w:pPr>
            <m:oMathPara>
              <m:oMath>
                <m:r>
                  <w:rPr>
                    <w:rFonts w:ascii="Cambria Math" w:eastAsiaTheme="minorEastAsia" w:hAnsi="Cambria Math"/>
                    <w:color w:val="FF0000"/>
                  </w:rPr>
                  <m:t>a</m:t>
                </m:r>
              </m:oMath>
            </m:oMathPara>
          </w:p>
        </w:tc>
        <w:tc>
          <w:tcPr>
            <w:tcW w:w="2069" w:type="dxa"/>
            <w:vAlign w:val="center"/>
          </w:tcPr>
          <w:p w:rsidR="00DA0866" w:rsidRDefault="00DA0866" w:rsidP="00DA0866">
            <w:pPr>
              <w:jc w:val="center"/>
              <w:rPr>
                <w:rFonts w:eastAsiaTheme="minorEastAsia"/>
                <w:color w:val="FF0000"/>
              </w:rPr>
            </w:pPr>
            <m:oMathPara>
              <m:oMath>
                <m:r>
                  <w:rPr>
                    <w:rFonts w:ascii="Cambria Math" w:eastAsiaTheme="minorEastAsia" w:hAnsi="Cambria Math"/>
                    <w:color w:val="FF0000"/>
                  </w:rPr>
                  <m:t>a+b</m:t>
                </m:r>
              </m:oMath>
            </m:oMathPara>
          </w:p>
        </w:tc>
      </w:tr>
      <w:tr w:rsidR="00DA0866" w:rsidTr="00DA0866">
        <w:tc>
          <w:tcPr>
            <w:tcW w:w="2068" w:type="dxa"/>
            <w:vAlign w:val="center"/>
          </w:tcPr>
          <w:p w:rsidR="00DA0866" w:rsidRDefault="00DA0866" w:rsidP="00DA0866">
            <w:pPr>
              <w:jc w:val="center"/>
              <w:rPr>
                <w:rFonts w:eastAsiaTheme="minorEastAsia"/>
                <w:color w:val="FF0000"/>
              </w:rPr>
            </w:pPr>
            <w:r>
              <w:rPr>
                <w:rFonts w:eastAsiaTheme="minorEastAsia"/>
                <w:color w:val="FF0000"/>
              </w:rPr>
              <w:t>48</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43,2</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43,68</w:t>
            </w:r>
          </w:p>
        </w:tc>
        <w:tc>
          <w:tcPr>
            <w:tcW w:w="2069" w:type="dxa"/>
            <w:shd w:val="clear" w:color="auto" w:fill="FFC000"/>
            <w:vAlign w:val="center"/>
          </w:tcPr>
          <w:p w:rsidR="00DA0866" w:rsidRDefault="00DA0866" w:rsidP="00DA0866">
            <w:pPr>
              <w:jc w:val="center"/>
              <w:rPr>
                <w:rFonts w:eastAsiaTheme="minorEastAsia"/>
                <w:color w:val="FF0000"/>
              </w:rPr>
            </w:pPr>
          </w:p>
        </w:tc>
        <w:tc>
          <w:tcPr>
            <w:tcW w:w="2069" w:type="dxa"/>
            <w:shd w:val="clear" w:color="auto" w:fill="FFC000"/>
            <w:vAlign w:val="center"/>
          </w:tcPr>
          <w:p w:rsidR="00DA0866" w:rsidRDefault="00DA0866" w:rsidP="00DA0866">
            <w:pPr>
              <w:jc w:val="center"/>
              <w:rPr>
                <w:rFonts w:eastAsiaTheme="minorEastAsia"/>
                <w:color w:val="FF0000"/>
              </w:rPr>
            </w:pPr>
          </w:p>
        </w:tc>
      </w:tr>
      <w:tr w:rsidR="00DA0866" w:rsidTr="00DA0866">
        <w:tc>
          <w:tcPr>
            <w:tcW w:w="2068" w:type="dxa"/>
            <w:vAlign w:val="center"/>
          </w:tcPr>
          <w:p w:rsidR="00DA0866" w:rsidRDefault="00DA0866" w:rsidP="00DA0866">
            <w:pPr>
              <w:jc w:val="center"/>
              <w:rPr>
                <w:rFonts w:eastAsiaTheme="minorEastAsia"/>
                <w:color w:val="FF0000"/>
              </w:rPr>
            </w:pPr>
            <w:r>
              <w:rPr>
                <w:rFonts w:eastAsiaTheme="minorEastAsia"/>
                <w:color w:val="FF0000"/>
              </w:rPr>
              <w:t>49</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44,1</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44,59</w:t>
            </w:r>
          </w:p>
        </w:tc>
        <w:tc>
          <w:tcPr>
            <w:tcW w:w="2069" w:type="dxa"/>
            <w:shd w:val="clear" w:color="auto" w:fill="FFC000"/>
            <w:vAlign w:val="center"/>
          </w:tcPr>
          <w:p w:rsidR="00DA0866" w:rsidRDefault="00DA0866" w:rsidP="00DA0866">
            <w:pPr>
              <w:jc w:val="center"/>
              <w:rPr>
                <w:rFonts w:eastAsiaTheme="minorEastAsia"/>
                <w:color w:val="FF0000"/>
              </w:rPr>
            </w:pPr>
          </w:p>
        </w:tc>
        <w:tc>
          <w:tcPr>
            <w:tcW w:w="2069" w:type="dxa"/>
            <w:shd w:val="clear" w:color="auto" w:fill="FFC000"/>
            <w:vAlign w:val="center"/>
          </w:tcPr>
          <w:p w:rsidR="00DA0866" w:rsidRDefault="00DA0866" w:rsidP="00DA0866">
            <w:pPr>
              <w:jc w:val="center"/>
              <w:rPr>
                <w:rFonts w:eastAsiaTheme="minorEastAsia"/>
                <w:color w:val="FF0000"/>
              </w:rPr>
            </w:pPr>
          </w:p>
        </w:tc>
      </w:tr>
      <w:tr w:rsidR="00DA0866" w:rsidTr="00507B98">
        <w:tc>
          <w:tcPr>
            <w:tcW w:w="2068" w:type="dxa"/>
            <w:vAlign w:val="center"/>
          </w:tcPr>
          <w:p w:rsidR="00DA0866" w:rsidRDefault="00DA0866" w:rsidP="00DA0866">
            <w:pPr>
              <w:jc w:val="center"/>
              <w:rPr>
                <w:rFonts w:eastAsiaTheme="minorEastAsia"/>
                <w:color w:val="FF0000"/>
              </w:rPr>
            </w:pPr>
            <w:r>
              <w:rPr>
                <w:rFonts w:eastAsiaTheme="minorEastAsia"/>
                <w:color w:val="FF0000"/>
              </w:rPr>
              <w:t>50</w:t>
            </w:r>
          </w:p>
        </w:tc>
        <w:tc>
          <w:tcPr>
            <w:tcW w:w="2069" w:type="dxa"/>
            <w:vAlign w:val="center"/>
          </w:tcPr>
          <w:p w:rsidR="00DA0866" w:rsidRDefault="00DA0866" w:rsidP="00507B98">
            <w:pPr>
              <w:jc w:val="center"/>
              <w:rPr>
                <w:rFonts w:eastAsiaTheme="minorEastAsia"/>
                <w:color w:val="FF0000"/>
              </w:rPr>
            </w:pPr>
            <w:r>
              <w:rPr>
                <w:rFonts w:eastAsiaTheme="minorEastAsia"/>
                <w:color w:val="FF0000"/>
              </w:rPr>
              <w:t>45 &lt;</w:t>
            </w:r>
            <m:oMath>
              <m:r>
                <w:rPr>
                  <w:rFonts w:ascii="Cambria Math" w:eastAsiaTheme="minorEastAsia" w:hAnsi="Cambria Math"/>
                  <w:color w:val="FF0000"/>
                </w:rPr>
                <m:t>a</m:t>
              </m:r>
            </m:oMath>
          </w:p>
        </w:tc>
        <w:tc>
          <w:tcPr>
            <w:tcW w:w="2069" w:type="dxa"/>
            <w:vAlign w:val="center"/>
          </w:tcPr>
          <w:p w:rsidR="00DA0866" w:rsidRDefault="00DA0866" w:rsidP="00DA0866">
            <w:pPr>
              <w:jc w:val="center"/>
              <w:rPr>
                <w:rFonts w:eastAsiaTheme="minorEastAsia"/>
                <w:color w:val="FF0000"/>
              </w:rPr>
            </w:pPr>
            <w:r>
              <w:rPr>
                <w:rFonts w:eastAsiaTheme="minorEastAsia"/>
                <w:color w:val="FF0000"/>
              </w:rPr>
              <w:t>45,5</w:t>
            </w:r>
          </w:p>
        </w:tc>
        <w:tc>
          <w:tcPr>
            <w:tcW w:w="2069" w:type="dxa"/>
            <w:shd w:val="clear" w:color="auto" w:fill="FFC000"/>
            <w:vAlign w:val="center"/>
          </w:tcPr>
          <w:p w:rsidR="00DA0866" w:rsidRDefault="00DA0866" w:rsidP="00DA0866">
            <w:pPr>
              <w:jc w:val="center"/>
              <w:rPr>
                <w:rFonts w:eastAsiaTheme="minorEastAsia"/>
                <w:color w:val="FF0000"/>
              </w:rPr>
            </w:pPr>
          </w:p>
        </w:tc>
        <w:tc>
          <w:tcPr>
            <w:tcW w:w="2069" w:type="dxa"/>
            <w:shd w:val="clear" w:color="auto" w:fill="FFC000"/>
            <w:vAlign w:val="center"/>
          </w:tcPr>
          <w:p w:rsidR="00DA0866" w:rsidRDefault="00DA0866" w:rsidP="00DA0866">
            <w:pPr>
              <w:jc w:val="center"/>
              <w:rPr>
                <w:rFonts w:eastAsiaTheme="minorEastAsia"/>
                <w:color w:val="FF0000"/>
              </w:rPr>
            </w:pPr>
          </w:p>
        </w:tc>
      </w:tr>
      <w:tr w:rsidR="00DA0866" w:rsidTr="00DA0866">
        <w:tc>
          <w:tcPr>
            <w:tcW w:w="2068" w:type="dxa"/>
            <w:vAlign w:val="center"/>
          </w:tcPr>
          <w:p w:rsidR="00DA0866" w:rsidRDefault="00DA0866" w:rsidP="00DA0866">
            <w:pPr>
              <w:jc w:val="center"/>
              <w:rPr>
                <w:rFonts w:eastAsiaTheme="minorEastAsia"/>
                <w:color w:val="FF0000"/>
              </w:rPr>
            </w:pPr>
            <w:r>
              <w:rPr>
                <w:rFonts w:eastAsiaTheme="minorEastAsia"/>
                <w:color w:val="FF0000"/>
              </w:rPr>
              <w:t>51</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45,9</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46,41</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46</w:t>
            </w:r>
          </w:p>
        </w:tc>
        <w:tc>
          <w:tcPr>
            <w:tcW w:w="2069" w:type="dxa"/>
            <w:vAlign w:val="center"/>
          </w:tcPr>
          <w:p w:rsidR="00DA0866" w:rsidRDefault="00DA0866" w:rsidP="00DA0866">
            <w:pPr>
              <w:jc w:val="center"/>
              <w:rPr>
                <w:rFonts w:eastAsiaTheme="minorEastAsia"/>
                <w:color w:val="FF0000"/>
              </w:rPr>
            </w:pPr>
            <w:r>
              <w:rPr>
                <w:rFonts w:eastAsiaTheme="minorEastAsia"/>
                <w:color w:val="FF0000"/>
              </w:rPr>
              <w:t>97</w:t>
            </w:r>
          </w:p>
        </w:tc>
      </w:tr>
      <w:tr w:rsidR="0077295B" w:rsidTr="0077295B">
        <w:tc>
          <w:tcPr>
            <w:tcW w:w="2068" w:type="dxa"/>
            <w:vAlign w:val="center"/>
          </w:tcPr>
          <w:p w:rsidR="0077295B" w:rsidRDefault="0077295B" w:rsidP="00DA0866">
            <w:pPr>
              <w:jc w:val="center"/>
              <w:rPr>
                <w:rFonts w:eastAsiaTheme="minorEastAsia"/>
                <w:color w:val="FF0000"/>
              </w:rPr>
            </w:pPr>
            <w:r>
              <w:rPr>
                <w:rFonts w:eastAsiaTheme="minorEastAsia"/>
                <w:color w:val="FF0000"/>
              </w:rPr>
              <w:t>52</w:t>
            </w:r>
          </w:p>
        </w:tc>
        <w:tc>
          <w:tcPr>
            <w:tcW w:w="2069" w:type="dxa"/>
            <w:vAlign w:val="center"/>
          </w:tcPr>
          <w:p w:rsidR="0077295B" w:rsidRDefault="0077295B" w:rsidP="00DA0866">
            <w:pPr>
              <w:jc w:val="center"/>
              <w:rPr>
                <w:rFonts w:eastAsiaTheme="minorEastAsia"/>
                <w:color w:val="FF0000"/>
              </w:rPr>
            </w:pPr>
            <w:r>
              <w:rPr>
                <w:rFonts w:eastAsiaTheme="minorEastAsia"/>
                <w:color w:val="FF0000"/>
              </w:rPr>
              <w:t>46,8</w:t>
            </w:r>
          </w:p>
        </w:tc>
        <w:tc>
          <w:tcPr>
            <w:tcW w:w="2069" w:type="dxa"/>
            <w:vAlign w:val="center"/>
          </w:tcPr>
          <w:p w:rsidR="0077295B" w:rsidRDefault="0077295B" w:rsidP="00DA0866">
            <w:pPr>
              <w:jc w:val="center"/>
              <w:rPr>
                <w:rFonts w:eastAsiaTheme="minorEastAsia"/>
                <w:color w:val="FF0000"/>
              </w:rPr>
            </w:pPr>
            <w:r>
              <w:rPr>
                <w:rFonts w:eastAsiaTheme="minorEastAsia"/>
                <w:color w:val="FF0000"/>
              </w:rPr>
              <w:t>47,32</w:t>
            </w:r>
          </w:p>
        </w:tc>
        <w:tc>
          <w:tcPr>
            <w:tcW w:w="2069" w:type="dxa"/>
            <w:shd w:val="clear" w:color="auto" w:fill="FFC000"/>
            <w:vAlign w:val="center"/>
          </w:tcPr>
          <w:p w:rsidR="0077295B" w:rsidRDefault="0077295B" w:rsidP="00DA0866">
            <w:pPr>
              <w:jc w:val="center"/>
              <w:rPr>
                <w:rFonts w:eastAsiaTheme="minorEastAsia"/>
                <w:color w:val="FF0000"/>
              </w:rPr>
            </w:pPr>
            <w:r>
              <w:rPr>
                <w:rFonts w:eastAsiaTheme="minorEastAsia"/>
                <w:color w:val="FF0000"/>
              </w:rPr>
              <w:t>47</w:t>
            </w:r>
          </w:p>
        </w:tc>
        <w:tc>
          <w:tcPr>
            <w:tcW w:w="2069" w:type="dxa"/>
            <w:shd w:val="clear" w:color="auto" w:fill="FFC000"/>
            <w:vAlign w:val="center"/>
          </w:tcPr>
          <w:p w:rsidR="0077295B" w:rsidRDefault="0077295B" w:rsidP="00DA0866">
            <w:pPr>
              <w:jc w:val="center"/>
              <w:rPr>
                <w:rFonts w:eastAsiaTheme="minorEastAsia"/>
                <w:color w:val="FF0000"/>
              </w:rPr>
            </w:pPr>
          </w:p>
        </w:tc>
      </w:tr>
    </w:tbl>
    <w:p w:rsidR="00C645B5" w:rsidRDefault="00C645B5" w:rsidP="00C645B5">
      <w:pPr>
        <w:spacing w:after="0" w:line="240" w:lineRule="auto"/>
        <w:rPr>
          <w:rFonts w:eastAsiaTheme="minorEastAsia"/>
          <w:color w:val="FF0000"/>
        </w:rPr>
      </w:pPr>
    </w:p>
    <w:p w:rsidR="0078771F" w:rsidRDefault="0078771F" w:rsidP="00851ABD">
      <w:pPr>
        <w:spacing w:after="0" w:line="240" w:lineRule="auto"/>
        <w:rPr>
          <w:b/>
        </w:rPr>
      </w:pPr>
      <w:r>
        <w:rPr>
          <w:b/>
        </w:rPr>
        <w:t>Exercice 2 Et mon tout est 98</w:t>
      </w:r>
    </w:p>
    <w:p w:rsidR="0078771F" w:rsidRDefault="0078771F" w:rsidP="00851ABD">
      <w:pPr>
        <w:spacing w:after="0" w:line="240" w:lineRule="auto"/>
      </w:pPr>
      <w:r>
        <w:t>Combien existe-t-il de suites croissantes d’au moins deux entiers naturels consécutifs dont la somme est 98 ?</w:t>
      </w:r>
    </w:p>
    <w:p w:rsidR="0078771F" w:rsidRDefault="001E6C93" w:rsidP="00851ABD">
      <w:pPr>
        <w:spacing w:after="0" w:line="240" w:lineRule="auto"/>
        <w:rPr>
          <w:color w:val="FF0000"/>
        </w:rPr>
      </w:pPr>
      <w:r>
        <w:rPr>
          <w:color w:val="FF0000"/>
        </w:rPr>
        <w:t xml:space="preserve">La plus petite somme de </w:t>
      </w:r>
      <m:oMath>
        <m:r>
          <w:rPr>
            <w:rFonts w:ascii="Cambria Math" w:hAnsi="Cambria Math"/>
            <w:color w:val="FF0000"/>
          </w:rPr>
          <m:t xml:space="preserve">p </m:t>
        </m:r>
      </m:oMath>
      <w:r>
        <w:rPr>
          <w:rFonts w:eastAsiaTheme="minorEastAsia"/>
          <w:color w:val="FF0000"/>
        </w:rPr>
        <w:t xml:space="preserve">entiers consécutifs est </w:t>
      </w:r>
      <m:oMath>
        <m:r>
          <w:rPr>
            <w:rFonts w:ascii="Cambria Math" w:eastAsiaTheme="minorEastAsia" w:hAnsi="Cambria Math"/>
            <w:color w:val="FF0000"/>
          </w:rPr>
          <m:t>1+2+3+…+p=</m:t>
        </m:r>
        <m:f>
          <m:fPr>
            <m:ctrlPr>
              <w:rPr>
                <w:rFonts w:ascii="Cambria Math" w:eastAsiaTheme="minorEastAsia" w:hAnsi="Cambria Math"/>
                <w:i/>
                <w:color w:val="FF0000"/>
              </w:rPr>
            </m:ctrlPr>
          </m:fPr>
          <m:num>
            <m:r>
              <w:rPr>
                <w:rFonts w:ascii="Cambria Math" w:eastAsiaTheme="minorEastAsia" w:hAnsi="Cambria Math"/>
                <w:color w:val="FF0000"/>
              </w:rPr>
              <m:t>p</m:t>
            </m:r>
            <m:d>
              <m:dPr>
                <m:ctrlPr>
                  <w:rPr>
                    <w:rFonts w:ascii="Cambria Math" w:eastAsiaTheme="minorEastAsia" w:hAnsi="Cambria Math"/>
                    <w:i/>
                    <w:color w:val="FF0000"/>
                  </w:rPr>
                </m:ctrlPr>
              </m:dPr>
              <m:e>
                <m:r>
                  <w:rPr>
                    <w:rFonts w:ascii="Cambria Math" w:eastAsiaTheme="minorEastAsia" w:hAnsi="Cambria Math"/>
                    <w:color w:val="FF0000"/>
                  </w:rPr>
                  <m:t>p+1</m:t>
                </m:r>
              </m:e>
            </m:d>
          </m:num>
          <m:den>
            <m:r>
              <w:rPr>
                <w:rFonts w:ascii="Cambria Math" w:eastAsiaTheme="minorEastAsia" w:hAnsi="Cambria Math"/>
                <w:color w:val="FF0000"/>
              </w:rPr>
              <m:t>2</m:t>
            </m:r>
          </m:den>
        </m:f>
      </m:oMath>
      <w:r>
        <w:rPr>
          <w:rFonts w:eastAsiaTheme="minorEastAsia"/>
          <w:color w:val="FF0000"/>
        </w:rPr>
        <w:t xml:space="preserve"> Ce nombre est supérieur à 98 dès que </w:t>
      </w:r>
      <m:oMath>
        <m:r>
          <w:rPr>
            <w:rFonts w:ascii="Cambria Math" w:eastAsiaTheme="minorEastAsia" w:hAnsi="Cambria Math"/>
            <w:color w:val="FF0000"/>
          </w:rPr>
          <m:t>p≥14</m:t>
        </m:r>
      </m:oMath>
    </w:p>
    <w:p w:rsidR="00451309" w:rsidRDefault="00451309" w:rsidP="00851ABD">
      <w:pPr>
        <w:spacing w:after="0" w:line="240" w:lineRule="auto"/>
        <w:rPr>
          <w:rFonts w:eastAsiaTheme="minorEastAsia"/>
          <w:color w:val="FF0000"/>
        </w:rPr>
      </w:pPr>
      <w:r>
        <w:rPr>
          <w:color w:val="FF0000"/>
        </w:rPr>
        <w:t xml:space="preserve">Supposons que le premier terme d’une telle suite soit </w:t>
      </w:r>
      <m:oMath>
        <m:r>
          <w:rPr>
            <w:rFonts w:ascii="Cambria Math" w:hAnsi="Cambria Math"/>
            <w:color w:val="FF0000"/>
          </w:rPr>
          <m:t>n</m:t>
        </m:r>
      </m:oMath>
      <w:r>
        <w:rPr>
          <w:rFonts w:eastAsiaTheme="minorEastAsia"/>
          <w:color w:val="FF0000"/>
        </w:rPr>
        <w:t xml:space="preserve"> et qu’elle soit composée de</w:t>
      </w:r>
      <w:r w:rsidR="001E6C93">
        <w:rPr>
          <w:rFonts w:eastAsiaTheme="minorEastAsia"/>
          <w:color w:val="FF0000"/>
        </w:rPr>
        <w:t>s</w:t>
      </w:r>
      <w:r>
        <w:rPr>
          <w:rFonts w:eastAsiaTheme="minorEastAsia"/>
          <w:color w:val="FF0000"/>
        </w:rPr>
        <w:t xml:space="preserve"> </w:t>
      </w:r>
      <m:oMath>
        <m:r>
          <w:rPr>
            <w:rFonts w:ascii="Cambria Math" w:eastAsiaTheme="minorEastAsia" w:hAnsi="Cambria Math"/>
            <w:color w:val="FF0000"/>
          </w:rPr>
          <m:t>p</m:t>
        </m:r>
      </m:oMath>
      <w:r>
        <w:rPr>
          <w:rFonts w:eastAsiaTheme="minorEastAsia"/>
          <w:color w:val="FF0000"/>
        </w:rPr>
        <w:t xml:space="preserve"> termes :</w:t>
      </w:r>
    </w:p>
    <w:p w:rsidR="00451309" w:rsidRDefault="00451309" w:rsidP="00851ABD">
      <w:pPr>
        <w:spacing w:after="0" w:line="240" w:lineRule="auto"/>
        <w:rPr>
          <w:rFonts w:eastAsiaTheme="minorEastAsia"/>
          <w:color w:val="FF0000"/>
        </w:rPr>
      </w:pPr>
      <w:r>
        <w:rPr>
          <w:rFonts w:eastAsiaTheme="minorEastAsia"/>
          <w:color w:val="FF0000"/>
        </w:rPr>
        <w:t xml:space="preserve"> </w:t>
      </w:r>
      <m:oMath>
        <m:r>
          <w:rPr>
            <w:rFonts w:ascii="Cambria Math" w:eastAsiaTheme="minorEastAsia" w:hAnsi="Cambria Math"/>
            <w:color w:val="FF0000"/>
          </w:rPr>
          <m:t>n, n+1, …, n+p-1</m:t>
        </m:r>
      </m:oMath>
    </w:p>
    <w:p w:rsidR="00451309" w:rsidRDefault="00451309" w:rsidP="00851ABD">
      <w:pPr>
        <w:spacing w:after="0" w:line="240" w:lineRule="auto"/>
        <w:rPr>
          <w:rFonts w:eastAsiaTheme="minorEastAsia"/>
          <w:color w:val="FF0000"/>
        </w:rPr>
      </w:pPr>
      <w:r>
        <w:rPr>
          <w:rFonts w:eastAsiaTheme="minorEastAsia"/>
          <w:color w:val="FF0000"/>
        </w:rPr>
        <w:t xml:space="preserve">La somme de ces </w:t>
      </w:r>
      <m:oMath>
        <m:r>
          <w:rPr>
            <w:rFonts w:ascii="Cambria Math" w:eastAsiaTheme="minorEastAsia" w:hAnsi="Cambria Math"/>
            <w:color w:val="FF0000"/>
          </w:rPr>
          <m:t>p</m:t>
        </m:r>
      </m:oMath>
      <w:r w:rsidR="003643D8">
        <w:rPr>
          <w:rFonts w:eastAsiaTheme="minorEastAsia"/>
          <w:color w:val="FF0000"/>
        </w:rPr>
        <w:t xml:space="preserve"> termes </w:t>
      </w:r>
      <w:proofErr w:type="gramStart"/>
      <w:r w:rsidR="003643D8">
        <w:rPr>
          <w:rFonts w:eastAsiaTheme="minorEastAsia"/>
          <w:color w:val="FF0000"/>
        </w:rPr>
        <w:t xml:space="preserve">est </w:t>
      </w:r>
      <w:proofErr w:type="gramEnd"/>
      <m:oMath>
        <m:r>
          <w:rPr>
            <w:rFonts w:ascii="Cambria Math" w:eastAsiaTheme="minorEastAsia" w:hAnsi="Cambria Math"/>
            <w:color w:val="FF0000"/>
          </w:rPr>
          <m:t>S=pn+1+2+3+…+p-1</m:t>
        </m:r>
      </m:oMath>
      <w:r w:rsidR="003643D8">
        <w:rPr>
          <w:rFonts w:eastAsiaTheme="minorEastAsia"/>
          <w:color w:val="FF0000"/>
        </w:rPr>
        <w:t xml:space="preserve">, soit </w:t>
      </w:r>
      <m:oMath>
        <m:r>
          <w:rPr>
            <w:rFonts w:ascii="Cambria Math" w:eastAsiaTheme="minorEastAsia" w:hAnsi="Cambria Math"/>
            <w:color w:val="FF0000"/>
          </w:rPr>
          <m:t>S=np+</m:t>
        </m:r>
        <m:f>
          <m:fPr>
            <m:ctrlPr>
              <w:rPr>
                <w:rFonts w:ascii="Cambria Math" w:eastAsiaTheme="minorEastAsia" w:hAnsi="Cambria Math"/>
                <w:i/>
                <w:color w:val="FF0000"/>
              </w:rPr>
            </m:ctrlPr>
          </m:fPr>
          <m:num>
            <m:r>
              <w:rPr>
                <w:rFonts w:ascii="Cambria Math" w:eastAsiaTheme="minorEastAsia" w:hAnsi="Cambria Math"/>
                <w:color w:val="FF0000"/>
              </w:rPr>
              <m:t>p</m:t>
            </m:r>
            <m:d>
              <m:dPr>
                <m:ctrlPr>
                  <w:rPr>
                    <w:rFonts w:ascii="Cambria Math" w:eastAsiaTheme="minorEastAsia" w:hAnsi="Cambria Math"/>
                    <w:i/>
                    <w:color w:val="FF0000"/>
                  </w:rPr>
                </m:ctrlPr>
              </m:dPr>
              <m:e>
                <m:r>
                  <w:rPr>
                    <w:rFonts w:ascii="Cambria Math" w:eastAsiaTheme="minorEastAsia" w:hAnsi="Cambria Math"/>
                    <w:color w:val="FF0000"/>
                  </w:rPr>
                  <m:t>p-1</m:t>
                </m:r>
              </m:e>
            </m:d>
          </m:num>
          <m:den>
            <m:r>
              <w:rPr>
                <w:rFonts w:ascii="Cambria Math" w:eastAsiaTheme="minorEastAsia" w:hAnsi="Cambria Math"/>
                <w:color w:val="FF0000"/>
              </w:rPr>
              <m:t>2</m:t>
            </m:r>
          </m:den>
        </m:f>
      </m:oMath>
    </w:p>
    <w:p w:rsidR="003643D8" w:rsidRDefault="003643D8" w:rsidP="00851ABD">
      <w:pPr>
        <w:spacing w:after="0" w:line="240" w:lineRule="auto"/>
        <w:rPr>
          <w:rFonts w:eastAsiaTheme="minorEastAsia"/>
          <w:color w:val="FF0000"/>
        </w:rPr>
      </w:pPr>
      <w:r>
        <w:rPr>
          <w:rFonts w:eastAsiaTheme="minorEastAsia"/>
          <w:color w:val="FF0000"/>
        </w:rPr>
        <w:t xml:space="preserve">L’égalité </w:t>
      </w:r>
      <m:oMath>
        <m:r>
          <w:rPr>
            <w:rFonts w:ascii="Cambria Math" w:eastAsiaTheme="minorEastAsia" w:hAnsi="Cambria Math"/>
            <w:color w:val="FF0000"/>
          </w:rPr>
          <m:t>S=98</m:t>
        </m:r>
      </m:oMath>
      <w:r>
        <w:rPr>
          <w:rFonts w:eastAsiaTheme="minorEastAsia"/>
          <w:color w:val="FF0000"/>
        </w:rPr>
        <w:t xml:space="preserve"> se traduit par </w:t>
      </w:r>
      <m:oMath>
        <m:r>
          <w:rPr>
            <w:rFonts w:ascii="Cambria Math" w:eastAsiaTheme="minorEastAsia" w:hAnsi="Cambria Math"/>
            <w:color w:val="FF0000"/>
          </w:rPr>
          <m:t>p</m:t>
        </m:r>
        <m:d>
          <m:dPr>
            <m:ctrlPr>
              <w:rPr>
                <w:rFonts w:ascii="Cambria Math" w:eastAsiaTheme="minorEastAsia" w:hAnsi="Cambria Math"/>
                <w:i/>
                <w:color w:val="FF0000"/>
              </w:rPr>
            </m:ctrlPr>
          </m:dPr>
          <m:e>
            <m:r>
              <w:rPr>
                <w:rFonts w:ascii="Cambria Math" w:eastAsiaTheme="minorEastAsia" w:hAnsi="Cambria Math"/>
                <w:color w:val="FF0000"/>
              </w:rPr>
              <m:t>2n+p-1</m:t>
            </m:r>
          </m:e>
        </m:d>
        <m:r>
          <w:rPr>
            <w:rFonts w:ascii="Cambria Math" w:eastAsiaTheme="minorEastAsia" w:hAnsi="Cambria Math"/>
            <w:color w:val="FF0000"/>
          </w:rPr>
          <m:t>=196</m:t>
        </m:r>
      </m:oMath>
    </w:p>
    <w:p w:rsidR="001E6C93" w:rsidRPr="00451309" w:rsidRDefault="001E6C93" w:rsidP="00851ABD">
      <w:pPr>
        <w:spacing w:after="0" w:line="240" w:lineRule="auto"/>
        <w:rPr>
          <w:color w:val="FF0000"/>
        </w:rPr>
      </w:pPr>
      <w:r>
        <w:rPr>
          <w:rFonts w:eastAsiaTheme="minorEastAsia"/>
          <w:color w:val="FF0000"/>
        </w:rPr>
        <w:t xml:space="preserve">Il s’ensuit </w:t>
      </w:r>
      <w:proofErr w:type="gramStart"/>
      <w:r>
        <w:rPr>
          <w:rFonts w:eastAsiaTheme="minorEastAsia"/>
          <w:color w:val="FF0000"/>
        </w:rPr>
        <w:t xml:space="preserve">que </w:t>
      </w:r>
      <m:oMath>
        <m:r>
          <w:rPr>
            <w:rFonts w:ascii="Cambria Math" w:eastAsiaTheme="minorEastAsia" w:hAnsi="Cambria Math"/>
            <w:color w:val="FF0000"/>
          </w:rPr>
          <m:t>p</m:t>
        </m:r>
      </m:oMath>
      <w:r>
        <w:rPr>
          <w:rFonts w:eastAsiaTheme="minorEastAsia"/>
          <w:color w:val="FF0000"/>
        </w:rPr>
        <w:t xml:space="preserve"> est</w:t>
      </w:r>
      <w:proofErr w:type="gramEnd"/>
      <w:r>
        <w:rPr>
          <w:rFonts w:eastAsiaTheme="minorEastAsia"/>
          <w:color w:val="FF0000"/>
        </w:rPr>
        <w:t xml:space="preserve"> un diviseur de 196 inférieur ou égal à 13. Les possibilités sont 1, 2</w:t>
      </w:r>
      <w:r w:rsidR="007B6333">
        <w:rPr>
          <w:rFonts w:eastAsiaTheme="minorEastAsia"/>
          <w:color w:val="FF0000"/>
        </w:rPr>
        <w:t>, 4</w:t>
      </w:r>
      <w:r>
        <w:rPr>
          <w:rFonts w:eastAsiaTheme="minorEastAsia"/>
          <w:color w:val="FF0000"/>
        </w:rPr>
        <w:t xml:space="preserve"> et 7. 1 est exclu, 2 conduit à une contradiction sur la parité de 98, </w:t>
      </w:r>
      <w:r w:rsidR="007B6333">
        <w:rPr>
          <w:rFonts w:eastAsiaTheme="minorEastAsia"/>
          <w:color w:val="FF0000"/>
        </w:rPr>
        <w:t xml:space="preserve">4 conduit à 23, 24, 25, 26 </w:t>
      </w:r>
      <w:r>
        <w:rPr>
          <w:rFonts w:eastAsiaTheme="minorEastAsia"/>
          <w:color w:val="FF0000"/>
        </w:rPr>
        <w:t>et 7 conduit à la suite </w:t>
      </w:r>
      <w:proofErr w:type="gramStart"/>
      <w:r>
        <w:rPr>
          <w:rFonts w:eastAsiaTheme="minorEastAsia"/>
          <w:color w:val="FF0000"/>
        </w:rPr>
        <w:t>:  11</w:t>
      </w:r>
      <w:proofErr w:type="gramEnd"/>
      <w:r>
        <w:rPr>
          <w:rFonts w:eastAsiaTheme="minorEastAsia"/>
          <w:color w:val="FF0000"/>
        </w:rPr>
        <w:t xml:space="preserve">, 12, 13, 14, 15, 16, 17. </w:t>
      </w:r>
      <w:r w:rsidR="007B6333">
        <w:rPr>
          <w:rFonts w:eastAsiaTheme="minorEastAsia"/>
          <w:color w:val="FF0000"/>
        </w:rPr>
        <w:t>On a donc deux solutions</w:t>
      </w:r>
      <w:r>
        <w:rPr>
          <w:rFonts w:eastAsiaTheme="minorEastAsia"/>
          <w:color w:val="FF0000"/>
        </w:rPr>
        <w:t>.</w:t>
      </w:r>
    </w:p>
    <w:p w:rsidR="0078771F" w:rsidRPr="0078771F" w:rsidRDefault="0078771F" w:rsidP="00851ABD">
      <w:pPr>
        <w:spacing w:after="0" w:line="240" w:lineRule="auto"/>
        <w:rPr>
          <w:color w:val="FF0000"/>
        </w:rPr>
      </w:pPr>
    </w:p>
    <w:p w:rsidR="00851ABD" w:rsidRDefault="00851ABD" w:rsidP="00851ABD">
      <w:pPr>
        <w:spacing w:after="0" w:line="240" w:lineRule="auto"/>
        <w:rPr>
          <w:b/>
        </w:rPr>
      </w:pPr>
      <w:r>
        <w:rPr>
          <w:b/>
        </w:rPr>
        <w:t xml:space="preserve">Exercice </w:t>
      </w:r>
      <w:r w:rsidR="0078771F">
        <w:rPr>
          <w:b/>
        </w:rPr>
        <w:t>3</w:t>
      </w:r>
      <w:r>
        <w:rPr>
          <w:b/>
        </w:rPr>
        <w:t xml:space="preserve"> </w:t>
      </w:r>
      <w:r w:rsidR="00507B98">
        <w:rPr>
          <w:b/>
        </w:rPr>
        <w:t xml:space="preserve">Permutations </w:t>
      </w:r>
    </w:p>
    <w:p w:rsidR="00851ABD" w:rsidRDefault="00851ABD" w:rsidP="00851ABD">
      <w:pPr>
        <w:spacing w:after="0" w:line="240" w:lineRule="auto"/>
        <w:rPr>
          <w:rFonts w:eastAsiaTheme="minorEastAsia"/>
        </w:rPr>
      </w:pPr>
      <m:oMath>
        <m:r>
          <w:rPr>
            <w:rFonts w:ascii="Cambria Math" w:hAnsi="Cambria Math"/>
          </w:rPr>
          <m:t xml:space="preserve">a, b </m:t>
        </m:r>
        <m:r>
          <m:rPr>
            <m:nor/>
          </m:rPr>
          <w:rPr>
            <w:rFonts w:ascii="Cambria Math" w:hAnsi="Cambria Math"/>
          </w:rPr>
          <m:t>et</m:t>
        </m:r>
        <m:r>
          <w:rPr>
            <w:rFonts w:ascii="Cambria Math" w:hAnsi="Cambria Math"/>
          </w:rPr>
          <m:t xml:space="preserve"> c</m:t>
        </m:r>
      </m:oMath>
      <w:r>
        <w:rPr>
          <w:rFonts w:eastAsiaTheme="minorEastAsia"/>
        </w:rPr>
        <w:t xml:space="preserve"> </w:t>
      </w:r>
      <w:proofErr w:type="gramStart"/>
      <w:r>
        <w:rPr>
          <w:rFonts w:eastAsiaTheme="minorEastAsia"/>
        </w:rPr>
        <w:t>sont</w:t>
      </w:r>
      <w:proofErr w:type="gramEnd"/>
      <w:r>
        <w:rPr>
          <w:rFonts w:eastAsiaTheme="minorEastAsia"/>
        </w:rPr>
        <w:t xml:space="preserve"> des nombres entiers positifs, </w:t>
      </w:r>
      <m:oMath>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b+c</m:t>
            </m:r>
          </m:num>
          <m:den>
            <m:r>
              <w:rPr>
                <w:rFonts w:ascii="Cambria Math" w:eastAsiaTheme="minorEastAsia" w:hAnsi="Cambria Math"/>
              </w:rPr>
              <m:t>a</m:t>
            </m:r>
          </m:den>
        </m:f>
        <m:r>
          <w:rPr>
            <w:rFonts w:ascii="Cambria Math" w:eastAsiaTheme="minorEastAsia" w:hAnsi="Cambria Math"/>
          </w:rPr>
          <m:t xml:space="preserve"> </m:t>
        </m:r>
        <m:r>
          <m:rPr>
            <m:nor/>
          </m:rPr>
          <w:rPr>
            <w:rFonts w:ascii="Cambria Math" w:eastAsiaTheme="minorEastAsia" w:hAnsi="Cambria Math"/>
          </w:rPr>
          <m:t>et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c+a</m:t>
            </m:r>
          </m:num>
          <m:den>
            <m:r>
              <w:rPr>
                <w:rFonts w:ascii="Cambria Math" w:eastAsiaTheme="minorEastAsia" w:hAnsi="Cambria Math"/>
              </w:rPr>
              <m:t>b</m:t>
            </m:r>
          </m:den>
        </m:f>
      </m:oMath>
      <w:r>
        <w:rPr>
          <w:rFonts w:eastAsiaTheme="minorEastAsia"/>
        </w:rPr>
        <w:t xml:space="preserve"> sont des nombres entiers positifs. Quelles sont les valeurs possibles de </w:t>
      </w:r>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b+c</m:t>
            </m:r>
          </m:num>
          <m:den>
            <m:r>
              <w:rPr>
                <w:rFonts w:ascii="Cambria Math" w:eastAsiaTheme="minorEastAsia" w:hAnsi="Cambria Math"/>
              </w:rPr>
              <m:t>a</m:t>
            </m:r>
          </m:den>
        </m:f>
        <m:r>
          <w:rPr>
            <w:rFonts w:ascii="Cambria Math" w:eastAsiaTheme="minorEastAsia" w:hAnsi="Cambria Math"/>
          </w:rPr>
          <m:t xml:space="preserve"> </m:t>
        </m:r>
        <m:r>
          <m:rPr>
            <m:nor/>
          </m:rP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c+a</m:t>
            </m:r>
          </m:num>
          <m:den>
            <m:r>
              <w:rPr>
                <w:rFonts w:ascii="Cambria Math" w:eastAsiaTheme="minorEastAsia" w:hAnsi="Cambria Math"/>
              </w:rPr>
              <m:t>b</m:t>
            </m:r>
          </m:den>
        </m:f>
        <m:r>
          <w:rPr>
            <w:rFonts w:ascii="Cambria Math" w:eastAsiaTheme="minorEastAsia" w:hAnsi="Cambria Math"/>
          </w:rPr>
          <m:t> </m:t>
        </m:r>
      </m:oMath>
      <w:r>
        <w:rPr>
          <w:rFonts w:eastAsiaTheme="minorEastAsia"/>
        </w:rPr>
        <w:t>?</w:t>
      </w:r>
    </w:p>
    <w:p w:rsidR="00851ABD" w:rsidRDefault="00851ABD" w:rsidP="00851ABD">
      <w:pPr>
        <w:spacing w:after="0" w:line="240" w:lineRule="auto"/>
        <w:rPr>
          <w:rFonts w:eastAsiaTheme="minorEastAsia"/>
        </w:rPr>
      </w:pPr>
    </w:p>
    <w:p w:rsidR="00851ABD" w:rsidRDefault="00323488" w:rsidP="00851ABD">
      <w:pPr>
        <w:spacing w:after="0" w:line="240" w:lineRule="auto"/>
        <w:rPr>
          <w:rFonts w:eastAsiaTheme="minorEastAsia"/>
          <w:color w:val="FF0000"/>
        </w:rPr>
      </w:pPr>
      <w:r>
        <w:rPr>
          <w:color w:val="FF0000"/>
        </w:rPr>
        <w:t xml:space="preserve">Supposons, sans restreindre la généralité, </w:t>
      </w:r>
      <w:proofErr w:type="gramStart"/>
      <w:r>
        <w:rPr>
          <w:color w:val="FF0000"/>
        </w:rPr>
        <w:t xml:space="preserve">que </w:t>
      </w:r>
      <w:proofErr w:type="gramEnd"/>
      <m:oMath>
        <m:r>
          <w:rPr>
            <w:rFonts w:ascii="Cambria Math" w:hAnsi="Cambria Math"/>
            <w:color w:val="FF0000"/>
          </w:rPr>
          <m:t>a≤b≤c</m:t>
        </m:r>
      </m:oMath>
      <w:r>
        <w:rPr>
          <w:rFonts w:eastAsiaTheme="minorEastAsia"/>
          <w:color w:val="FF0000"/>
        </w:rPr>
        <w:t xml:space="preserve">. Il s’ensuit que </w:t>
      </w:r>
      <m:oMath>
        <m:f>
          <m:fPr>
            <m:ctrlPr>
              <w:rPr>
                <w:rFonts w:ascii="Cambria Math" w:eastAsiaTheme="minorEastAsia" w:hAnsi="Cambria Math"/>
                <w:i/>
                <w:color w:val="FF0000"/>
              </w:rPr>
            </m:ctrlPr>
          </m:fPr>
          <m:num>
            <m:r>
              <w:rPr>
                <w:rFonts w:ascii="Cambria Math" w:eastAsiaTheme="minorEastAsia" w:hAnsi="Cambria Math"/>
                <w:color w:val="FF0000"/>
              </w:rPr>
              <m:t>a+b</m:t>
            </m:r>
          </m:num>
          <m:den>
            <m:r>
              <w:rPr>
                <w:rFonts w:ascii="Cambria Math" w:eastAsiaTheme="minorEastAsia" w:hAnsi="Cambria Math"/>
                <w:color w:val="FF0000"/>
              </w:rPr>
              <m:t>c</m:t>
            </m:r>
          </m:den>
        </m:f>
        <m:r>
          <w:rPr>
            <w:rFonts w:ascii="Cambria Math" w:eastAsiaTheme="minorEastAsia" w:hAnsi="Cambria Math"/>
            <w:color w:val="FF0000"/>
          </w:rPr>
          <m:t>≤2</m:t>
        </m:r>
      </m:oMath>
      <w:r>
        <w:rPr>
          <w:rFonts w:eastAsiaTheme="minorEastAsia"/>
          <w:color w:val="FF0000"/>
        </w:rPr>
        <w:t xml:space="preserve"> et </w:t>
      </w:r>
      <w:proofErr w:type="gramStart"/>
      <w:r>
        <w:rPr>
          <w:rFonts w:eastAsiaTheme="minorEastAsia"/>
          <w:color w:val="FF0000"/>
        </w:rPr>
        <w:t xml:space="preserve">que </w:t>
      </w:r>
      <w:proofErr w:type="gramEnd"/>
      <m:oMath>
        <m:f>
          <m:fPr>
            <m:ctrlPr>
              <w:rPr>
                <w:rFonts w:ascii="Cambria Math" w:eastAsiaTheme="minorEastAsia" w:hAnsi="Cambria Math"/>
                <w:i/>
                <w:color w:val="FF0000"/>
              </w:rPr>
            </m:ctrlPr>
          </m:fPr>
          <m:num>
            <m:r>
              <w:rPr>
                <w:rFonts w:ascii="Cambria Math" w:eastAsiaTheme="minorEastAsia" w:hAnsi="Cambria Math"/>
                <w:color w:val="FF0000"/>
              </w:rPr>
              <m:t>b+c</m:t>
            </m:r>
          </m:num>
          <m:den>
            <m:r>
              <w:rPr>
                <w:rFonts w:ascii="Cambria Math" w:eastAsiaTheme="minorEastAsia" w:hAnsi="Cambria Math"/>
                <w:color w:val="FF0000"/>
              </w:rPr>
              <m:t>a</m:t>
            </m:r>
          </m:den>
        </m:f>
        <m:r>
          <w:rPr>
            <w:rFonts w:ascii="Cambria Math" w:eastAsiaTheme="minorEastAsia" w:hAnsi="Cambria Math"/>
            <w:color w:val="FF0000"/>
          </w:rPr>
          <m:t>≥2</m:t>
        </m:r>
      </m:oMath>
      <w:r>
        <w:rPr>
          <w:rFonts w:eastAsiaTheme="minorEastAsia"/>
          <w:color w:val="FF0000"/>
        </w:rPr>
        <w:t>.</w:t>
      </w:r>
    </w:p>
    <w:p w:rsidR="00323488" w:rsidRDefault="00323488" w:rsidP="00851ABD">
      <w:pPr>
        <w:spacing w:after="0" w:line="240" w:lineRule="auto"/>
        <w:rPr>
          <w:rFonts w:eastAsiaTheme="minorEastAsia"/>
          <w:color w:val="FF0000"/>
        </w:rPr>
      </w:pPr>
      <w:r>
        <w:rPr>
          <w:rFonts w:eastAsiaTheme="minorEastAsia"/>
          <w:color w:val="FF0000"/>
        </w:rPr>
        <w:t xml:space="preserve">Comme </w:t>
      </w:r>
      <m:oMath>
        <m:f>
          <m:fPr>
            <m:ctrlPr>
              <w:rPr>
                <w:rFonts w:ascii="Cambria Math" w:eastAsiaTheme="minorEastAsia" w:hAnsi="Cambria Math"/>
                <w:i/>
                <w:color w:val="FF0000"/>
              </w:rPr>
            </m:ctrlPr>
          </m:fPr>
          <m:num>
            <m:r>
              <w:rPr>
                <w:rFonts w:ascii="Cambria Math" w:eastAsiaTheme="minorEastAsia" w:hAnsi="Cambria Math"/>
                <w:color w:val="FF0000"/>
              </w:rPr>
              <m:t>a+b</m:t>
            </m:r>
          </m:num>
          <m:den>
            <m:r>
              <w:rPr>
                <w:rFonts w:ascii="Cambria Math" w:eastAsiaTheme="minorEastAsia" w:hAnsi="Cambria Math"/>
                <w:color w:val="FF0000"/>
              </w:rPr>
              <m:t>c</m:t>
            </m:r>
          </m:den>
        </m:f>
      </m:oMath>
      <w:r>
        <w:rPr>
          <w:rFonts w:eastAsiaTheme="minorEastAsia"/>
          <w:color w:val="FF0000"/>
        </w:rPr>
        <w:t xml:space="preserve"> est un entier positif, il n’y a que deux possibilités : </w:t>
      </w:r>
      <m:oMath>
        <m:r>
          <w:rPr>
            <w:rFonts w:ascii="Cambria Math" w:eastAsiaTheme="minorEastAsia" w:hAnsi="Cambria Math"/>
            <w:color w:val="FF0000"/>
          </w:rPr>
          <m:t>a+b=2c</m:t>
        </m:r>
      </m:oMath>
      <w:r>
        <w:rPr>
          <w:rFonts w:eastAsiaTheme="minorEastAsia"/>
          <w:color w:val="FF0000"/>
        </w:rPr>
        <w:t xml:space="preserve"> </w:t>
      </w:r>
      <w:proofErr w:type="gramStart"/>
      <w:r>
        <w:rPr>
          <w:rFonts w:eastAsiaTheme="minorEastAsia"/>
          <w:color w:val="FF0000"/>
        </w:rPr>
        <w:t xml:space="preserve">ou </w:t>
      </w:r>
      <w:proofErr w:type="gramEnd"/>
      <m:oMath>
        <m:r>
          <w:rPr>
            <w:rFonts w:ascii="Cambria Math" w:eastAsiaTheme="minorEastAsia" w:hAnsi="Cambria Math"/>
            <w:color w:val="FF0000"/>
          </w:rPr>
          <m:t>a+b=c</m:t>
        </m:r>
      </m:oMath>
      <w:r>
        <w:rPr>
          <w:rFonts w:eastAsiaTheme="minorEastAsia"/>
          <w:color w:val="FF0000"/>
        </w:rPr>
        <w:t>.</w:t>
      </w:r>
    </w:p>
    <w:p w:rsidR="00323488" w:rsidRDefault="00323488" w:rsidP="00851ABD">
      <w:pPr>
        <w:spacing w:after="0" w:line="240" w:lineRule="auto"/>
        <w:rPr>
          <w:rFonts w:eastAsiaTheme="minorEastAsia"/>
          <w:color w:val="FF0000"/>
        </w:rPr>
      </w:pPr>
      <w:r>
        <w:rPr>
          <w:rFonts w:eastAsiaTheme="minorEastAsia"/>
          <w:color w:val="FF0000"/>
        </w:rPr>
        <w:t xml:space="preserve">1. Si </w:t>
      </w:r>
      <m:oMath>
        <m:r>
          <w:rPr>
            <w:rFonts w:ascii="Cambria Math" w:eastAsiaTheme="minorEastAsia" w:hAnsi="Cambria Math"/>
            <w:color w:val="FF0000"/>
          </w:rPr>
          <m:t>a+b=c</m:t>
        </m:r>
      </m:oMath>
    </w:p>
    <w:p w:rsidR="00323488" w:rsidRPr="00851ABD" w:rsidRDefault="00323488" w:rsidP="00851ABD">
      <w:pPr>
        <w:spacing w:after="0" w:line="240" w:lineRule="auto"/>
        <w:rPr>
          <w:color w:val="FF0000"/>
        </w:rPr>
      </w:pPr>
      <w:r>
        <w:rPr>
          <w:rFonts w:eastAsiaTheme="minorEastAsia"/>
          <w:color w:val="FF0000"/>
        </w:rPr>
        <w:t xml:space="preserve">Comme </w:t>
      </w:r>
      <m:oMath>
        <m:f>
          <m:fPr>
            <m:ctrlPr>
              <w:rPr>
                <w:rFonts w:ascii="Cambria Math" w:eastAsiaTheme="minorEastAsia" w:hAnsi="Cambria Math"/>
                <w:i/>
                <w:color w:val="FF0000"/>
              </w:rPr>
            </m:ctrlPr>
          </m:fPr>
          <m:num>
            <m:r>
              <w:rPr>
                <w:rFonts w:ascii="Cambria Math" w:eastAsiaTheme="minorEastAsia" w:hAnsi="Cambria Math"/>
                <w:color w:val="FF0000"/>
              </w:rPr>
              <m:t>b+c</m:t>
            </m:r>
          </m:num>
          <m:den>
            <m:r>
              <w:rPr>
                <w:rFonts w:ascii="Cambria Math" w:eastAsiaTheme="minorEastAsia" w:hAnsi="Cambria Math"/>
                <w:color w:val="FF0000"/>
              </w:rPr>
              <m:t>a</m:t>
            </m:r>
          </m:den>
        </m:f>
        <m:r>
          <w:rPr>
            <w:rFonts w:ascii="Cambria Math" w:eastAsiaTheme="minorEastAsia" w:hAnsi="Cambria Math"/>
            <w:color w:val="FF0000"/>
          </w:rPr>
          <m:t>=2</m:t>
        </m:r>
        <m:f>
          <m:fPr>
            <m:ctrlPr>
              <w:rPr>
                <w:rFonts w:ascii="Cambria Math" w:eastAsiaTheme="minorEastAsia" w:hAnsi="Cambria Math"/>
                <w:i/>
                <w:color w:val="FF0000"/>
              </w:rPr>
            </m:ctrlPr>
          </m:fPr>
          <m:num>
            <m:r>
              <w:rPr>
                <w:rFonts w:ascii="Cambria Math" w:eastAsiaTheme="minorEastAsia" w:hAnsi="Cambria Math"/>
                <w:color w:val="FF0000"/>
              </w:rPr>
              <m:t>b</m:t>
            </m:r>
          </m:num>
          <m:den>
            <m:r>
              <w:rPr>
                <w:rFonts w:ascii="Cambria Math" w:eastAsiaTheme="minorEastAsia" w:hAnsi="Cambria Math"/>
                <w:color w:val="FF0000"/>
              </w:rPr>
              <m:t>a</m:t>
            </m:r>
          </m:den>
        </m:f>
        <m:r>
          <w:rPr>
            <w:rFonts w:ascii="Cambria Math" w:eastAsiaTheme="minorEastAsia" w:hAnsi="Cambria Math"/>
            <w:color w:val="FF0000"/>
          </w:rPr>
          <m:t>+1</m:t>
        </m:r>
      </m:oMath>
      <w:r>
        <w:rPr>
          <w:rFonts w:eastAsiaTheme="minorEastAsia"/>
          <w:color w:val="FF0000"/>
        </w:rPr>
        <w:t xml:space="preserve"> </w:t>
      </w:r>
      <w:proofErr w:type="gramStart"/>
      <w:r>
        <w:rPr>
          <w:rFonts w:eastAsiaTheme="minorEastAsia"/>
          <w:color w:val="FF0000"/>
        </w:rPr>
        <w:t xml:space="preserve">et </w:t>
      </w:r>
      <w:proofErr w:type="gramEnd"/>
      <m:oMath>
        <m:f>
          <m:fPr>
            <m:ctrlPr>
              <w:rPr>
                <w:rFonts w:ascii="Cambria Math" w:eastAsiaTheme="minorEastAsia" w:hAnsi="Cambria Math"/>
                <w:i/>
                <w:color w:val="FF0000"/>
              </w:rPr>
            </m:ctrlPr>
          </m:fPr>
          <m:num>
            <m:r>
              <w:rPr>
                <w:rFonts w:ascii="Cambria Math" w:eastAsiaTheme="minorEastAsia" w:hAnsi="Cambria Math"/>
                <w:color w:val="FF0000"/>
              </w:rPr>
              <m:t>c+a</m:t>
            </m:r>
          </m:num>
          <m:den>
            <m:r>
              <w:rPr>
                <w:rFonts w:ascii="Cambria Math" w:eastAsiaTheme="minorEastAsia" w:hAnsi="Cambria Math"/>
                <w:color w:val="FF0000"/>
              </w:rPr>
              <m:t>b</m:t>
            </m:r>
          </m:den>
        </m:f>
        <m:r>
          <w:rPr>
            <w:rFonts w:ascii="Cambria Math" w:eastAsiaTheme="minorEastAsia" w:hAnsi="Cambria Math"/>
            <w:color w:val="FF0000"/>
          </w:rPr>
          <m:t>=2</m:t>
        </m:r>
        <m:f>
          <m:fPr>
            <m:ctrlPr>
              <w:rPr>
                <w:rFonts w:ascii="Cambria Math" w:eastAsiaTheme="minorEastAsia" w:hAnsi="Cambria Math"/>
                <w:i/>
                <w:color w:val="FF0000"/>
              </w:rPr>
            </m:ctrlPr>
          </m:fPr>
          <m:num>
            <m:r>
              <w:rPr>
                <w:rFonts w:ascii="Cambria Math" w:eastAsiaTheme="minorEastAsia" w:hAnsi="Cambria Math"/>
                <w:color w:val="FF0000"/>
              </w:rPr>
              <m:t>a</m:t>
            </m:r>
          </m:num>
          <m:den>
            <m:r>
              <w:rPr>
                <w:rFonts w:ascii="Cambria Math" w:eastAsiaTheme="minorEastAsia" w:hAnsi="Cambria Math"/>
                <w:color w:val="FF0000"/>
              </w:rPr>
              <m:t>b</m:t>
            </m:r>
          </m:den>
        </m:f>
        <m:r>
          <w:rPr>
            <w:rFonts w:ascii="Cambria Math" w:eastAsiaTheme="minorEastAsia" w:hAnsi="Cambria Math"/>
            <w:color w:val="FF0000"/>
          </w:rPr>
          <m:t>+1</m:t>
        </m:r>
      </m:oMath>
      <w:r>
        <w:rPr>
          <w:rFonts w:eastAsiaTheme="minorEastAsia"/>
          <w:color w:val="FF0000"/>
        </w:rPr>
        <w:t xml:space="preserve">, et que ces deux nombres sont entiers, il s’ensuit que </w:t>
      </w:r>
      <m:oMath>
        <m:f>
          <m:fPr>
            <m:ctrlPr>
              <w:rPr>
                <w:rFonts w:ascii="Cambria Math" w:eastAsiaTheme="minorEastAsia" w:hAnsi="Cambria Math"/>
                <w:i/>
                <w:color w:val="FF0000"/>
              </w:rPr>
            </m:ctrlPr>
          </m:fPr>
          <m:num>
            <m:r>
              <w:rPr>
                <w:rFonts w:ascii="Cambria Math" w:eastAsiaTheme="minorEastAsia" w:hAnsi="Cambria Math"/>
                <w:color w:val="FF0000"/>
              </w:rPr>
              <m:t>a</m:t>
            </m:r>
          </m:num>
          <m:den>
            <m:r>
              <w:rPr>
                <w:rFonts w:ascii="Cambria Math" w:eastAsiaTheme="minorEastAsia" w:hAnsi="Cambria Math"/>
                <w:color w:val="FF0000"/>
              </w:rPr>
              <m:t>b</m:t>
            </m:r>
          </m:den>
        </m:f>
      </m:oMath>
      <w:r>
        <w:rPr>
          <w:rFonts w:eastAsiaTheme="minorEastAsia"/>
          <w:color w:val="FF0000"/>
        </w:rPr>
        <w:t xml:space="preserve"> et </w:t>
      </w:r>
      <m:oMath>
        <m:f>
          <m:fPr>
            <m:ctrlPr>
              <w:rPr>
                <w:rFonts w:ascii="Cambria Math" w:eastAsiaTheme="minorEastAsia" w:hAnsi="Cambria Math"/>
                <w:i/>
                <w:color w:val="FF0000"/>
              </w:rPr>
            </m:ctrlPr>
          </m:fPr>
          <m:num>
            <m:r>
              <w:rPr>
                <w:rFonts w:ascii="Cambria Math" w:eastAsiaTheme="minorEastAsia" w:hAnsi="Cambria Math"/>
                <w:color w:val="FF0000"/>
              </w:rPr>
              <m:t>b</m:t>
            </m:r>
          </m:num>
          <m:den>
            <m:r>
              <w:rPr>
                <w:rFonts w:ascii="Cambria Math" w:eastAsiaTheme="minorEastAsia" w:hAnsi="Cambria Math"/>
                <w:color w:val="FF0000"/>
              </w:rPr>
              <m:t>a</m:t>
            </m:r>
          </m:den>
        </m:f>
      </m:oMath>
      <w:r>
        <w:rPr>
          <w:rFonts w:eastAsiaTheme="minorEastAsia"/>
          <w:color w:val="FF0000"/>
        </w:rPr>
        <w:t xml:space="preserve"> sont entiers, et donc égaux à 1. </w:t>
      </w:r>
      <m:oMath>
        <m:r>
          <w:rPr>
            <w:rFonts w:ascii="Cambria Math" w:eastAsiaTheme="minorEastAsia" w:hAnsi="Cambria Math"/>
            <w:color w:val="FF0000"/>
          </w:rPr>
          <m:t>a=b.</m:t>
        </m:r>
      </m:oMath>
    </w:p>
    <w:p w:rsidR="00851ABD" w:rsidRDefault="00CB5E4B" w:rsidP="00CB5E4B">
      <w:pPr>
        <w:spacing w:after="0" w:line="240" w:lineRule="auto"/>
        <w:rPr>
          <w:color w:val="FF0000"/>
        </w:rPr>
      </w:pPr>
      <w:r>
        <w:rPr>
          <w:color w:val="FF0000"/>
        </w:rPr>
        <w:t>La somme étudiée se réduit à 1 + 3 + 3 = 7</w:t>
      </w:r>
    </w:p>
    <w:p w:rsidR="00CB5E4B" w:rsidRDefault="00CB5E4B" w:rsidP="00CB5E4B">
      <w:pPr>
        <w:spacing w:after="0" w:line="240" w:lineRule="auto"/>
        <w:rPr>
          <w:rFonts w:eastAsiaTheme="minorEastAsia"/>
          <w:color w:val="FF0000"/>
        </w:rPr>
      </w:pPr>
      <w:r>
        <w:rPr>
          <w:color w:val="FF0000"/>
        </w:rPr>
        <w:t xml:space="preserve">2. Si </w:t>
      </w:r>
      <m:oMath>
        <m:r>
          <w:rPr>
            <w:rFonts w:ascii="Cambria Math" w:hAnsi="Cambria Math"/>
            <w:color w:val="FF0000"/>
          </w:rPr>
          <m:t>a+b=2c</m:t>
        </m:r>
      </m:oMath>
    </w:p>
    <w:p w:rsidR="00CB5E4B" w:rsidRDefault="00CB5E4B" w:rsidP="00CB5E4B">
      <w:pPr>
        <w:spacing w:after="0" w:line="240" w:lineRule="auto"/>
        <w:rPr>
          <w:rFonts w:eastAsiaTheme="minorEastAsia"/>
          <w:color w:val="FF0000"/>
        </w:rPr>
      </w:pPr>
      <w:r>
        <w:rPr>
          <w:rFonts w:eastAsiaTheme="minorEastAsia"/>
          <w:color w:val="FF0000"/>
        </w:rPr>
        <w:t xml:space="preserve">Comme </w:t>
      </w:r>
      <m:oMath>
        <m:f>
          <m:fPr>
            <m:ctrlPr>
              <w:rPr>
                <w:rFonts w:ascii="Cambria Math" w:eastAsiaTheme="minorEastAsia" w:hAnsi="Cambria Math"/>
                <w:i/>
                <w:color w:val="FF0000"/>
              </w:rPr>
            </m:ctrlPr>
          </m:fPr>
          <m:num>
            <m:r>
              <w:rPr>
                <w:rFonts w:ascii="Cambria Math" w:eastAsiaTheme="minorEastAsia" w:hAnsi="Cambria Math"/>
                <w:color w:val="FF0000"/>
              </w:rPr>
              <m:t>c+a</m:t>
            </m:r>
          </m:num>
          <m:den>
            <m:r>
              <w:rPr>
                <w:rFonts w:ascii="Cambria Math" w:eastAsiaTheme="minorEastAsia" w:hAnsi="Cambria Math"/>
                <w:color w:val="FF0000"/>
              </w:rPr>
              <m:t>b</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3a+b</m:t>
            </m:r>
          </m:num>
          <m:den>
            <m:r>
              <w:rPr>
                <w:rFonts w:ascii="Cambria Math" w:eastAsiaTheme="minorEastAsia" w:hAnsi="Cambria Math"/>
                <w:color w:val="FF0000"/>
              </w:rPr>
              <m:t>2b</m:t>
            </m:r>
          </m:den>
        </m:f>
      </m:oMath>
      <w:r>
        <w:rPr>
          <w:rFonts w:eastAsiaTheme="minorEastAsia"/>
          <w:color w:val="FF0000"/>
        </w:rPr>
        <w:t xml:space="preserve"> et que ce nombre est entier, la raisonnement initial conduit à </w:t>
      </w:r>
      <m:oMath>
        <m:r>
          <w:rPr>
            <w:rFonts w:ascii="Cambria Math" w:eastAsiaTheme="minorEastAsia" w:hAnsi="Cambria Math"/>
            <w:color w:val="FF0000"/>
          </w:rPr>
          <m:t>a=b</m:t>
        </m:r>
      </m:oMath>
      <w:r>
        <w:rPr>
          <w:rFonts w:eastAsiaTheme="minorEastAsia"/>
          <w:color w:val="FF0000"/>
        </w:rPr>
        <w:t xml:space="preserve"> </w:t>
      </w:r>
      <w:proofErr w:type="gramStart"/>
      <w:r>
        <w:rPr>
          <w:rFonts w:eastAsiaTheme="minorEastAsia"/>
          <w:color w:val="FF0000"/>
        </w:rPr>
        <w:t xml:space="preserve">ou </w:t>
      </w:r>
      <w:proofErr w:type="gramEnd"/>
      <m:oMath>
        <m:r>
          <w:rPr>
            <w:rFonts w:ascii="Cambria Math" w:eastAsiaTheme="minorEastAsia" w:hAnsi="Cambria Math"/>
            <w:color w:val="FF0000"/>
          </w:rPr>
          <m:t>3a=b</m:t>
        </m:r>
      </m:oMath>
      <w:r>
        <w:rPr>
          <w:rFonts w:eastAsiaTheme="minorEastAsia"/>
          <w:color w:val="FF0000"/>
        </w:rPr>
        <w:t>.</w:t>
      </w:r>
    </w:p>
    <w:p w:rsidR="00CB5E4B" w:rsidRDefault="00CB5E4B" w:rsidP="00CB5E4B">
      <w:pPr>
        <w:spacing w:after="0" w:line="240" w:lineRule="auto"/>
        <w:rPr>
          <w:rFonts w:eastAsiaTheme="minorEastAsia"/>
          <w:color w:val="FF0000"/>
        </w:rPr>
      </w:pPr>
      <w:r>
        <w:rPr>
          <w:rFonts w:eastAsiaTheme="minorEastAsia"/>
          <w:color w:val="FF0000"/>
        </w:rPr>
        <w:t xml:space="preserve">i) </w:t>
      </w:r>
      <w:proofErr w:type="gramStart"/>
      <w:r>
        <w:rPr>
          <w:rFonts w:eastAsiaTheme="minorEastAsia"/>
          <w:color w:val="FF0000"/>
        </w:rPr>
        <w:t xml:space="preserve">Si </w:t>
      </w:r>
      <w:proofErr w:type="gramEnd"/>
      <m:oMath>
        <m:r>
          <w:rPr>
            <w:rFonts w:ascii="Cambria Math" w:eastAsiaTheme="minorEastAsia" w:hAnsi="Cambria Math"/>
            <w:color w:val="FF0000"/>
          </w:rPr>
          <m:t>a=b</m:t>
        </m:r>
      </m:oMath>
      <w:r>
        <w:rPr>
          <w:rFonts w:eastAsiaTheme="minorEastAsia"/>
          <w:color w:val="FF0000"/>
        </w:rPr>
        <w:t xml:space="preserve">, alors </w:t>
      </w:r>
      <m:oMath>
        <m:r>
          <w:rPr>
            <w:rFonts w:ascii="Cambria Math" w:eastAsiaTheme="minorEastAsia" w:hAnsi="Cambria Math"/>
            <w:color w:val="FF0000"/>
          </w:rPr>
          <m:t>a=b=c</m:t>
        </m:r>
      </m:oMath>
      <w:r>
        <w:rPr>
          <w:rFonts w:eastAsiaTheme="minorEastAsia"/>
          <w:color w:val="FF0000"/>
        </w:rPr>
        <w:t xml:space="preserve"> </w:t>
      </w:r>
      <w:r w:rsidR="00B11086">
        <w:rPr>
          <w:rFonts w:eastAsiaTheme="minorEastAsia"/>
          <w:color w:val="FF0000"/>
        </w:rPr>
        <w:t>et la somme étudiée est 6.</w:t>
      </w:r>
    </w:p>
    <w:p w:rsidR="00B11086" w:rsidRDefault="00B11086" w:rsidP="00CB5E4B">
      <w:pPr>
        <w:spacing w:after="0" w:line="240" w:lineRule="auto"/>
        <w:rPr>
          <w:rFonts w:eastAsiaTheme="minorEastAsia"/>
          <w:color w:val="FF0000"/>
        </w:rPr>
      </w:pPr>
      <w:r>
        <w:rPr>
          <w:rFonts w:eastAsiaTheme="minorEastAsia"/>
          <w:color w:val="FF0000"/>
        </w:rPr>
        <w:t xml:space="preserve">ii) </w:t>
      </w:r>
      <w:proofErr w:type="gramStart"/>
      <w:r>
        <w:rPr>
          <w:rFonts w:eastAsiaTheme="minorEastAsia"/>
          <w:color w:val="FF0000"/>
        </w:rPr>
        <w:t xml:space="preserve">Si </w:t>
      </w:r>
      <w:proofErr w:type="gramEnd"/>
      <m:oMath>
        <m:r>
          <w:rPr>
            <w:rFonts w:ascii="Cambria Math" w:eastAsiaTheme="minorEastAsia" w:hAnsi="Cambria Math"/>
            <w:color w:val="FF0000"/>
          </w:rPr>
          <m:t>3a=b</m:t>
        </m:r>
      </m:oMath>
      <w:r>
        <w:rPr>
          <w:rFonts w:eastAsiaTheme="minorEastAsia"/>
          <w:color w:val="FF0000"/>
        </w:rPr>
        <w:t xml:space="preserve">, alors </w:t>
      </w:r>
      <m:oMath>
        <m:r>
          <w:rPr>
            <w:rFonts w:ascii="Cambria Math" w:eastAsiaTheme="minorEastAsia" w:hAnsi="Cambria Math"/>
            <w:color w:val="FF0000"/>
          </w:rPr>
          <m:t>2a=c</m:t>
        </m:r>
      </m:oMath>
      <w:r>
        <w:rPr>
          <w:rFonts w:eastAsiaTheme="minorEastAsia"/>
          <w:color w:val="FF0000"/>
        </w:rPr>
        <w:t xml:space="preserve"> et la somme étudiée est 8.</w:t>
      </w:r>
    </w:p>
    <w:p w:rsidR="00EC307F" w:rsidRDefault="00EC307F" w:rsidP="00CB5E4B">
      <w:pPr>
        <w:spacing w:after="0" w:line="240" w:lineRule="auto"/>
        <w:rPr>
          <w:rFonts w:eastAsiaTheme="minorEastAsia"/>
          <w:color w:val="FF0000"/>
        </w:rPr>
      </w:pPr>
    </w:p>
    <w:p w:rsidR="00EC307F" w:rsidRDefault="00EC307F" w:rsidP="00CB5E4B">
      <w:pPr>
        <w:spacing w:after="0" w:line="240" w:lineRule="auto"/>
        <w:rPr>
          <w:rFonts w:eastAsiaTheme="minorEastAsia"/>
          <w:b/>
        </w:rPr>
      </w:pPr>
      <w:r>
        <w:rPr>
          <w:rFonts w:eastAsiaTheme="minorEastAsia"/>
          <w:b/>
        </w:rPr>
        <w:t xml:space="preserve">Exercice </w:t>
      </w:r>
      <w:r w:rsidR="001E6C93">
        <w:rPr>
          <w:rFonts w:eastAsiaTheme="minorEastAsia"/>
          <w:b/>
        </w:rPr>
        <w:t>4</w:t>
      </w:r>
      <w:r>
        <w:rPr>
          <w:rFonts w:eastAsiaTheme="minorEastAsia"/>
          <w:b/>
        </w:rPr>
        <w:t xml:space="preserve"> </w:t>
      </w:r>
      <w:r w:rsidR="003F62C1">
        <w:rPr>
          <w:rFonts w:eastAsiaTheme="minorEastAsia"/>
          <w:b/>
        </w:rPr>
        <w:t>L’origine de l’inégalité</w:t>
      </w:r>
    </w:p>
    <w:p w:rsidR="003F62C1" w:rsidRDefault="003F62C1" w:rsidP="00CB5E4B">
      <w:pPr>
        <w:spacing w:after="0" w:line="240" w:lineRule="auto"/>
        <w:rPr>
          <w:rFonts w:eastAsiaTheme="minorEastAsia"/>
        </w:rPr>
      </w:pPr>
      <w:r>
        <w:rPr>
          <w:rFonts w:eastAsiaTheme="minorEastAsia"/>
        </w:rPr>
        <w:t xml:space="preserve">Les nombres </w:t>
      </w:r>
      <m:oMath>
        <m:r>
          <w:rPr>
            <w:rFonts w:ascii="Cambria Math" w:eastAsiaTheme="minorEastAsia" w:hAnsi="Cambria Math"/>
          </w:rPr>
          <m:t xml:space="preserve">a, b, c, d </m:t>
        </m:r>
        <m:r>
          <m:rPr>
            <m:nor/>
          </m:rPr>
          <w:rPr>
            <w:rFonts w:ascii="Cambria Math" w:eastAsiaTheme="minorEastAsia" w:hAnsi="Cambria Math"/>
          </w:rPr>
          <m:t>et</m:t>
        </m:r>
        <m:r>
          <w:rPr>
            <w:rFonts w:ascii="Cambria Math" w:eastAsiaTheme="minorEastAsia" w:hAnsi="Cambria Math"/>
          </w:rPr>
          <m:t xml:space="preserve"> e</m:t>
        </m:r>
      </m:oMath>
      <w:r>
        <w:rPr>
          <w:rFonts w:eastAsiaTheme="minorEastAsia"/>
        </w:rPr>
        <w:t xml:space="preserve"> sont tels que</w:t>
      </w:r>
    </w:p>
    <w:p w:rsidR="003F62C1" w:rsidRDefault="003F62C1" w:rsidP="003F62C1">
      <w:pPr>
        <w:spacing w:after="0" w:line="240" w:lineRule="auto"/>
        <w:jc w:val="center"/>
        <w:rPr>
          <w:rFonts w:eastAsiaTheme="minorEastAsia"/>
        </w:rPr>
      </w:pPr>
      <m:oMath>
        <m:r>
          <w:rPr>
            <w:rFonts w:ascii="Cambria Math" w:eastAsiaTheme="minorEastAsia" w:hAnsi="Cambria Math"/>
          </w:rPr>
          <m:t>a+b&lt;c+d&lt;e+a&lt;b+c&lt;d+e</m:t>
        </m:r>
      </m:oMath>
      <w:r>
        <w:rPr>
          <w:rFonts w:eastAsiaTheme="minorEastAsia"/>
        </w:rPr>
        <w:t>.</w:t>
      </w:r>
    </w:p>
    <w:p w:rsidR="003F62C1" w:rsidRDefault="003F62C1" w:rsidP="003F62C1">
      <w:pPr>
        <w:spacing w:after="0" w:line="240" w:lineRule="auto"/>
        <w:jc w:val="both"/>
        <w:rPr>
          <w:rFonts w:eastAsiaTheme="minorEastAsia"/>
        </w:rPr>
      </w:pPr>
      <w:r>
        <w:rPr>
          <w:rFonts w:eastAsiaTheme="minorEastAsia"/>
        </w:rPr>
        <w:t>Quels sont le plus petit et le plus grand de ces nombres ?</w:t>
      </w:r>
    </w:p>
    <w:p w:rsidR="003F62C1" w:rsidRDefault="003F62C1" w:rsidP="003F62C1">
      <w:pPr>
        <w:spacing w:after="0" w:line="240" w:lineRule="auto"/>
        <w:jc w:val="both"/>
        <w:rPr>
          <w:rFonts w:eastAsiaTheme="minorEastAsia"/>
        </w:rPr>
      </w:pPr>
    </w:p>
    <w:p w:rsidR="003F62C1" w:rsidRPr="003F62C1" w:rsidRDefault="003F62C1" w:rsidP="003F62C1">
      <w:pPr>
        <w:spacing w:after="0" w:line="240" w:lineRule="auto"/>
        <w:jc w:val="both"/>
        <w:rPr>
          <w:rFonts w:eastAsiaTheme="minorEastAsia"/>
          <w:color w:val="FF0000"/>
        </w:rPr>
      </w:pPr>
      <w:r>
        <w:rPr>
          <w:rFonts w:eastAsiaTheme="minorEastAsia"/>
          <w:color w:val="FF0000"/>
        </w:rPr>
        <w:t xml:space="preserve">De </w:t>
      </w:r>
      <m:oMath>
        <m:r>
          <w:rPr>
            <w:rFonts w:ascii="Cambria Math" w:eastAsiaTheme="minorEastAsia" w:hAnsi="Cambria Math"/>
            <w:color w:val="FF0000"/>
          </w:rPr>
          <m:t>a+b&lt;b+c</m:t>
        </m:r>
      </m:oMath>
      <w:r w:rsidR="0099051F">
        <w:rPr>
          <w:rFonts w:eastAsiaTheme="minorEastAsia"/>
          <w:color w:val="FF0000"/>
        </w:rPr>
        <w:t xml:space="preserve"> il vient </w:t>
      </w:r>
      <m:oMath>
        <m:r>
          <w:rPr>
            <w:rFonts w:ascii="Cambria Math" w:eastAsiaTheme="minorEastAsia" w:hAnsi="Cambria Math"/>
            <w:color w:val="FF0000"/>
          </w:rPr>
          <m:t>a&lt;c</m:t>
        </m:r>
      </m:oMath>
      <w:r w:rsidR="0099051F">
        <w:rPr>
          <w:rFonts w:eastAsiaTheme="minorEastAsia"/>
          <w:color w:val="FF0000"/>
        </w:rPr>
        <w:t xml:space="preserve"> et de </w:t>
      </w:r>
      <m:oMath>
        <m:r>
          <w:rPr>
            <w:rFonts w:ascii="Cambria Math" w:eastAsiaTheme="minorEastAsia" w:hAnsi="Cambria Math"/>
            <w:color w:val="FF0000"/>
          </w:rPr>
          <m:t>c+d&lt;d+e</m:t>
        </m:r>
      </m:oMath>
      <w:r w:rsidR="0099051F">
        <w:rPr>
          <w:rFonts w:eastAsiaTheme="minorEastAsia"/>
          <w:color w:val="FF0000"/>
        </w:rPr>
        <w:t xml:space="preserve"> il </w:t>
      </w:r>
      <w:proofErr w:type="gramStart"/>
      <w:r w:rsidR="0099051F">
        <w:rPr>
          <w:rFonts w:eastAsiaTheme="minorEastAsia"/>
          <w:color w:val="FF0000"/>
        </w:rPr>
        <w:t xml:space="preserve">vient </w:t>
      </w:r>
      <m:oMath>
        <m:r>
          <w:rPr>
            <w:rFonts w:ascii="Cambria Math" w:eastAsiaTheme="minorEastAsia" w:hAnsi="Cambria Math"/>
            <w:color w:val="FF0000"/>
          </w:rPr>
          <m:t>&lt;</m:t>
        </m:r>
        <w:proofErr w:type="gramEnd"/>
        <m:r>
          <w:rPr>
            <w:rFonts w:ascii="Cambria Math" w:eastAsiaTheme="minorEastAsia" w:hAnsi="Cambria Math"/>
            <w:color w:val="FF0000"/>
          </w:rPr>
          <m:t>e</m:t>
        </m:r>
      </m:oMath>
      <w:r w:rsidR="0099051F">
        <w:rPr>
          <w:rFonts w:eastAsiaTheme="minorEastAsia"/>
          <w:color w:val="FF0000"/>
        </w:rPr>
        <w:t xml:space="preserve"> . </w:t>
      </w:r>
      <w:proofErr w:type="gramStart"/>
      <w:r w:rsidR="0099051F">
        <w:rPr>
          <w:rFonts w:eastAsiaTheme="minorEastAsia"/>
          <w:color w:val="FF0000"/>
        </w:rPr>
        <w:t xml:space="preserve">Donc </w:t>
      </w:r>
      <w:proofErr w:type="gramEnd"/>
      <m:oMath>
        <m:r>
          <w:rPr>
            <w:rFonts w:ascii="Cambria Math" w:eastAsiaTheme="minorEastAsia" w:hAnsi="Cambria Math"/>
            <w:color w:val="FF0000"/>
          </w:rPr>
          <m:t>a&lt;c&lt;e</m:t>
        </m:r>
      </m:oMath>
      <w:r w:rsidR="0099051F">
        <w:rPr>
          <w:rFonts w:eastAsiaTheme="minorEastAsia"/>
          <w:color w:val="FF0000"/>
        </w:rPr>
        <w:t>.</w:t>
      </w:r>
    </w:p>
    <w:p w:rsidR="00CB5E4B" w:rsidRDefault="0099051F" w:rsidP="00421082">
      <w:pPr>
        <w:spacing w:after="0" w:line="240" w:lineRule="auto"/>
        <w:rPr>
          <w:rFonts w:eastAsiaTheme="minorEastAsia"/>
          <w:color w:val="FF0000"/>
        </w:rPr>
      </w:pPr>
      <w:r>
        <w:rPr>
          <w:color w:val="FF0000"/>
        </w:rPr>
        <w:t xml:space="preserve">De </w:t>
      </w:r>
      <m:oMath>
        <m:r>
          <w:rPr>
            <w:rFonts w:ascii="Cambria Math" w:eastAsiaTheme="minorEastAsia" w:hAnsi="Cambria Math"/>
            <w:color w:val="FF0000"/>
          </w:rPr>
          <m:t>c+d&lt;b+c</m:t>
        </m:r>
      </m:oMath>
      <w:r>
        <w:rPr>
          <w:rFonts w:eastAsiaTheme="minorEastAsia"/>
          <w:color w:val="FF0000"/>
        </w:rPr>
        <w:t xml:space="preserve"> il vient </w:t>
      </w:r>
      <m:oMath>
        <m:r>
          <w:rPr>
            <w:rFonts w:ascii="Cambria Math" w:eastAsiaTheme="minorEastAsia" w:hAnsi="Cambria Math"/>
            <w:color w:val="FF0000"/>
          </w:rPr>
          <m:t>d&lt;b</m:t>
        </m:r>
      </m:oMath>
      <w:r>
        <w:rPr>
          <w:rFonts w:eastAsiaTheme="minorEastAsia"/>
          <w:color w:val="FF0000"/>
        </w:rPr>
        <w:t xml:space="preserve"> et de </w:t>
      </w:r>
      <m:oMath>
        <m:r>
          <w:rPr>
            <w:rFonts w:ascii="Cambria Math" w:eastAsiaTheme="minorEastAsia" w:hAnsi="Cambria Math"/>
            <w:color w:val="FF0000"/>
          </w:rPr>
          <m:t>e+a&lt;d+e</m:t>
        </m:r>
      </m:oMath>
      <w:r>
        <w:rPr>
          <w:rFonts w:eastAsiaTheme="minorEastAsia"/>
          <w:color w:val="FF0000"/>
        </w:rPr>
        <w:t xml:space="preserve"> il </w:t>
      </w:r>
      <w:proofErr w:type="gramStart"/>
      <w:r>
        <w:rPr>
          <w:rFonts w:eastAsiaTheme="minorEastAsia"/>
          <w:color w:val="FF0000"/>
        </w:rPr>
        <w:t xml:space="preserve">vient </w:t>
      </w:r>
      <w:proofErr w:type="gramEnd"/>
      <m:oMath>
        <m:r>
          <w:rPr>
            <w:rFonts w:ascii="Cambria Math" w:eastAsiaTheme="minorEastAsia" w:hAnsi="Cambria Math"/>
            <w:color w:val="FF0000"/>
          </w:rPr>
          <m:t>a&lt;d </m:t>
        </m:r>
      </m:oMath>
      <w:r>
        <w:rPr>
          <w:rFonts w:eastAsiaTheme="minorEastAsia"/>
          <w:color w:val="FF0000"/>
        </w:rPr>
        <w:t xml:space="preserve">. </w:t>
      </w:r>
    </w:p>
    <w:p w:rsidR="00421082" w:rsidRDefault="00421082" w:rsidP="00421082">
      <w:pPr>
        <w:spacing w:after="0" w:line="240" w:lineRule="auto"/>
        <w:rPr>
          <w:rFonts w:eastAsiaTheme="minorEastAsia"/>
          <w:color w:val="FF0000"/>
        </w:rPr>
      </w:pPr>
      <w:r>
        <w:rPr>
          <w:rFonts w:eastAsiaTheme="minorEastAsia"/>
          <w:color w:val="FF0000"/>
        </w:rPr>
        <w:t xml:space="preserve">Enfin, </w:t>
      </w:r>
      <w:proofErr w:type="gramStart"/>
      <w:r>
        <w:rPr>
          <w:rFonts w:eastAsiaTheme="minorEastAsia"/>
          <w:color w:val="FF0000"/>
        </w:rPr>
        <w:t xml:space="preserve">de </w:t>
      </w:r>
      <w:proofErr w:type="gramEnd"/>
      <m:oMath>
        <m:r>
          <w:rPr>
            <w:rFonts w:ascii="Cambria Math" w:eastAsiaTheme="minorEastAsia" w:hAnsi="Cambria Math"/>
            <w:color w:val="FF0000"/>
          </w:rPr>
          <m:t>a+b&lt;e+a</m:t>
        </m:r>
      </m:oMath>
      <w:r>
        <w:rPr>
          <w:rFonts w:eastAsiaTheme="minorEastAsia"/>
          <w:color w:val="FF0000"/>
        </w:rPr>
        <w:t xml:space="preserve">, il vient </w:t>
      </w:r>
      <m:oMath>
        <m:r>
          <w:rPr>
            <w:rFonts w:ascii="Cambria Math" w:eastAsiaTheme="minorEastAsia" w:hAnsi="Cambria Math"/>
            <w:color w:val="FF0000"/>
          </w:rPr>
          <m:t>b&lt;e.</m:t>
        </m:r>
      </m:oMath>
    </w:p>
    <w:p w:rsidR="00421082" w:rsidRDefault="00421082" w:rsidP="00421082">
      <w:pPr>
        <w:spacing w:after="0" w:line="240" w:lineRule="auto"/>
        <w:rPr>
          <w:rFonts w:eastAsiaTheme="minorEastAsia"/>
          <w:color w:val="FF0000"/>
        </w:rPr>
      </w:pPr>
      <w:r>
        <w:rPr>
          <w:rFonts w:eastAsiaTheme="minorEastAsia"/>
          <w:color w:val="FF0000"/>
        </w:rPr>
        <w:t xml:space="preserve">Finalement, on a deux chaînes : </w:t>
      </w:r>
      <m:oMath>
        <m:r>
          <w:rPr>
            <w:rFonts w:ascii="Cambria Math" w:eastAsiaTheme="minorEastAsia" w:hAnsi="Cambria Math"/>
            <w:color w:val="FF0000"/>
          </w:rPr>
          <m:t>a&lt;c&lt;e</m:t>
        </m:r>
      </m:oMath>
      <w:r>
        <w:rPr>
          <w:rFonts w:eastAsiaTheme="minorEastAsia"/>
          <w:color w:val="FF0000"/>
        </w:rPr>
        <w:t xml:space="preserve"> et </w:t>
      </w:r>
      <m:oMath>
        <m:r>
          <w:rPr>
            <w:rFonts w:ascii="Cambria Math" w:eastAsiaTheme="minorEastAsia" w:hAnsi="Cambria Math"/>
            <w:color w:val="FF0000"/>
          </w:rPr>
          <m:t>a&lt;d&lt;b&lt;e</m:t>
        </m:r>
      </m:oMath>
    </w:p>
    <w:p w:rsidR="00421082" w:rsidRDefault="00421082" w:rsidP="00421082">
      <w:pPr>
        <w:spacing w:after="0" w:line="240" w:lineRule="auto"/>
        <w:rPr>
          <w:rFonts w:eastAsiaTheme="minorEastAsia"/>
          <w:color w:val="FF0000"/>
        </w:rPr>
      </w:pPr>
      <w:r>
        <w:rPr>
          <w:rFonts w:eastAsiaTheme="minorEastAsia"/>
          <w:color w:val="FF0000"/>
        </w:rPr>
        <w:t xml:space="preserve">Donc </w:t>
      </w:r>
      <m:oMath>
        <m:r>
          <w:rPr>
            <w:rFonts w:ascii="Cambria Math" w:eastAsiaTheme="minorEastAsia" w:hAnsi="Cambria Math"/>
            <w:color w:val="FF0000"/>
          </w:rPr>
          <m:t>a</m:t>
        </m:r>
      </m:oMath>
      <w:r>
        <w:rPr>
          <w:rFonts w:eastAsiaTheme="minorEastAsia"/>
          <w:color w:val="FF0000"/>
        </w:rPr>
        <w:t xml:space="preserve"> est le plus petit, </w:t>
      </w:r>
      <m:oMath>
        <m:r>
          <w:rPr>
            <w:rFonts w:ascii="Cambria Math" w:eastAsiaTheme="minorEastAsia" w:hAnsi="Cambria Math"/>
            <w:color w:val="FF0000"/>
          </w:rPr>
          <m:t>e</m:t>
        </m:r>
      </m:oMath>
      <w:r>
        <w:rPr>
          <w:rFonts w:eastAsiaTheme="minorEastAsia"/>
          <w:color w:val="FF0000"/>
        </w:rPr>
        <w:t xml:space="preserve"> le plus grand.</w:t>
      </w:r>
    </w:p>
    <w:p w:rsidR="009916D7" w:rsidRDefault="009916D7" w:rsidP="00421082">
      <w:pPr>
        <w:spacing w:after="0" w:line="240" w:lineRule="auto"/>
        <w:rPr>
          <w:rFonts w:eastAsiaTheme="minorEastAsia"/>
          <w:b/>
        </w:rPr>
      </w:pPr>
      <w:r>
        <w:rPr>
          <w:rFonts w:eastAsiaTheme="minorEastAsia"/>
          <w:b/>
        </w:rPr>
        <w:lastRenderedPageBreak/>
        <w:t xml:space="preserve">Exercice </w:t>
      </w:r>
      <w:r w:rsidR="001E6C93">
        <w:rPr>
          <w:rFonts w:eastAsiaTheme="minorEastAsia"/>
          <w:b/>
        </w:rPr>
        <w:t>5</w:t>
      </w:r>
      <w:r>
        <w:rPr>
          <w:rFonts w:eastAsiaTheme="minorEastAsia"/>
          <w:b/>
        </w:rPr>
        <w:t xml:space="preserve"> </w:t>
      </w:r>
      <w:proofErr w:type="gramStart"/>
      <w:r>
        <w:rPr>
          <w:rFonts w:eastAsiaTheme="minorEastAsia"/>
          <w:b/>
        </w:rPr>
        <w:t>Tout</w:t>
      </w:r>
      <w:proofErr w:type="gramEnd"/>
      <w:r>
        <w:rPr>
          <w:rFonts w:eastAsiaTheme="minorEastAsia"/>
          <w:b/>
        </w:rPr>
        <w:t xml:space="preserve"> passe, tout s’</w:t>
      </w:r>
      <w:r w:rsidR="00BB09EB">
        <w:rPr>
          <w:rFonts w:eastAsiaTheme="minorEastAsia"/>
          <w:b/>
        </w:rPr>
        <w:t>efface (Olympiades 2016)</w:t>
      </w:r>
    </w:p>
    <w:p w:rsidR="00BB09EB" w:rsidRDefault="00BB09EB" w:rsidP="00BB09EB">
      <w:pPr>
        <w:spacing w:after="0" w:line="240" w:lineRule="auto"/>
        <w:jc w:val="both"/>
      </w:pPr>
      <w:r w:rsidRPr="0028018C">
        <w:rPr>
          <w:noProof/>
          <w:lang w:eastAsia="fr-FR"/>
        </w:rPr>
        <w:drawing>
          <wp:anchor distT="0" distB="0" distL="114300" distR="114300" simplePos="0" relativeHeight="251661312" behindDoc="1" locked="0" layoutInCell="1" allowOverlap="1" wp14:anchorId="5676136D" wp14:editId="0AD42666">
            <wp:simplePos x="0" y="0"/>
            <wp:positionH relativeFrom="column">
              <wp:posOffset>3868420</wp:posOffset>
            </wp:positionH>
            <wp:positionV relativeFrom="paragraph">
              <wp:posOffset>4445</wp:posOffset>
            </wp:positionV>
            <wp:extent cx="2523490" cy="1655445"/>
            <wp:effectExtent l="0" t="0" r="0" b="1905"/>
            <wp:wrapTight wrapText="bothSides">
              <wp:wrapPolygon edited="0">
                <wp:start x="0" y="0"/>
                <wp:lineTo x="0" y="21376"/>
                <wp:lineTo x="21361" y="21376"/>
                <wp:lineTo x="21361"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l="11202" t="6418" r="10529" b="-3209"/>
                    <a:stretch/>
                  </pic:blipFill>
                  <pic:spPr bwMode="auto">
                    <a:xfrm>
                      <a:off x="0" y="0"/>
                      <a:ext cx="2523490" cy="1655445"/>
                    </a:xfrm>
                    <a:prstGeom prst="rect">
                      <a:avLst/>
                    </a:prstGeom>
                    <a:ln>
                      <a:noFill/>
                    </a:ln>
                    <a:extLst>
                      <a:ext uri="{53640926-AAD7-44D8-BBD7-CCE9431645EC}">
                        <a14:shadowObscured xmlns:a14="http://schemas.microsoft.com/office/drawing/2010/main"/>
                      </a:ext>
                    </a:extLst>
                  </pic:spPr>
                </pic:pic>
              </a:graphicData>
            </a:graphic>
          </wp:anchor>
        </w:drawing>
      </w:r>
      <w:r>
        <w:t xml:space="preserve">On dispose d’une règle graduée en cm dont la longueur, supérieure à 4 cm, est un nombre entier </w:t>
      </w:r>
      <m:oMath>
        <m:r>
          <w:rPr>
            <w:rFonts w:ascii="Cambria Math" w:hAnsi="Cambria Math"/>
          </w:rPr>
          <m:t>n</m:t>
        </m:r>
      </m:oMath>
      <w:r>
        <w:t xml:space="preserve"> de centimètres. </w:t>
      </w:r>
    </w:p>
    <w:p w:rsidR="00BB09EB" w:rsidRDefault="00BB09EB" w:rsidP="00BB09EB">
      <w:pPr>
        <w:spacing w:after="0" w:line="240" w:lineRule="auto"/>
        <w:jc w:val="both"/>
      </w:pPr>
      <w:r>
        <w:t xml:space="preserve">La figure ci-contre représente une règle de longueur 6 dont la graduation 2 a été effacée. Elle permet cependant de mesurer toutes les longueurs entières inférieures ou égales à 6. La longueur 2 est, par exemple, obtenue avec les graduations 1 et 3 ou avec les graduations 3 et 5. </w:t>
      </w:r>
    </w:p>
    <w:p w:rsidR="00BB09EB" w:rsidRDefault="00BB09EB" w:rsidP="00BB09EB">
      <w:pPr>
        <w:spacing w:after="0" w:line="240" w:lineRule="auto"/>
        <w:jc w:val="both"/>
        <w:rPr>
          <w:i/>
        </w:rPr>
      </w:pPr>
      <w:r>
        <w:t xml:space="preserve">On dit alors  que la liste (1, 3, 4, 5) est </w:t>
      </w:r>
      <w:r>
        <w:rPr>
          <w:i/>
        </w:rPr>
        <w:t>opérationnelle.</w:t>
      </w:r>
    </w:p>
    <w:p w:rsidR="00BB09EB" w:rsidRDefault="00BB09EB" w:rsidP="00BB09EB">
      <w:pPr>
        <w:spacing w:after="0" w:line="240" w:lineRule="auto"/>
        <w:jc w:val="both"/>
      </w:pPr>
      <w:r>
        <w:t xml:space="preserve">Plus généralement, on dira qu’une liste d’entiers compris entre 1 et </w:t>
      </w:r>
      <m:oMath>
        <m:r>
          <w:rPr>
            <w:rFonts w:ascii="Cambria Math" w:hAnsi="Cambria Math"/>
          </w:rPr>
          <m:t>n-1</m:t>
        </m:r>
      </m:oMath>
      <w:r>
        <w:rPr>
          <w:i/>
        </w:rPr>
        <w:t xml:space="preserve"> </w:t>
      </w:r>
      <w:r>
        <w:t xml:space="preserve">est </w:t>
      </w:r>
      <w:r w:rsidRPr="000D5E4E">
        <w:rPr>
          <w:i/>
        </w:rPr>
        <w:t>opérationnelle</w:t>
      </w:r>
      <w:r>
        <w:t xml:space="preserve"> pour une règle de longueur </w:t>
      </w:r>
      <m:oMath>
        <m:r>
          <w:rPr>
            <w:rFonts w:ascii="Cambria Math" w:hAnsi="Cambria Math"/>
          </w:rPr>
          <m:t>n</m:t>
        </m:r>
      </m:oMath>
      <w:r>
        <w:rPr>
          <w:i/>
        </w:rPr>
        <w:t xml:space="preserve"> </w:t>
      </w:r>
      <w:r>
        <w:t xml:space="preserve">si les écarts entre les extrémités de la règle ou les graduations marquées permettent de retrouver tous les entiers compris entre 1 et </w:t>
      </w:r>
      <m:oMath>
        <m:r>
          <w:rPr>
            <w:rFonts w:ascii="Cambria Math" w:hAnsi="Cambria Math"/>
          </w:rPr>
          <m:t>n</m:t>
        </m:r>
      </m:oMath>
      <w:r>
        <w:t>.</w:t>
      </w:r>
    </w:p>
    <w:p w:rsidR="00BB09EB" w:rsidRDefault="00BB09EB" w:rsidP="00BB09EB">
      <w:pPr>
        <w:spacing w:after="0" w:line="240" w:lineRule="auto"/>
        <w:jc w:val="both"/>
      </w:pPr>
      <w:r w:rsidRPr="00A51D07">
        <w:rPr>
          <w:b/>
          <w:sz w:val="24"/>
        </w:rPr>
        <w:t>1.</w:t>
      </w:r>
      <w:r>
        <w:t xml:space="preserve"> On suppose que la longueur de la règle est égale à 6 cm.</w:t>
      </w:r>
    </w:p>
    <w:p w:rsidR="00BB09EB" w:rsidRDefault="00BB09EB" w:rsidP="00BB09EB">
      <w:pPr>
        <w:spacing w:after="0" w:line="240" w:lineRule="auto"/>
        <w:jc w:val="both"/>
      </w:pPr>
      <w:r w:rsidRPr="00A51D07">
        <w:rPr>
          <w:b/>
          <w:i/>
          <w:sz w:val="24"/>
        </w:rPr>
        <w:t>a.</w:t>
      </w:r>
      <w:r>
        <w:rPr>
          <w:i/>
        </w:rPr>
        <w:t xml:space="preserve"> </w:t>
      </w:r>
      <w:r>
        <w:t xml:space="preserve">Le triplet (2, 3, 4) est-il </w:t>
      </w:r>
      <w:r w:rsidRPr="00435A57">
        <w:t>opérationnel ?</w:t>
      </w:r>
    </w:p>
    <w:p w:rsidR="00BB09EB" w:rsidRPr="00435A57" w:rsidRDefault="00BB09EB" w:rsidP="00BB09EB">
      <w:pPr>
        <w:spacing w:after="0" w:line="240" w:lineRule="auto"/>
        <w:jc w:val="both"/>
      </w:pPr>
      <w:r w:rsidRPr="00A51D07">
        <w:rPr>
          <w:b/>
          <w:i/>
          <w:sz w:val="24"/>
        </w:rPr>
        <w:t>b.</w:t>
      </w:r>
      <w:r>
        <w:rPr>
          <w:i/>
        </w:rPr>
        <w:t xml:space="preserve"> </w:t>
      </w:r>
      <w:r>
        <w:t xml:space="preserve">Le couple (1, 4) est-il </w:t>
      </w:r>
      <w:r w:rsidRPr="00435A57">
        <w:t>opérationnel ?</w:t>
      </w:r>
    </w:p>
    <w:p w:rsidR="00BB09EB" w:rsidRDefault="00BB09EB" w:rsidP="00BB09EB">
      <w:pPr>
        <w:spacing w:after="0" w:line="240" w:lineRule="auto"/>
        <w:jc w:val="both"/>
      </w:pPr>
      <w:r w:rsidRPr="00A51D07">
        <w:rPr>
          <w:b/>
          <w:sz w:val="24"/>
        </w:rPr>
        <w:t>2.</w:t>
      </w:r>
      <w:r>
        <w:t xml:space="preserve"> Démontrer que pour une règle de 9 cm de longueur, il existe un </w:t>
      </w:r>
      <w:r w:rsidRPr="00915B96">
        <w:t>triplet</w:t>
      </w:r>
      <w:r>
        <w:t xml:space="preserve"> qui est opérationnel.</w:t>
      </w:r>
    </w:p>
    <w:p w:rsidR="00BB09EB" w:rsidRPr="00E412C6" w:rsidRDefault="00BB09EB" w:rsidP="00BB09EB">
      <w:pPr>
        <w:spacing w:after="0" w:line="240" w:lineRule="auto"/>
        <w:jc w:val="both"/>
      </w:pPr>
      <w:r w:rsidRPr="00A51D07">
        <w:rPr>
          <w:b/>
          <w:sz w:val="24"/>
        </w:rPr>
        <w:t>3.</w:t>
      </w:r>
      <w:r>
        <w:t xml:space="preserve"> </w:t>
      </w:r>
      <w:r w:rsidRPr="00A51D07">
        <w:rPr>
          <w:b/>
          <w:i/>
          <w:sz w:val="24"/>
        </w:rPr>
        <w:t>a.</w:t>
      </w:r>
      <w:r>
        <w:t xml:space="preserve"> Combien d’écarts au maximum peut-on constituer à partir de </w:t>
      </w:r>
      <m:oMath>
        <m:r>
          <w:rPr>
            <w:rFonts w:ascii="Cambria Math" w:hAnsi="Cambria Math"/>
          </w:rPr>
          <m:t>p</m:t>
        </m:r>
      </m:oMath>
      <w:r>
        <w:t xml:space="preserve"> graduations et des extrémités d’une règle ?</w:t>
      </w:r>
    </w:p>
    <w:p w:rsidR="00BB09EB" w:rsidRPr="003D3323" w:rsidRDefault="00BB09EB" w:rsidP="00BB09EB">
      <w:pPr>
        <w:spacing w:after="0" w:line="240" w:lineRule="auto"/>
        <w:jc w:val="both"/>
        <w:rPr>
          <w:rFonts w:eastAsia="Times New Roman"/>
        </w:rPr>
      </w:pPr>
      <w:r w:rsidRPr="00A51D07">
        <w:rPr>
          <w:rFonts w:eastAsia="Times New Roman"/>
          <w:b/>
          <w:i/>
          <w:sz w:val="24"/>
        </w:rPr>
        <w:t>b.</w:t>
      </w:r>
      <w:r>
        <w:rPr>
          <w:rFonts w:eastAsia="Times New Roman"/>
          <w:b/>
          <w:i/>
          <w:sz w:val="24"/>
        </w:rPr>
        <w:t xml:space="preserve"> </w:t>
      </w:r>
      <w:r>
        <w:t>Démontrer, pour une règle de 11 cm, qu’il n’existe pas de triplet qui soit opérationnel.</w:t>
      </w:r>
    </w:p>
    <w:p w:rsidR="00BB09EB" w:rsidRDefault="00BB09EB" w:rsidP="00BB09EB">
      <w:pPr>
        <w:spacing w:after="0" w:line="240" w:lineRule="auto"/>
        <w:jc w:val="both"/>
      </w:pPr>
      <w:r w:rsidRPr="00A51D07">
        <w:rPr>
          <w:b/>
          <w:sz w:val="24"/>
        </w:rPr>
        <w:t>4.</w:t>
      </w:r>
      <w:r w:rsidRPr="00A51D07">
        <w:rPr>
          <w:sz w:val="24"/>
        </w:rPr>
        <w:t xml:space="preserve"> </w:t>
      </w:r>
      <w:r>
        <w:t xml:space="preserve">On suppose que la règle a une longueur de 10 cm. On considère une liste de graduations opérationnelle dont </w:t>
      </w:r>
      <m:oMath>
        <m:r>
          <w:rPr>
            <w:rFonts w:ascii="Cambria Math" w:hAnsi="Cambria Math"/>
          </w:rPr>
          <m:t xml:space="preserve">a≥1 </m:t>
        </m:r>
      </m:oMath>
      <w:r>
        <w:t xml:space="preserve"> est le plus petit élément et </w:t>
      </w:r>
      <m:oMath>
        <m:r>
          <w:rPr>
            <w:rFonts w:ascii="Cambria Math" w:eastAsia="Times New Roman" w:hAnsi="Cambria Math"/>
          </w:rPr>
          <m:t xml:space="preserve"> b≤9</m:t>
        </m:r>
      </m:oMath>
      <w:r>
        <w:t xml:space="preserve"> le plus grand. </w:t>
      </w:r>
    </w:p>
    <w:p w:rsidR="00BB09EB" w:rsidRPr="00372A59" w:rsidRDefault="00BB09EB" w:rsidP="00BB09EB">
      <w:pPr>
        <w:spacing w:after="0" w:line="240" w:lineRule="auto"/>
        <w:jc w:val="both"/>
        <w:rPr>
          <w:rFonts w:eastAsia="Times New Roman"/>
        </w:rPr>
      </w:pPr>
      <w:r w:rsidRPr="00A51D07">
        <w:rPr>
          <w:b/>
          <w:i/>
          <w:sz w:val="24"/>
        </w:rPr>
        <w:t>a.</w:t>
      </w:r>
      <w:r w:rsidRPr="00A51D07">
        <w:rPr>
          <w:i/>
          <w:sz w:val="24"/>
        </w:rPr>
        <w:t xml:space="preserve"> </w:t>
      </w:r>
      <w:r>
        <w:t xml:space="preserve">Montrer </w:t>
      </w:r>
      <w:proofErr w:type="gramStart"/>
      <w:r>
        <w:t xml:space="preserve">que </w:t>
      </w:r>
      <w:proofErr w:type="gramEnd"/>
      <m:oMath>
        <m:r>
          <w:rPr>
            <w:rFonts w:ascii="Cambria Math" w:hAnsi="Cambria Math"/>
          </w:rPr>
          <m:t xml:space="preserve">a=1 </m:t>
        </m:r>
        <m:r>
          <m:rPr>
            <m:sty m:val="p"/>
          </m:rPr>
          <w:rPr>
            <w:rFonts w:ascii="Cambria Math" w:hAnsi="Cambria Math"/>
          </w:rPr>
          <m:t>ou</m:t>
        </m:r>
        <m:r>
          <w:rPr>
            <w:rFonts w:ascii="Cambria Math" w:hAnsi="Cambria Math"/>
          </w:rPr>
          <m:t xml:space="preserve"> b=9</m:t>
        </m:r>
      </m:oMath>
      <w:r w:rsidRPr="00372A59">
        <w:rPr>
          <w:rFonts w:eastAsia="Times New Roman"/>
        </w:rPr>
        <w:t>.</w:t>
      </w:r>
    </w:p>
    <w:p w:rsidR="00BB09EB" w:rsidRPr="00372A59" w:rsidRDefault="00BB09EB" w:rsidP="00BB09EB">
      <w:pPr>
        <w:spacing w:after="0" w:line="240" w:lineRule="auto"/>
        <w:jc w:val="both"/>
      </w:pPr>
      <w:r w:rsidRPr="00A51D07">
        <w:rPr>
          <w:rFonts w:eastAsia="Times New Roman"/>
          <w:b/>
          <w:i/>
          <w:sz w:val="24"/>
        </w:rPr>
        <w:t>b.</w:t>
      </w:r>
      <w:r w:rsidRPr="00A51D07">
        <w:rPr>
          <w:rFonts w:eastAsia="Times New Roman"/>
          <w:i/>
          <w:sz w:val="24"/>
        </w:rPr>
        <w:t xml:space="preserve"> </w:t>
      </w:r>
      <w:r w:rsidRPr="00372A59">
        <w:rPr>
          <w:rFonts w:eastAsia="Times New Roman"/>
        </w:rPr>
        <w:t xml:space="preserve">On suppose que </w:t>
      </w:r>
      <m:oMath>
        <m:r>
          <w:rPr>
            <w:rFonts w:ascii="Cambria Math" w:eastAsia="Times New Roman" w:hAnsi="Cambria Math"/>
          </w:rPr>
          <m:t xml:space="preserve">a=1. </m:t>
        </m:r>
      </m:oMath>
      <w:r w:rsidRPr="00372A59">
        <w:rPr>
          <w:rFonts w:eastAsia="Times New Roman"/>
        </w:rPr>
        <w:t xml:space="preserve">Si la liste opérationnelle ne comporte que 3 entiers, montrer </w:t>
      </w:r>
      <w:proofErr w:type="gramStart"/>
      <w:r w:rsidRPr="00372A59">
        <w:rPr>
          <w:rFonts w:eastAsia="Times New Roman"/>
        </w:rPr>
        <w:t xml:space="preserve">que </w:t>
      </w:r>
      <w:proofErr w:type="gramEnd"/>
      <m:oMath>
        <m:r>
          <w:rPr>
            <w:rFonts w:ascii="Cambria Math" w:eastAsia="Times New Roman" w:hAnsi="Cambria Math"/>
          </w:rPr>
          <m:t>b=8</m:t>
        </m:r>
      </m:oMath>
      <w:r w:rsidRPr="00372A59">
        <w:rPr>
          <w:rFonts w:eastAsia="Times New Roman"/>
        </w:rPr>
        <w:t>.</w:t>
      </w:r>
    </w:p>
    <w:p w:rsidR="00BB09EB" w:rsidRDefault="00BB09EB" w:rsidP="00BB09EB">
      <w:pPr>
        <w:spacing w:after="0" w:line="240" w:lineRule="auto"/>
        <w:jc w:val="both"/>
      </w:pPr>
      <w:r w:rsidRPr="00A51D07">
        <w:rPr>
          <w:b/>
          <w:i/>
          <w:sz w:val="24"/>
        </w:rPr>
        <w:t>c.</w:t>
      </w:r>
      <w:r w:rsidRPr="00A51D07">
        <w:rPr>
          <w:i/>
          <w:sz w:val="24"/>
        </w:rPr>
        <w:t xml:space="preserve"> </w:t>
      </w:r>
      <w:r>
        <w:t>En déduire qu’il n’existe pas de liste opérationnelle à trois termes.</w:t>
      </w:r>
    </w:p>
    <w:p w:rsidR="00BB09EB" w:rsidRDefault="00BB09EB" w:rsidP="00BB09EB">
      <w:pPr>
        <w:spacing w:after="0" w:line="240" w:lineRule="auto"/>
        <w:jc w:val="both"/>
      </w:pPr>
      <w:r w:rsidRPr="00A51D07">
        <w:rPr>
          <w:b/>
          <w:i/>
          <w:sz w:val="24"/>
        </w:rPr>
        <w:t>d.</w:t>
      </w:r>
      <w:r w:rsidRPr="00A51D07">
        <w:rPr>
          <w:i/>
          <w:sz w:val="24"/>
        </w:rPr>
        <w:t xml:space="preserve"> </w:t>
      </w:r>
      <w:r>
        <w:t>Trouver une liste opérationnelle à quatre termes.</w:t>
      </w:r>
    </w:p>
    <w:p w:rsidR="00BB09EB" w:rsidRDefault="00BB09EB" w:rsidP="00BB09EB">
      <w:pPr>
        <w:spacing w:after="0" w:line="240" w:lineRule="auto"/>
        <w:jc w:val="both"/>
      </w:pPr>
    </w:p>
    <w:p w:rsidR="00BB09EB" w:rsidRPr="00BB09EB" w:rsidRDefault="00BB09EB" w:rsidP="00BB09EB">
      <w:pPr>
        <w:spacing w:after="0" w:line="240" w:lineRule="auto"/>
        <w:rPr>
          <w:b/>
          <w:i/>
          <w:color w:val="FF0000"/>
          <w:szCs w:val="28"/>
        </w:rPr>
      </w:pPr>
      <w:r w:rsidRPr="00BB09EB">
        <w:rPr>
          <w:b/>
          <w:color w:val="FF0000"/>
          <w:szCs w:val="28"/>
        </w:rPr>
        <w:t xml:space="preserve">1. </w:t>
      </w:r>
      <w:r w:rsidRPr="00BB09EB">
        <w:rPr>
          <w:b/>
          <w:i/>
          <w:color w:val="FF0000"/>
          <w:szCs w:val="28"/>
        </w:rPr>
        <w:t xml:space="preserve">a. </w:t>
      </w:r>
      <w:r w:rsidRPr="00BB09EB">
        <w:rPr>
          <w:color w:val="FF0000"/>
          <w:szCs w:val="28"/>
        </w:rPr>
        <w:t xml:space="preserve">et </w:t>
      </w:r>
      <w:r w:rsidRPr="00BB09EB">
        <w:rPr>
          <w:b/>
          <w:i/>
          <w:color w:val="FF0000"/>
          <w:szCs w:val="28"/>
        </w:rPr>
        <w:t>b.</w:t>
      </w:r>
    </w:p>
    <w:tbl>
      <w:tblPr>
        <w:tblStyle w:val="Grilledutableau"/>
        <w:tblW w:w="0" w:type="auto"/>
        <w:tblLook w:val="04A0" w:firstRow="1" w:lastRow="0" w:firstColumn="1" w:lastColumn="0" w:noHBand="0" w:noVBand="1"/>
      </w:tblPr>
      <w:tblGrid>
        <w:gridCol w:w="1417"/>
        <w:gridCol w:w="1417"/>
        <w:gridCol w:w="1417"/>
        <w:gridCol w:w="1417"/>
        <w:gridCol w:w="1417"/>
        <w:gridCol w:w="1417"/>
        <w:gridCol w:w="1812"/>
      </w:tblGrid>
      <w:tr w:rsidR="00BB09EB" w:rsidRPr="00BB09EB" w:rsidTr="00BB09EB">
        <w:trPr>
          <w:trHeight w:val="397"/>
        </w:trPr>
        <w:tc>
          <w:tcPr>
            <w:tcW w:w="1417" w:type="dxa"/>
            <w:vAlign w:val="center"/>
          </w:tcPr>
          <w:p w:rsidR="00BB09EB" w:rsidRPr="00BB09EB" w:rsidRDefault="00BB09EB" w:rsidP="002A4D41">
            <w:pPr>
              <w:jc w:val="center"/>
              <w:rPr>
                <w:color w:val="FF0000"/>
                <w:szCs w:val="28"/>
              </w:rPr>
            </w:pPr>
            <w:r w:rsidRPr="00BB09EB">
              <w:rPr>
                <w:color w:val="FF0000"/>
                <w:szCs w:val="28"/>
              </w:rPr>
              <w:t>Distance</w:t>
            </w:r>
          </w:p>
        </w:tc>
        <w:tc>
          <w:tcPr>
            <w:tcW w:w="1417" w:type="dxa"/>
            <w:vAlign w:val="center"/>
          </w:tcPr>
          <w:p w:rsidR="00BB09EB" w:rsidRPr="00BB09EB" w:rsidRDefault="00BB09EB" w:rsidP="002A4D41">
            <w:pPr>
              <w:jc w:val="center"/>
              <w:rPr>
                <w:color w:val="FF0000"/>
                <w:szCs w:val="28"/>
              </w:rPr>
            </w:pPr>
            <w:r w:rsidRPr="00BB09EB">
              <w:rPr>
                <w:color w:val="FF0000"/>
                <w:szCs w:val="28"/>
              </w:rPr>
              <w:t>1</w:t>
            </w:r>
          </w:p>
        </w:tc>
        <w:tc>
          <w:tcPr>
            <w:tcW w:w="1417" w:type="dxa"/>
            <w:vAlign w:val="center"/>
          </w:tcPr>
          <w:p w:rsidR="00BB09EB" w:rsidRPr="00BB09EB" w:rsidRDefault="00BB09EB" w:rsidP="002A4D41">
            <w:pPr>
              <w:jc w:val="center"/>
              <w:rPr>
                <w:color w:val="FF0000"/>
                <w:szCs w:val="28"/>
              </w:rPr>
            </w:pPr>
            <w:r w:rsidRPr="00BB09EB">
              <w:rPr>
                <w:color w:val="FF0000"/>
                <w:szCs w:val="28"/>
              </w:rPr>
              <w:t>2</w:t>
            </w:r>
          </w:p>
        </w:tc>
        <w:tc>
          <w:tcPr>
            <w:tcW w:w="1417" w:type="dxa"/>
            <w:vAlign w:val="center"/>
          </w:tcPr>
          <w:p w:rsidR="00BB09EB" w:rsidRPr="00BB09EB" w:rsidRDefault="00BB09EB" w:rsidP="002A4D41">
            <w:pPr>
              <w:jc w:val="center"/>
              <w:rPr>
                <w:color w:val="FF0000"/>
                <w:szCs w:val="28"/>
              </w:rPr>
            </w:pPr>
            <w:r w:rsidRPr="00BB09EB">
              <w:rPr>
                <w:color w:val="FF0000"/>
                <w:szCs w:val="28"/>
              </w:rPr>
              <w:t>3</w:t>
            </w:r>
          </w:p>
        </w:tc>
        <w:tc>
          <w:tcPr>
            <w:tcW w:w="1417" w:type="dxa"/>
            <w:vAlign w:val="center"/>
          </w:tcPr>
          <w:p w:rsidR="00BB09EB" w:rsidRPr="00BB09EB" w:rsidRDefault="00BB09EB" w:rsidP="002A4D41">
            <w:pPr>
              <w:jc w:val="center"/>
              <w:rPr>
                <w:color w:val="FF0000"/>
                <w:szCs w:val="28"/>
              </w:rPr>
            </w:pPr>
            <w:r w:rsidRPr="00BB09EB">
              <w:rPr>
                <w:color w:val="FF0000"/>
                <w:szCs w:val="28"/>
              </w:rPr>
              <w:t>4</w:t>
            </w:r>
          </w:p>
        </w:tc>
        <w:tc>
          <w:tcPr>
            <w:tcW w:w="1417" w:type="dxa"/>
            <w:vAlign w:val="center"/>
          </w:tcPr>
          <w:p w:rsidR="00BB09EB" w:rsidRPr="00BB09EB" w:rsidRDefault="00BB09EB" w:rsidP="002A4D41">
            <w:pPr>
              <w:jc w:val="center"/>
              <w:rPr>
                <w:color w:val="FF0000"/>
                <w:szCs w:val="28"/>
              </w:rPr>
            </w:pPr>
            <w:r w:rsidRPr="00BB09EB">
              <w:rPr>
                <w:color w:val="FF0000"/>
                <w:szCs w:val="28"/>
              </w:rPr>
              <w:t>5</w:t>
            </w:r>
          </w:p>
        </w:tc>
        <w:tc>
          <w:tcPr>
            <w:tcW w:w="1812" w:type="dxa"/>
          </w:tcPr>
          <w:p w:rsidR="00BB09EB" w:rsidRPr="00BB09EB" w:rsidRDefault="00BB09EB" w:rsidP="002A4D41">
            <w:pPr>
              <w:jc w:val="center"/>
              <w:rPr>
                <w:color w:val="FF0000"/>
                <w:szCs w:val="28"/>
              </w:rPr>
            </w:pPr>
          </w:p>
        </w:tc>
      </w:tr>
      <w:tr w:rsidR="00BB09EB" w:rsidRPr="00BB09EB" w:rsidTr="00BB09EB">
        <w:trPr>
          <w:trHeight w:val="397"/>
        </w:trPr>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(2, 3, 4)</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 xml:space="preserve">3 </w:t>
            </w:r>
            <w:r w:rsidRPr="00BB09EB">
              <w:rPr>
                <w:rFonts w:cstheme="minorHAnsi"/>
                <w:color w:val="FF0000"/>
                <w:szCs w:val="28"/>
              </w:rPr>
              <w:t>─</w:t>
            </w:r>
            <w:r w:rsidRPr="00BB09EB">
              <w:rPr>
                <w:color w:val="FF0000"/>
                <w:szCs w:val="28"/>
              </w:rPr>
              <w:t xml:space="preserve"> 2</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2</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3</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4</w:t>
            </w:r>
          </w:p>
        </w:tc>
        <w:tc>
          <w:tcPr>
            <w:tcW w:w="1417" w:type="dxa"/>
            <w:tcBorders>
              <w:bottom w:val="single" w:sz="4" w:space="0" w:color="auto"/>
            </w:tcBorders>
            <w:shd w:val="clear" w:color="auto" w:fill="A6A6A6" w:themeFill="background1" w:themeFillShade="A6"/>
            <w:vAlign w:val="center"/>
          </w:tcPr>
          <w:p w:rsidR="00BB09EB" w:rsidRPr="00BB09EB" w:rsidRDefault="00BB09EB" w:rsidP="002A4D41">
            <w:pPr>
              <w:jc w:val="center"/>
              <w:rPr>
                <w:color w:val="FF0000"/>
                <w:szCs w:val="28"/>
              </w:rPr>
            </w:pPr>
          </w:p>
        </w:tc>
        <w:tc>
          <w:tcPr>
            <w:tcW w:w="1812" w:type="dxa"/>
            <w:shd w:val="clear" w:color="auto" w:fill="auto"/>
          </w:tcPr>
          <w:p w:rsidR="00BB09EB" w:rsidRPr="00BB09EB" w:rsidRDefault="00BB09EB" w:rsidP="002A4D41">
            <w:pPr>
              <w:jc w:val="center"/>
              <w:rPr>
                <w:color w:val="FF0000"/>
                <w:szCs w:val="28"/>
              </w:rPr>
            </w:pPr>
            <w:r w:rsidRPr="00BB09EB">
              <w:rPr>
                <w:color w:val="FF0000"/>
                <w:szCs w:val="28"/>
              </w:rPr>
              <w:t>Non opérationnelle</w:t>
            </w:r>
          </w:p>
        </w:tc>
      </w:tr>
      <w:tr w:rsidR="00BB09EB" w:rsidRPr="00BB09EB" w:rsidTr="00BB09EB">
        <w:trPr>
          <w:trHeight w:val="397"/>
        </w:trPr>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(1, 4)</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1</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 xml:space="preserve">6 </w:t>
            </w:r>
            <w:r w:rsidRPr="00BB09EB">
              <w:rPr>
                <w:rFonts w:cstheme="minorHAnsi"/>
                <w:color w:val="FF0000"/>
                <w:szCs w:val="28"/>
              </w:rPr>
              <w:t>- 4</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 xml:space="preserve">4 </w:t>
            </w:r>
            <w:r w:rsidRPr="00BB09EB">
              <w:rPr>
                <w:rFonts w:cstheme="minorHAnsi"/>
                <w:color w:val="FF0000"/>
                <w:szCs w:val="28"/>
              </w:rPr>
              <w:t>- 1</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4</w:t>
            </w:r>
          </w:p>
        </w:tc>
        <w:tc>
          <w:tcPr>
            <w:tcW w:w="1417" w:type="dxa"/>
            <w:tcBorders>
              <w:bottom w:val="single" w:sz="4" w:space="0" w:color="auto"/>
            </w:tcBorders>
            <w:vAlign w:val="center"/>
          </w:tcPr>
          <w:p w:rsidR="00BB09EB" w:rsidRPr="00BB09EB" w:rsidRDefault="00BB09EB" w:rsidP="002A4D41">
            <w:pPr>
              <w:jc w:val="center"/>
              <w:rPr>
                <w:color w:val="FF0000"/>
                <w:szCs w:val="28"/>
              </w:rPr>
            </w:pPr>
            <w:r w:rsidRPr="00BB09EB">
              <w:rPr>
                <w:color w:val="FF0000"/>
                <w:szCs w:val="28"/>
              </w:rPr>
              <w:t xml:space="preserve">6 </w:t>
            </w:r>
            <w:r w:rsidRPr="00BB09EB">
              <w:rPr>
                <w:rFonts w:cstheme="minorHAnsi"/>
                <w:color w:val="FF0000"/>
                <w:szCs w:val="28"/>
              </w:rPr>
              <w:t>- 1</w:t>
            </w:r>
          </w:p>
        </w:tc>
        <w:tc>
          <w:tcPr>
            <w:tcW w:w="1812" w:type="dxa"/>
          </w:tcPr>
          <w:p w:rsidR="00BB09EB" w:rsidRPr="00BB09EB" w:rsidRDefault="00BB09EB" w:rsidP="002A4D41">
            <w:pPr>
              <w:jc w:val="center"/>
              <w:rPr>
                <w:color w:val="FF0000"/>
                <w:szCs w:val="28"/>
              </w:rPr>
            </w:pPr>
            <w:r w:rsidRPr="00BB09EB">
              <w:rPr>
                <w:color w:val="FF0000"/>
                <w:szCs w:val="28"/>
              </w:rPr>
              <w:t>Opérationnelle</w:t>
            </w:r>
          </w:p>
        </w:tc>
      </w:tr>
    </w:tbl>
    <w:p w:rsidR="00BB09EB" w:rsidRPr="00BB09EB" w:rsidRDefault="00BB09EB" w:rsidP="00BB09EB">
      <w:pPr>
        <w:spacing w:after="0" w:line="240" w:lineRule="auto"/>
        <w:rPr>
          <w:color w:val="FF0000"/>
          <w:szCs w:val="28"/>
        </w:rPr>
      </w:pPr>
      <w:r w:rsidRPr="00BB09EB">
        <w:rPr>
          <w:b/>
          <w:color w:val="FF0000"/>
          <w:szCs w:val="28"/>
        </w:rPr>
        <w:t xml:space="preserve">2. </w:t>
      </w:r>
      <w:r w:rsidRPr="00BB09EB">
        <w:rPr>
          <w:color w:val="FF0000"/>
          <w:szCs w:val="28"/>
        </w:rPr>
        <w:t>Le triplet (1, 4, 7) est opérationnel pour une règle de 9 cm</w:t>
      </w:r>
    </w:p>
    <w:tbl>
      <w:tblPr>
        <w:tblStyle w:val="Grilledutableau"/>
        <w:tblW w:w="0" w:type="auto"/>
        <w:tblLook w:val="04A0" w:firstRow="1" w:lastRow="0" w:firstColumn="1" w:lastColumn="0" w:noHBand="0" w:noVBand="1"/>
      </w:tblPr>
      <w:tblGrid>
        <w:gridCol w:w="1149"/>
        <w:gridCol w:w="1149"/>
        <w:gridCol w:w="1149"/>
        <w:gridCol w:w="1149"/>
        <w:gridCol w:w="1149"/>
        <w:gridCol w:w="1149"/>
        <w:gridCol w:w="1150"/>
        <w:gridCol w:w="1150"/>
        <w:gridCol w:w="1150"/>
      </w:tblGrid>
      <w:tr w:rsidR="00BB09EB" w:rsidRPr="00BB09EB" w:rsidTr="002A4D41">
        <w:trPr>
          <w:trHeight w:val="397"/>
        </w:trPr>
        <w:tc>
          <w:tcPr>
            <w:tcW w:w="1149" w:type="dxa"/>
            <w:vAlign w:val="center"/>
          </w:tcPr>
          <w:p w:rsidR="00BB09EB" w:rsidRPr="00BB09EB" w:rsidRDefault="00BB09EB" w:rsidP="002A4D41">
            <w:pPr>
              <w:jc w:val="center"/>
              <w:rPr>
                <w:color w:val="FF0000"/>
                <w:szCs w:val="28"/>
              </w:rPr>
            </w:pPr>
            <w:r w:rsidRPr="00BB09EB">
              <w:rPr>
                <w:color w:val="FF0000"/>
                <w:szCs w:val="28"/>
              </w:rPr>
              <w:t xml:space="preserve">Distance </w:t>
            </w:r>
          </w:p>
        </w:tc>
        <w:tc>
          <w:tcPr>
            <w:tcW w:w="1149" w:type="dxa"/>
            <w:vAlign w:val="center"/>
          </w:tcPr>
          <w:p w:rsidR="00BB09EB" w:rsidRPr="00BB09EB" w:rsidRDefault="00BB09EB" w:rsidP="002A4D41">
            <w:pPr>
              <w:jc w:val="center"/>
              <w:rPr>
                <w:color w:val="FF0000"/>
                <w:szCs w:val="28"/>
              </w:rPr>
            </w:pPr>
            <w:r w:rsidRPr="00BB09EB">
              <w:rPr>
                <w:color w:val="FF0000"/>
                <w:szCs w:val="28"/>
              </w:rPr>
              <w:t>1</w:t>
            </w:r>
          </w:p>
        </w:tc>
        <w:tc>
          <w:tcPr>
            <w:tcW w:w="1149" w:type="dxa"/>
            <w:vAlign w:val="center"/>
          </w:tcPr>
          <w:p w:rsidR="00BB09EB" w:rsidRPr="00BB09EB" w:rsidRDefault="00BB09EB" w:rsidP="002A4D41">
            <w:pPr>
              <w:jc w:val="center"/>
              <w:rPr>
                <w:color w:val="FF0000"/>
                <w:szCs w:val="28"/>
              </w:rPr>
            </w:pPr>
            <w:r w:rsidRPr="00BB09EB">
              <w:rPr>
                <w:color w:val="FF0000"/>
                <w:szCs w:val="28"/>
              </w:rPr>
              <w:t>2</w:t>
            </w:r>
          </w:p>
        </w:tc>
        <w:tc>
          <w:tcPr>
            <w:tcW w:w="1149" w:type="dxa"/>
            <w:vAlign w:val="center"/>
          </w:tcPr>
          <w:p w:rsidR="00BB09EB" w:rsidRPr="00BB09EB" w:rsidRDefault="00BB09EB" w:rsidP="002A4D41">
            <w:pPr>
              <w:jc w:val="center"/>
              <w:rPr>
                <w:color w:val="FF0000"/>
                <w:szCs w:val="28"/>
              </w:rPr>
            </w:pPr>
            <w:r w:rsidRPr="00BB09EB">
              <w:rPr>
                <w:color w:val="FF0000"/>
                <w:szCs w:val="28"/>
              </w:rPr>
              <w:t>3</w:t>
            </w:r>
          </w:p>
        </w:tc>
        <w:tc>
          <w:tcPr>
            <w:tcW w:w="1149" w:type="dxa"/>
            <w:vAlign w:val="center"/>
          </w:tcPr>
          <w:p w:rsidR="00BB09EB" w:rsidRPr="00BB09EB" w:rsidRDefault="00BB09EB" w:rsidP="002A4D41">
            <w:pPr>
              <w:jc w:val="center"/>
              <w:rPr>
                <w:color w:val="FF0000"/>
                <w:szCs w:val="28"/>
              </w:rPr>
            </w:pPr>
            <w:r w:rsidRPr="00BB09EB">
              <w:rPr>
                <w:color w:val="FF0000"/>
                <w:szCs w:val="28"/>
              </w:rPr>
              <w:t>4</w:t>
            </w:r>
          </w:p>
        </w:tc>
        <w:tc>
          <w:tcPr>
            <w:tcW w:w="1149" w:type="dxa"/>
            <w:vAlign w:val="center"/>
          </w:tcPr>
          <w:p w:rsidR="00BB09EB" w:rsidRPr="00BB09EB" w:rsidRDefault="00BB09EB" w:rsidP="002A4D41">
            <w:pPr>
              <w:jc w:val="center"/>
              <w:rPr>
                <w:color w:val="FF0000"/>
                <w:szCs w:val="28"/>
              </w:rPr>
            </w:pPr>
            <w:r w:rsidRPr="00BB09EB">
              <w:rPr>
                <w:color w:val="FF0000"/>
                <w:szCs w:val="28"/>
              </w:rPr>
              <w:t>5</w:t>
            </w:r>
          </w:p>
        </w:tc>
        <w:tc>
          <w:tcPr>
            <w:tcW w:w="1150" w:type="dxa"/>
            <w:vAlign w:val="center"/>
          </w:tcPr>
          <w:p w:rsidR="00BB09EB" w:rsidRPr="00BB09EB" w:rsidRDefault="00BB09EB" w:rsidP="002A4D41">
            <w:pPr>
              <w:jc w:val="center"/>
              <w:rPr>
                <w:color w:val="FF0000"/>
                <w:szCs w:val="28"/>
              </w:rPr>
            </w:pPr>
            <w:r w:rsidRPr="00BB09EB">
              <w:rPr>
                <w:color w:val="FF0000"/>
                <w:szCs w:val="28"/>
              </w:rPr>
              <w:t>6</w:t>
            </w:r>
          </w:p>
        </w:tc>
        <w:tc>
          <w:tcPr>
            <w:tcW w:w="1150" w:type="dxa"/>
            <w:vAlign w:val="center"/>
          </w:tcPr>
          <w:p w:rsidR="00BB09EB" w:rsidRPr="00BB09EB" w:rsidRDefault="00BB09EB" w:rsidP="002A4D41">
            <w:pPr>
              <w:jc w:val="center"/>
              <w:rPr>
                <w:color w:val="FF0000"/>
                <w:szCs w:val="28"/>
              </w:rPr>
            </w:pPr>
            <w:r w:rsidRPr="00BB09EB">
              <w:rPr>
                <w:color w:val="FF0000"/>
                <w:szCs w:val="28"/>
              </w:rPr>
              <w:t>7</w:t>
            </w:r>
          </w:p>
        </w:tc>
        <w:tc>
          <w:tcPr>
            <w:tcW w:w="1150" w:type="dxa"/>
            <w:vAlign w:val="center"/>
          </w:tcPr>
          <w:p w:rsidR="00BB09EB" w:rsidRPr="00BB09EB" w:rsidRDefault="00BB09EB" w:rsidP="002A4D41">
            <w:pPr>
              <w:jc w:val="center"/>
              <w:rPr>
                <w:color w:val="FF0000"/>
                <w:szCs w:val="28"/>
              </w:rPr>
            </w:pPr>
            <w:r w:rsidRPr="00BB09EB">
              <w:rPr>
                <w:color w:val="FF0000"/>
                <w:szCs w:val="28"/>
              </w:rPr>
              <w:t>8</w:t>
            </w:r>
          </w:p>
        </w:tc>
      </w:tr>
      <w:tr w:rsidR="00BB09EB" w:rsidRPr="00BB09EB" w:rsidTr="002A4D41">
        <w:trPr>
          <w:trHeight w:val="397"/>
        </w:trPr>
        <w:tc>
          <w:tcPr>
            <w:tcW w:w="1149" w:type="dxa"/>
            <w:vAlign w:val="center"/>
          </w:tcPr>
          <w:p w:rsidR="00BB09EB" w:rsidRPr="00BB09EB" w:rsidRDefault="00BB09EB" w:rsidP="002A4D41">
            <w:pPr>
              <w:jc w:val="center"/>
              <w:rPr>
                <w:color w:val="FF0000"/>
                <w:szCs w:val="28"/>
              </w:rPr>
            </w:pPr>
          </w:p>
        </w:tc>
        <w:tc>
          <w:tcPr>
            <w:tcW w:w="1149" w:type="dxa"/>
            <w:vAlign w:val="center"/>
          </w:tcPr>
          <w:p w:rsidR="00BB09EB" w:rsidRPr="00BB09EB" w:rsidRDefault="00BB09EB" w:rsidP="002A4D41">
            <w:pPr>
              <w:jc w:val="center"/>
              <w:rPr>
                <w:color w:val="FF0000"/>
                <w:szCs w:val="28"/>
              </w:rPr>
            </w:pPr>
            <w:r w:rsidRPr="00BB09EB">
              <w:rPr>
                <w:color w:val="FF0000"/>
                <w:szCs w:val="28"/>
              </w:rPr>
              <w:t>1</w:t>
            </w:r>
          </w:p>
        </w:tc>
        <w:tc>
          <w:tcPr>
            <w:tcW w:w="1149" w:type="dxa"/>
            <w:vAlign w:val="center"/>
          </w:tcPr>
          <w:p w:rsidR="00BB09EB" w:rsidRPr="00BB09EB" w:rsidRDefault="00BB09EB" w:rsidP="002A4D41">
            <w:pPr>
              <w:jc w:val="center"/>
              <w:rPr>
                <w:color w:val="FF0000"/>
                <w:szCs w:val="28"/>
              </w:rPr>
            </w:pPr>
            <w:r w:rsidRPr="00BB09EB">
              <w:rPr>
                <w:color w:val="FF0000"/>
                <w:szCs w:val="28"/>
              </w:rPr>
              <w:t xml:space="preserve">9 </w:t>
            </w:r>
            <w:r w:rsidRPr="00BB09EB">
              <w:rPr>
                <w:rFonts w:cstheme="minorHAnsi"/>
                <w:color w:val="FF0000"/>
                <w:szCs w:val="28"/>
              </w:rPr>
              <w:t>- 7</w:t>
            </w:r>
          </w:p>
        </w:tc>
        <w:tc>
          <w:tcPr>
            <w:tcW w:w="1149" w:type="dxa"/>
            <w:vAlign w:val="center"/>
          </w:tcPr>
          <w:p w:rsidR="00BB09EB" w:rsidRPr="00BB09EB" w:rsidRDefault="00BB09EB" w:rsidP="002A4D41">
            <w:pPr>
              <w:jc w:val="center"/>
              <w:rPr>
                <w:color w:val="FF0000"/>
                <w:szCs w:val="28"/>
              </w:rPr>
            </w:pPr>
            <w:r w:rsidRPr="00BB09EB">
              <w:rPr>
                <w:color w:val="FF0000"/>
                <w:szCs w:val="28"/>
              </w:rPr>
              <w:t xml:space="preserve">7 </w:t>
            </w:r>
            <w:r w:rsidRPr="00BB09EB">
              <w:rPr>
                <w:rFonts w:cstheme="minorHAnsi"/>
                <w:color w:val="FF0000"/>
                <w:szCs w:val="28"/>
              </w:rPr>
              <w:t>- 4</w:t>
            </w:r>
          </w:p>
        </w:tc>
        <w:tc>
          <w:tcPr>
            <w:tcW w:w="1149" w:type="dxa"/>
            <w:vAlign w:val="center"/>
          </w:tcPr>
          <w:p w:rsidR="00BB09EB" w:rsidRPr="00BB09EB" w:rsidRDefault="00BB09EB" w:rsidP="002A4D41">
            <w:pPr>
              <w:jc w:val="center"/>
              <w:rPr>
                <w:color w:val="FF0000"/>
                <w:szCs w:val="28"/>
              </w:rPr>
            </w:pPr>
            <w:r w:rsidRPr="00BB09EB">
              <w:rPr>
                <w:color w:val="FF0000"/>
                <w:szCs w:val="28"/>
              </w:rPr>
              <w:t>4</w:t>
            </w:r>
          </w:p>
        </w:tc>
        <w:tc>
          <w:tcPr>
            <w:tcW w:w="1149" w:type="dxa"/>
            <w:vAlign w:val="center"/>
          </w:tcPr>
          <w:p w:rsidR="00BB09EB" w:rsidRPr="00BB09EB" w:rsidRDefault="00BB09EB" w:rsidP="002A4D41">
            <w:pPr>
              <w:jc w:val="center"/>
              <w:rPr>
                <w:color w:val="FF0000"/>
                <w:szCs w:val="28"/>
              </w:rPr>
            </w:pPr>
            <w:r w:rsidRPr="00BB09EB">
              <w:rPr>
                <w:color w:val="FF0000"/>
                <w:szCs w:val="28"/>
              </w:rPr>
              <w:t xml:space="preserve">9 </w:t>
            </w:r>
            <w:r w:rsidRPr="00BB09EB">
              <w:rPr>
                <w:rFonts w:cstheme="minorHAnsi"/>
                <w:color w:val="FF0000"/>
                <w:szCs w:val="28"/>
              </w:rPr>
              <w:t>─ 4</w:t>
            </w:r>
          </w:p>
        </w:tc>
        <w:tc>
          <w:tcPr>
            <w:tcW w:w="1150" w:type="dxa"/>
            <w:vAlign w:val="center"/>
          </w:tcPr>
          <w:p w:rsidR="00BB09EB" w:rsidRPr="00BB09EB" w:rsidRDefault="00BB09EB" w:rsidP="002A4D41">
            <w:pPr>
              <w:jc w:val="center"/>
              <w:rPr>
                <w:color w:val="FF0000"/>
                <w:szCs w:val="28"/>
              </w:rPr>
            </w:pPr>
            <w:r w:rsidRPr="00BB09EB">
              <w:rPr>
                <w:color w:val="FF0000"/>
                <w:szCs w:val="28"/>
              </w:rPr>
              <w:t xml:space="preserve">7 </w:t>
            </w:r>
            <w:r w:rsidRPr="00BB09EB">
              <w:rPr>
                <w:rFonts w:cstheme="minorHAnsi"/>
                <w:color w:val="FF0000"/>
                <w:szCs w:val="28"/>
              </w:rPr>
              <w:t>- 1</w:t>
            </w:r>
          </w:p>
        </w:tc>
        <w:tc>
          <w:tcPr>
            <w:tcW w:w="1150" w:type="dxa"/>
            <w:vAlign w:val="center"/>
          </w:tcPr>
          <w:p w:rsidR="00BB09EB" w:rsidRPr="00BB09EB" w:rsidRDefault="00BB09EB" w:rsidP="002A4D41">
            <w:pPr>
              <w:jc w:val="center"/>
              <w:rPr>
                <w:color w:val="FF0000"/>
                <w:szCs w:val="28"/>
              </w:rPr>
            </w:pPr>
            <w:r w:rsidRPr="00BB09EB">
              <w:rPr>
                <w:color w:val="FF0000"/>
                <w:szCs w:val="28"/>
              </w:rPr>
              <w:t>7</w:t>
            </w:r>
          </w:p>
        </w:tc>
        <w:tc>
          <w:tcPr>
            <w:tcW w:w="1150" w:type="dxa"/>
            <w:vAlign w:val="center"/>
          </w:tcPr>
          <w:p w:rsidR="00BB09EB" w:rsidRPr="00BB09EB" w:rsidRDefault="00BB09EB" w:rsidP="002A4D41">
            <w:pPr>
              <w:jc w:val="center"/>
              <w:rPr>
                <w:color w:val="FF0000"/>
                <w:szCs w:val="28"/>
              </w:rPr>
            </w:pPr>
            <w:r w:rsidRPr="00BB09EB">
              <w:rPr>
                <w:color w:val="FF0000"/>
                <w:szCs w:val="28"/>
              </w:rPr>
              <w:t xml:space="preserve">9 </w:t>
            </w:r>
            <w:r w:rsidRPr="00BB09EB">
              <w:rPr>
                <w:rFonts w:cstheme="minorHAnsi"/>
                <w:color w:val="FF0000"/>
                <w:szCs w:val="28"/>
              </w:rPr>
              <w:t>- 1</w:t>
            </w:r>
          </w:p>
        </w:tc>
      </w:tr>
    </w:tbl>
    <w:p w:rsidR="00BB09EB" w:rsidRPr="00BB09EB" w:rsidRDefault="00BB09EB" w:rsidP="00BB09EB">
      <w:pPr>
        <w:spacing w:after="0" w:line="240" w:lineRule="auto"/>
        <w:rPr>
          <w:b/>
          <w:i/>
          <w:color w:val="FF0000"/>
          <w:szCs w:val="28"/>
        </w:rPr>
      </w:pPr>
      <w:r w:rsidRPr="00BB09EB">
        <w:rPr>
          <w:b/>
          <w:color w:val="FF0000"/>
          <w:szCs w:val="28"/>
        </w:rPr>
        <w:t xml:space="preserve">3. </w:t>
      </w:r>
      <w:r w:rsidRPr="00BB09EB">
        <w:rPr>
          <w:b/>
          <w:i/>
          <w:color w:val="FF0000"/>
          <w:szCs w:val="28"/>
        </w:rPr>
        <w:t xml:space="preserve">a. </w:t>
      </w:r>
      <w:r w:rsidRPr="00BB09EB">
        <w:rPr>
          <w:color w:val="FF0000"/>
          <w:szCs w:val="28"/>
        </w:rPr>
        <w:t xml:space="preserve">et </w:t>
      </w:r>
      <w:r w:rsidRPr="00BB09EB">
        <w:rPr>
          <w:b/>
          <w:i/>
          <w:color w:val="FF0000"/>
          <w:szCs w:val="28"/>
        </w:rPr>
        <w:t>b.</w:t>
      </w:r>
    </w:p>
    <w:p w:rsidR="00BB09EB" w:rsidRPr="00BB09EB" w:rsidRDefault="00BB09EB" w:rsidP="00BB09EB">
      <w:pPr>
        <w:spacing w:after="0" w:line="240" w:lineRule="auto"/>
        <w:rPr>
          <w:rFonts w:eastAsiaTheme="minorEastAsia"/>
          <w:color w:val="FF0000"/>
          <w:szCs w:val="28"/>
        </w:rPr>
      </w:pPr>
      <w:r w:rsidRPr="00BB09EB">
        <w:rPr>
          <w:color w:val="FF0000"/>
          <w:szCs w:val="28"/>
        </w:rPr>
        <w:t xml:space="preserve">Considérons une règle sur laquelle sont marquées </w:t>
      </w:r>
      <m:oMath>
        <m:r>
          <w:rPr>
            <w:rFonts w:ascii="Cambria Math" w:hAnsi="Cambria Math"/>
            <w:color w:val="FF0000"/>
            <w:szCs w:val="28"/>
          </w:rPr>
          <m:t>p</m:t>
        </m:r>
      </m:oMath>
      <w:r w:rsidRPr="00BB09EB">
        <w:rPr>
          <w:color w:val="FF0000"/>
          <w:szCs w:val="28"/>
        </w:rPr>
        <w:t xml:space="preserve"> graduations. Il y a </w:t>
      </w:r>
      <m:oMath>
        <m:r>
          <w:rPr>
            <w:rFonts w:ascii="Cambria Math" w:hAnsi="Cambria Math"/>
            <w:color w:val="FF0000"/>
            <w:szCs w:val="28"/>
          </w:rPr>
          <m:t>p+1</m:t>
        </m:r>
      </m:oMath>
      <w:r w:rsidRPr="00BB09EB">
        <w:rPr>
          <w:rFonts w:eastAsiaTheme="minorEastAsia"/>
          <w:color w:val="FF0000"/>
          <w:szCs w:val="28"/>
        </w:rPr>
        <w:t xml:space="preserve"> distances réalisables entre le bord gauche et une des graduations ou le bord droit, </w:t>
      </w:r>
      <m:oMath>
        <m:r>
          <w:rPr>
            <w:rFonts w:ascii="Cambria Math" w:hAnsi="Cambria Math"/>
            <w:color w:val="FF0000"/>
            <w:szCs w:val="28"/>
          </w:rPr>
          <m:t>p</m:t>
        </m:r>
      </m:oMath>
      <w:r w:rsidRPr="00BB09EB">
        <w:rPr>
          <w:rFonts w:eastAsiaTheme="minorEastAsia"/>
          <w:color w:val="FF0000"/>
          <w:szCs w:val="28"/>
        </w:rPr>
        <w:t xml:space="preserve"> distances réalisables entre la première graduation marquée à gauche et les autres ou le bord droit, etc. Le nombre total de distances réalisables est donc au </w:t>
      </w:r>
      <w:proofErr w:type="gramStart"/>
      <w:r w:rsidRPr="00BB09EB">
        <w:rPr>
          <w:rFonts w:eastAsiaTheme="minorEastAsia"/>
          <w:color w:val="FF0000"/>
          <w:szCs w:val="28"/>
        </w:rPr>
        <w:t xml:space="preserve">maximum </w:t>
      </w:r>
      <w:proofErr w:type="gramEnd"/>
      <m:oMath>
        <m:d>
          <m:dPr>
            <m:ctrlPr>
              <w:rPr>
                <w:rFonts w:ascii="Cambria Math" w:eastAsiaTheme="minorEastAsia" w:hAnsi="Cambria Math"/>
                <w:i/>
                <w:color w:val="FF0000"/>
                <w:szCs w:val="28"/>
              </w:rPr>
            </m:ctrlPr>
          </m:dPr>
          <m:e>
            <m:r>
              <w:rPr>
                <w:rFonts w:ascii="Cambria Math" w:eastAsiaTheme="minorEastAsia" w:hAnsi="Cambria Math"/>
                <w:color w:val="FF0000"/>
                <w:szCs w:val="28"/>
              </w:rPr>
              <m:t>p+1</m:t>
            </m:r>
          </m:e>
        </m:d>
        <m:r>
          <w:rPr>
            <w:rFonts w:ascii="Cambria Math" w:eastAsiaTheme="minorEastAsia" w:hAnsi="Cambria Math"/>
            <w:color w:val="FF0000"/>
            <w:szCs w:val="28"/>
          </w:rPr>
          <m:t>+p+…+3+2+1</m:t>
        </m:r>
      </m:oMath>
      <w:r w:rsidRPr="00BB09EB">
        <w:rPr>
          <w:rFonts w:eastAsiaTheme="minorEastAsia"/>
          <w:color w:val="FF0000"/>
          <w:szCs w:val="28"/>
        </w:rPr>
        <w:t xml:space="preserve">. Cette somme </w:t>
      </w:r>
      <w:proofErr w:type="gramStart"/>
      <w:r w:rsidRPr="00BB09EB">
        <w:rPr>
          <w:rFonts w:eastAsiaTheme="minorEastAsia"/>
          <w:color w:val="FF0000"/>
          <w:szCs w:val="28"/>
        </w:rPr>
        <w:t xml:space="preserve">vaut </w:t>
      </w:r>
      <m:oMath>
        <m:f>
          <m:fPr>
            <m:ctrlPr>
              <w:rPr>
                <w:rFonts w:ascii="Cambria Math" w:eastAsiaTheme="minorEastAsia" w:hAnsi="Cambria Math"/>
                <w:i/>
                <w:color w:val="FF0000"/>
                <w:szCs w:val="28"/>
              </w:rPr>
            </m:ctrlPr>
          </m:fPr>
          <m:num>
            <w:proofErr w:type="gramEnd"/>
            <m:d>
              <m:dPr>
                <m:ctrlPr>
                  <w:rPr>
                    <w:rFonts w:ascii="Cambria Math" w:eastAsiaTheme="minorEastAsia" w:hAnsi="Cambria Math"/>
                    <w:i/>
                    <w:color w:val="FF0000"/>
                    <w:szCs w:val="28"/>
                  </w:rPr>
                </m:ctrlPr>
              </m:dPr>
              <m:e>
                <m:r>
                  <w:rPr>
                    <w:rFonts w:ascii="Cambria Math" w:eastAsiaTheme="minorEastAsia" w:hAnsi="Cambria Math"/>
                    <w:color w:val="FF0000"/>
                    <w:szCs w:val="28"/>
                  </w:rPr>
                  <m:t>p+1</m:t>
                </m:r>
              </m:e>
            </m:d>
            <m:d>
              <m:dPr>
                <m:ctrlPr>
                  <w:rPr>
                    <w:rFonts w:ascii="Cambria Math" w:eastAsiaTheme="minorEastAsia" w:hAnsi="Cambria Math"/>
                    <w:i/>
                    <w:color w:val="FF0000"/>
                    <w:szCs w:val="28"/>
                  </w:rPr>
                </m:ctrlPr>
              </m:dPr>
              <m:e>
                <m:r>
                  <w:rPr>
                    <w:rFonts w:ascii="Cambria Math" w:eastAsiaTheme="minorEastAsia" w:hAnsi="Cambria Math"/>
                    <w:color w:val="FF0000"/>
                    <w:szCs w:val="28"/>
                  </w:rPr>
                  <m:t>p+2</m:t>
                </m:r>
              </m:e>
            </m:d>
          </m:num>
          <m:den>
            <m:r>
              <w:rPr>
                <w:rFonts w:ascii="Cambria Math" w:eastAsiaTheme="minorEastAsia" w:hAnsi="Cambria Math"/>
                <w:color w:val="FF0000"/>
                <w:szCs w:val="28"/>
              </w:rPr>
              <m:t>2</m:t>
            </m:r>
          </m:den>
        </m:f>
      </m:oMath>
      <w:r w:rsidRPr="00BB09EB">
        <w:rPr>
          <w:rFonts w:eastAsiaTheme="minorEastAsia"/>
          <w:color w:val="FF0000"/>
          <w:szCs w:val="28"/>
        </w:rPr>
        <w:t xml:space="preserve"> . Dans le cas </w:t>
      </w:r>
      <w:proofErr w:type="gramStart"/>
      <w:r w:rsidRPr="00BB09EB">
        <w:rPr>
          <w:rFonts w:eastAsiaTheme="minorEastAsia"/>
          <w:color w:val="FF0000"/>
          <w:szCs w:val="28"/>
        </w:rPr>
        <w:t xml:space="preserve">où </w:t>
      </w:r>
      <w:proofErr w:type="gramEnd"/>
      <m:oMath>
        <m:r>
          <w:rPr>
            <w:rFonts w:ascii="Cambria Math" w:eastAsiaTheme="minorEastAsia" w:hAnsi="Cambria Math"/>
            <w:color w:val="FF0000"/>
            <w:szCs w:val="28"/>
          </w:rPr>
          <m:t>p=3</m:t>
        </m:r>
      </m:oMath>
      <w:r w:rsidRPr="00BB09EB">
        <w:rPr>
          <w:rFonts w:eastAsiaTheme="minorEastAsia"/>
          <w:color w:val="FF0000"/>
          <w:szCs w:val="28"/>
        </w:rPr>
        <w:t>, elle vaut 10 (on n’a pas besoin de la formule…) et donc 3 graduations est un effectif insuffisant pour une suite opérationnelle.</w:t>
      </w:r>
    </w:p>
    <w:p w:rsidR="00BB09EB" w:rsidRPr="00BB09EB" w:rsidRDefault="00BB09EB" w:rsidP="00BB09EB">
      <w:pPr>
        <w:spacing w:after="0" w:line="240" w:lineRule="auto"/>
        <w:rPr>
          <w:rFonts w:eastAsiaTheme="minorEastAsia"/>
          <w:color w:val="FF0000"/>
          <w:spacing w:val="-6"/>
          <w:szCs w:val="28"/>
        </w:rPr>
      </w:pPr>
      <w:r w:rsidRPr="00BB09EB">
        <w:rPr>
          <w:b/>
          <w:color w:val="FF0000"/>
          <w:szCs w:val="28"/>
        </w:rPr>
        <w:t xml:space="preserve">4. </w:t>
      </w:r>
      <w:proofErr w:type="gramStart"/>
      <w:r w:rsidRPr="00BB09EB">
        <w:rPr>
          <w:b/>
          <w:i/>
          <w:color w:val="FF0000"/>
          <w:szCs w:val="28"/>
        </w:rPr>
        <w:t>a</w:t>
      </w:r>
      <w:proofErr w:type="gramEnd"/>
      <w:r w:rsidRPr="00BB09EB">
        <w:rPr>
          <w:b/>
          <w:i/>
          <w:color w:val="FF0000"/>
          <w:szCs w:val="28"/>
        </w:rPr>
        <w:t xml:space="preserve">. </w:t>
      </w:r>
      <w:r w:rsidRPr="00BB09EB">
        <w:rPr>
          <w:color w:val="FF0000"/>
          <w:spacing w:val="-6"/>
          <w:szCs w:val="28"/>
        </w:rPr>
        <w:t xml:space="preserve">Pour réaliser la distance 9, il est nécessaire d’utiliser un des bords de la règle, le gauche </w:t>
      </w:r>
      <m:oMath>
        <m:d>
          <m:dPr>
            <m:ctrlPr>
              <w:rPr>
                <w:rFonts w:ascii="Cambria Math" w:hAnsi="Cambria Math"/>
                <w:i/>
                <w:color w:val="FF0000"/>
                <w:spacing w:val="-6"/>
                <w:szCs w:val="28"/>
              </w:rPr>
            </m:ctrlPr>
          </m:dPr>
          <m:e>
            <m:r>
              <w:rPr>
                <w:rFonts w:ascii="Cambria Math" w:hAnsi="Cambria Math"/>
                <w:color w:val="FF0000"/>
                <w:spacing w:val="-6"/>
                <w:szCs w:val="28"/>
              </w:rPr>
              <m:t>b=9</m:t>
            </m:r>
          </m:e>
        </m:d>
        <m:r>
          <w:rPr>
            <w:rFonts w:ascii="Cambria Math" w:hAnsi="Cambria Math"/>
            <w:color w:val="FF0000"/>
            <w:spacing w:val="-6"/>
            <w:szCs w:val="28"/>
          </w:rPr>
          <m:t xml:space="preserve"> </m:t>
        </m:r>
      </m:oMath>
      <w:r w:rsidRPr="00BB09EB">
        <w:rPr>
          <w:rFonts w:eastAsiaTheme="minorEastAsia"/>
          <w:color w:val="FF0000"/>
          <w:spacing w:val="-6"/>
          <w:szCs w:val="28"/>
        </w:rPr>
        <w:t xml:space="preserve">ou le </w:t>
      </w:r>
      <w:proofErr w:type="gramStart"/>
      <w:r w:rsidRPr="00BB09EB">
        <w:rPr>
          <w:rFonts w:eastAsiaTheme="minorEastAsia"/>
          <w:color w:val="FF0000"/>
          <w:spacing w:val="-6"/>
          <w:szCs w:val="28"/>
        </w:rPr>
        <w:t xml:space="preserve">droit </w:t>
      </w:r>
      <w:proofErr w:type="gramEnd"/>
      <m:oMath>
        <m:d>
          <m:dPr>
            <m:ctrlPr>
              <w:rPr>
                <w:rFonts w:ascii="Cambria Math" w:eastAsiaTheme="minorEastAsia" w:hAnsi="Cambria Math"/>
                <w:i/>
                <w:color w:val="FF0000"/>
                <w:spacing w:val="-6"/>
                <w:szCs w:val="28"/>
              </w:rPr>
            </m:ctrlPr>
          </m:dPr>
          <m:e>
            <m:r>
              <w:rPr>
                <w:rFonts w:ascii="Cambria Math" w:eastAsiaTheme="minorEastAsia" w:hAnsi="Cambria Math"/>
                <w:color w:val="FF0000"/>
                <w:spacing w:val="-6"/>
                <w:szCs w:val="28"/>
              </w:rPr>
              <m:t>a=1</m:t>
            </m:r>
          </m:e>
        </m:d>
      </m:oMath>
      <w:r w:rsidRPr="00BB09EB">
        <w:rPr>
          <w:rFonts w:eastAsiaTheme="minorEastAsia"/>
          <w:color w:val="FF0000"/>
          <w:spacing w:val="-6"/>
          <w:szCs w:val="28"/>
        </w:rPr>
        <w:t>.</w:t>
      </w:r>
    </w:p>
    <w:p w:rsidR="00BB09EB" w:rsidRPr="00BB09EB" w:rsidRDefault="00BB09EB" w:rsidP="00BB09EB">
      <w:pPr>
        <w:spacing w:after="0" w:line="240" w:lineRule="auto"/>
        <w:rPr>
          <w:color w:val="FF0000"/>
          <w:szCs w:val="28"/>
        </w:rPr>
      </w:pPr>
      <w:proofErr w:type="gramStart"/>
      <w:r w:rsidRPr="00BB09EB">
        <w:rPr>
          <w:rFonts w:eastAsiaTheme="minorEastAsia"/>
          <w:b/>
          <w:i/>
          <w:color w:val="FF0000"/>
          <w:spacing w:val="-6"/>
          <w:szCs w:val="28"/>
        </w:rPr>
        <w:t>b</w:t>
      </w:r>
      <w:proofErr w:type="gramEnd"/>
      <w:r w:rsidRPr="00BB09EB">
        <w:rPr>
          <w:rFonts w:eastAsiaTheme="minorEastAsia"/>
          <w:b/>
          <w:i/>
          <w:color w:val="FF0000"/>
          <w:spacing w:val="-6"/>
          <w:szCs w:val="28"/>
        </w:rPr>
        <w:t xml:space="preserve">. </w:t>
      </w:r>
      <w:r w:rsidRPr="00BB09EB">
        <w:rPr>
          <w:rFonts w:eastAsiaTheme="minorEastAsia"/>
          <w:color w:val="FF0000"/>
          <w:szCs w:val="28"/>
        </w:rPr>
        <w:t>Si la liste contient 1 et 9, avec 8 on ne réalise que 1, 2, 7, 8 et 9,  avec 7 on ne mesure que 1, 2, 3, 6, 8 et 9, avec 6 on ne mesure que 1, 3, 4, 5, 6, 8 et 9, avec 5 on ne mesure que 1, 4, 8 et 9. Le raisonnement s’achève par symétrie</w:t>
      </w:r>
      <w:r w:rsidRPr="00BB09EB">
        <w:rPr>
          <w:rFonts w:eastAsiaTheme="minorEastAsia"/>
          <w:color w:val="FF0000"/>
          <w:spacing w:val="-6"/>
          <w:szCs w:val="28"/>
        </w:rPr>
        <w:t xml:space="preserve"> </w:t>
      </w:r>
      <w:r w:rsidRPr="00BB09EB">
        <w:rPr>
          <w:color w:val="FF0000"/>
          <w:szCs w:val="28"/>
        </w:rPr>
        <w:t xml:space="preserve">(remplacer 5 par 4, 6 par 3, etc.). Donc le plus grand terme d’une liste de trois n’est pas 9. </w:t>
      </w:r>
    </w:p>
    <w:p w:rsidR="00BB09EB" w:rsidRPr="00BB09EB" w:rsidRDefault="00BB09EB" w:rsidP="00BB09EB">
      <w:pPr>
        <w:spacing w:after="0" w:line="240" w:lineRule="auto"/>
        <w:rPr>
          <w:color w:val="FF0000"/>
          <w:szCs w:val="28"/>
        </w:rPr>
      </w:pPr>
      <w:r w:rsidRPr="00BB09EB">
        <w:rPr>
          <w:color w:val="FF0000"/>
          <w:szCs w:val="28"/>
        </w:rPr>
        <w:t>Si le plus grand terme n’est pas 8, alors la liste contient 2. Si elle contient 7, alors 4 n’est pas atteint. Si elle ne contient pas 7, alors elle contient 3, avec lequel on ne réalise que 1, 2, 3, 7, 8 et 9.</w:t>
      </w:r>
    </w:p>
    <w:p w:rsidR="00BB09EB" w:rsidRPr="00BB09EB" w:rsidRDefault="00BB09EB" w:rsidP="00BB09EB">
      <w:pPr>
        <w:spacing w:after="0" w:line="240" w:lineRule="auto"/>
        <w:rPr>
          <w:color w:val="FF0000"/>
          <w:szCs w:val="28"/>
        </w:rPr>
      </w:pPr>
      <w:r w:rsidRPr="00BB09EB">
        <w:rPr>
          <w:color w:val="FF0000"/>
          <w:szCs w:val="28"/>
        </w:rPr>
        <w:t>Donc le plus grand terme de la liste est 8.</w:t>
      </w:r>
    </w:p>
    <w:p w:rsidR="00BB09EB" w:rsidRPr="00BB09EB" w:rsidRDefault="00BB09EB" w:rsidP="00BB09EB">
      <w:pPr>
        <w:spacing w:after="0" w:line="240" w:lineRule="auto"/>
        <w:rPr>
          <w:color w:val="FF0000"/>
          <w:szCs w:val="28"/>
        </w:rPr>
      </w:pPr>
      <w:proofErr w:type="gramStart"/>
      <w:r w:rsidRPr="00BB09EB">
        <w:rPr>
          <w:b/>
          <w:i/>
          <w:color w:val="FF0000"/>
          <w:szCs w:val="28"/>
        </w:rPr>
        <w:t>c</w:t>
      </w:r>
      <w:proofErr w:type="gramEnd"/>
      <w:r w:rsidRPr="00BB09EB">
        <w:rPr>
          <w:b/>
          <w:i/>
          <w:color w:val="FF0000"/>
          <w:szCs w:val="28"/>
        </w:rPr>
        <w:t xml:space="preserve">. </w:t>
      </w:r>
      <w:r w:rsidRPr="00BB09EB">
        <w:rPr>
          <w:color w:val="FF0000"/>
          <w:szCs w:val="28"/>
        </w:rPr>
        <w:t>Avec 1 et 8, on mesure 1, 7, 8 et 9. Si on ajoute 3, on ne peut pas mesurer 4. Si on ajoute 4, on ne peut pas mesurer 3. Si on ajoute 5, on ne peut pas mesurer 7, si on ajoute 7, on ne peut pas mesurer 5. Enfin, si on ajoute 6, on ne peut pas mesurer 3. Il n’existe pas de liste opérationnelle à trois termes.</w:t>
      </w:r>
    </w:p>
    <w:p w:rsidR="001E6C93" w:rsidRDefault="001E6C93" w:rsidP="00BB09EB">
      <w:pPr>
        <w:spacing w:after="0" w:line="240" w:lineRule="auto"/>
        <w:rPr>
          <w:b/>
          <w:i/>
          <w:color w:val="FF0000"/>
          <w:szCs w:val="28"/>
        </w:rPr>
      </w:pPr>
    </w:p>
    <w:p w:rsidR="001E6C93" w:rsidRDefault="001E6C93" w:rsidP="00BB09EB">
      <w:pPr>
        <w:spacing w:after="0" w:line="240" w:lineRule="auto"/>
        <w:rPr>
          <w:b/>
          <w:i/>
          <w:color w:val="FF0000"/>
          <w:szCs w:val="28"/>
        </w:rPr>
      </w:pPr>
    </w:p>
    <w:p w:rsidR="00BB09EB" w:rsidRPr="00BB09EB" w:rsidRDefault="00BB09EB" w:rsidP="00BB09EB">
      <w:pPr>
        <w:spacing w:after="0" w:line="240" w:lineRule="auto"/>
        <w:rPr>
          <w:color w:val="FF0000"/>
          <w:szCs w:val="28"/>
        </w:rPr>
      </w:pPr>
      <w:r w:rsidRPr="00BB09EB">
        <w:rPr>
          <w:b/>
          <w:i/>
          <w:color w:val="FF0000"/>
          <w:szCs w:val="28"/>
        </w:rPr>
        <w:lastRenderedPageBreak/>
        <w:t xml:space="preserve">d. </w:t>
      </w:r>
      <w:r w:rsidRPr="00BB09EB">
        <w:rPr>
          <w:color w:val="FF0000"/>
          <w:szCs w:val="28"/>
        </w:rPr>
        <w:t>La liste (1, 4, 6, 8) est opérationnelle pour une règle de 10 cm :</w:t>
      </w:r>
    </w:p>
    <w:tbl>
      <w:tblPr>
        <w:tblStyle w:val="Grilledutableau"/>
        <w:tblW w:w="0" w:type="auto"/>
        <w:tblLook w:val="04A0" w:firstRow="1" w:lastRow="0" w:firstColumn="1" w:lastColumn="0" w:noHBand="0" w:noVBand="1"/>
      </w:tblPr>
      <w:tblGrid>
        <w:gridCol w:w="1034"/>
        <w:gridCol w:w="1034"/>
        <w:gridCol w:w="1034"/>
        <w:gridCol w:w="1034"/>
        <w:gridCol w:w="1034"/>
        <w:gridCol w:w="1034"/>
        <w:gridCol w:w="1035"/>
        <w:gridCol w:w="1035"/>
        <w:gridCol w:w="1035"/>
        <w:gridCol w:w="1035"/>
      </w:tblGrid>
      <w:tr w:rsidR="00BB09EB" w:rsidRPr="00BB09EB" w:rsidTr="002A4D41">
        <w:trPr>
          <w:trHeight w:val="397"/>
        </w:trPr>
        <w:tc>
          <w:tcPr>
            <w:tcW w:w="1034" w:type="dxa"/>
            <w:vAlign w:val="center"/>
          </w:tcPr>
          <w:p w:rsidR="00BB09EB" w:rsidRPr="00BB09EB" w:rsidRDefault="00BB09EB" w:rsidP="002A4D41">
            <w:pPr>
              <w:jc w:val="center"/>
              <w:rPr>
                <w:color w:val="FF0000"/>
              </w:rPr>
            </w:pPr>
            <w:r w:rsidRPr="00BB09EB">
              <w:rPr>
                <w:color w:val="FF0000"/>
              </w:rPr>
              <w:t>Distance</w:t>
            </w:r>
          </w:p>
        </w:tc>
        <w:tc>
          <w:tcPr>
            <w:tcW w:w="1034" w:type="dxa"/>
            <w:vAlign w:val="center"/>
          </w:tcPr>
          <w:p w:rsidR="00BB09EB" w:rsidRPr="00BB09EB" w:rsidRDefault="00BB09EB" w:rsidP="002A4D41">
            <w:pPr>
              <w:jc w:val="center"/>
              <w:rPr>
                <w:color w:val="FF0000"/>
              </w:rPr>
            </w:pPr>
            <w:r w:rsidRPr="00BB09EB">
              <w:rPr>
                <w:color w:val="FF0000"/>
              </w:rPr>
              <w:t>1</w:t>
            </w:r>
          </w:p>
        </w:tc>
        <w:tc>
          <w:tcPr>
            <w:tcW w:w="1034" w:type="dxa"/>
            <w:vAlign w:val="center"/>
          </w:tcPr>
          <w:p w:rsidR="00BB09EB" w:rsidRPr="00BB09EB" w:rsidRDefault="00BB09EB" w:rsidP="002A4D41">
            <w:pPr>
              <w:jc w:val="center"/>
              <w:rPr>
                <w:color w:val="FF0000"/>
              </w:rPr>
            </w:pPr>
            <w:r w:rsidRPr="00BB09EB">
              <w:rPr>
                <w:color w:val="FF0000"/>
              </w:rPr>
              <w:t>2</w:t>
            </w:r>
          </w:p>
        </w:tc>
        <w:tc>
          <w:tcPr>
            <w:tcW w:w="1034" w:type="dxa"/>
            <w:vAlign w:val="center"/>
          </w:tcPr>
          <w:p w:rsidR="00BB09EB" w:rsidRPr="00BB09EB" w:rsidRDefault="00BB09EB" w:rsidP="002A4D41">
            <w:pPr>
              <w:jc w:val="center"/>
              <w:rPr>
                <w:color w:val="FF0000"/>
              </w:rPr>
            </w:pPr>
            <w:r w:rsidRPr="00BB09EB">
              <w:rPr>
                <w:color w:val="FF0000"/>
              </w:rPr>
              <w:t>3</w:t>
            </w:r>
          </w:p>
        </w:tc>
        <w:tc>
          <w:tcPr>
            <w:tcW w:w="1034" w:type="dxa"/>
            <w:vAlign w:val="center"/>
          </w:tcPr>
          <w:p w:rsidR="00BB09EB" w:rsidRPr="00BB09EB" w:rsidRDefault="00BB09EB" w:rsidP="002A4D41">
            <w:pPr>
              <w:jc w:val="center"/>
              <w:rPr>
                <w:color w:val="FF0000"/>
              </w:rPr>
            </w:pPr>
            <w:r w:rsidRPr="00BB09EB">
              <w:rPr>
                <w:color w:val="FF0000"/>
              </w:rPr>
              <w:t>4</w:t>
            </w:r>
          </w:p>
        </w:tc>
        <w:tc>
          <w:tcPr>
            <w:tcW w:w="1034" w:type="dxa"/>
            <w:vAlign w:val="center"/>
          </w:tcPr>
          <w:p w:rsidR="00BB09EB" w:rsidRPr="00BB09EB" w:rsidRDefault="00BB09EB" w:rsidP="002A4D41">
            <w:pPr>
              <w:jc w:val="center"/>
              <w:rPr>
                <w:color w:val="FF0000"/>
              </w:rPr>
            </w:pPr>
            <w:r w:rsidRPr="00BB09EB">
              <w:rPr>
                <w:color w:val="FF0000"/>
              </w:rPr>
              <w:t>5</w:t>
            </w:r>
          </w:p>
        </w:tc>
        <w:tc>
          <w:tcPr>
            <w:tcW w:w="1035" w:type="dxa"/>
            <w:vAlign w:val="center"/>
          </w:tcPr>
          <w:p w:rsidR="00BB09EB" w:rsidRPr="00BB09EB" w:rsidRDefault="00BB09EB" w:rsidP="002A4D41">
            <w:pPr>
              <w:jc w:val="center"/>
              <w:rPr>
                <w:color w:val="FF0000"/>
              </w:rPr>
            </w:pPr>
            <w:r w:rsidRPr="00BB09EB">
              <w:rPr>
                <w:color w:val="FF0000"/>
              </w:rPr>
              <w:t>6</w:t>
            </w:r>
          </w:p>
        </w:tc>
        <w:tc>
          <w:tcPr>
            <w:tcW w:w="1035" w:type="dxa"/>
            <w:vAlign w:val="center"/>
          </w:tcPr>
          <w:p w:rsidR="00BB09EB" w:rsidRPr="00BB09EB" w:rsidRDefault="00BB09EB" w:rsidP="002A4D41">
            <w:pPr>
              <w:jc w:val="center"/>
              <w:rPr>
                <w:color w:val="FF0000"/>
              </w:rPr>
            </w:pPr>
            <w:r w:rsidRPr="00BB09EB">
              <w:rPr>
                <w:color w:val="FF0000"/>
              </w:rPr>
              <w:t>7</w:t>
            </w:r>
          </w:p>
        </w:tc>
        <w:tc>
          <w:tcPr>
            <w:tcW w:w="1035" w:type="dxa"/>
            <w:vAlign w:val="center"/>
          </w:tcPr>
          <w:p w:rsidR="00BB09EB" w:rsidRPr="00BB09EB" w:rsidRDefault="00BB09EB" w:rsidP="002A4D41">
            <w:pPr>
              <w:jc w:val="center"/>
              <w:rPr>
                <w:color w:val="FF0000"/>
              </w:rPr>
            </w:pPr>
            <w:r w:rsidRPr="00BB09EB">
              <w:rPr>
                <w:color w:val="FF0000"/>
              </w:rPr>
              <w:t>8</w:t>
            </w:r>
          </w:p>
        </w:tc>
        <w:tc>
          <w:tcPr>
            <w:tcW w:w="1035" w:type="dxa"/>
            <w:vAlign w:val="center"/>
          </w:tcPr>
          <w:p w:rsidR="00BB09EB" w:rsidRPr="00BB09EB" w:rsidRDefault="00BB09EB" w:rsidP="002A4D41">
            <w:pPr>
              <w:jc w:val="center"/>
              <w:rPr>
                <w:color w:val="FF0000"/>
              </w:rPr>
            </w:pPr>
            <w:r w:rsidRPr="00BB09EB">
              <w:rPr>
                <w:color w:val="FF0000"/>
              </w:rPr>
              <w:t>9</w:t>
            </w:r>
          </w:p>
        </w:tc>
      </w:tr>
      <w:tr w:rsidR="00BB09EB" w:rsidRPr="00BB09EB" w:rsidTr="002A4D41">
        <w:trPr>
          <w:trHeight w:val="397"/>
        </w:trPr>
        <w:tc>
          <w:tcPr>
            <w:tcW w:w="1034" w:type="dxa"/>
            <w:vAlign w:val="center"/>
          </w:tcPr>
          <w:p w:rsidR="00BB09EB" w:rsidRPr="00BB09EB" w:rsidRDefault="00BB09EB" w:rsidP="002A4D41">
            <w:pPr>
              <w:jc w:val="center"/>
              <w:rPr>
                <w:color w:val="FF0000"/>
              </w:rPr>
            </w:pPr>
          </w:p>
        </w:tc>
        <w:tc>
          <w:tcPr>
            <w:tcW w:w="1034" w:type="dxa"/>
            <w:vAlign w:val="center"/>
          </w:tcPr>
          <w:p w:rsidR="00BB09EB" w:rsidRPr="00BB09EB" w:rsidRDefault="00BB09EB" w:rsidP="002A4D41">
            <w:pPr>
              <w:jc w:val="center"/>
              <w:rPr>
                <w:color w:val="FF0000"/>
              </w:rPr>
            </w:pPr>
            <w:r w:rsidRPr="00BB09EB">
              <w:rPr>
                <w:color w:val="FF0000"/>
              </w:rPr>
              <w:t>1</w:t>
            </w:r>
          </w:p>
        </w:tc>
        <w:tc>
          <w:tcPr>
            <w:tcW w:w="1034" w:type="dxa"/>
            <w:vAlign w:val="center"/>
          </w:tcPr>
          <w:p w:rsidR="00BB09EB" w:rsidRPr="00BB09EB" w:rsidRDefault="00BB09EB" w:rsidP="002A4D41">
            <w:pPr>
              <w:jc w:val="center"/>
              <w:rPr>
                <w:color w:val="FF0000"/>
              </w:rPr>
            </w:pPr>
            <w:r w:rsidRPr="00BB09EB">
              <w:rPr>
                <w:color w:val="FF0000"/>
              </w:rPr>
              <w:t xml:space="preserve">10 </w:t>
            </w:r>
            <w:r w:rsidRPr="00BB09EB">
              <w:rPr>
                <w:rFonts w:cstheme="minorHAnsi"/>
                <w:color w:val="FF0000"/>
              </w:rPr>
              <w:t xml:space="preserve">- 8 </w:t>
            </w:r>
          </w:p>
        </w:tc>
        <w:tc>
          <w:tcPr>
            <w:tcW w:w="1034" w:type="dxa"/>
            <w:vAlign w:val="center"/>
          </w:tcPr>
          <w:p w:rsidR="00BB09EB" w:rsidRPr="00BB09EB" w:rsidRDefault="00BB09EB" w:rsidP="002A4D41">
            <w:pPr>
              <w:jc w:val="center"/>
              <w:rPr>
                <w:color w:val="FF0000"/>
              </w:rPr>
            </w:pPr>
            <w:r w:rsidRPr="00BB09EB">
              <w:rPr>
                <w:color w:val="FF0000"/>
              </w:rPr>
              <w:t xml:space="preserve">4 </w:t>
            </w:r>
            <w:r w:rsidRPr="00BB09EB">
              <w:rPr>
                <w:rFonts w:cstheme="minorHAnsi"/>
                <w:color w:val="FF0000"/>
              </w:rPr>
              <w:t>- 1</w:t>
            </w:r>
          </w:p>
        </w:tc>
        <w:tc>
          <w:tcPr>
            <w:tcW w:w="1034" w:type="dxa"/>
            <w:vAlign w:val="center"/>
          </w:tcPr>
          <w:p w:rsidR="00BB09EB" w:rsidRPr="00BB09EB" w:rsidRDefault="00BB09EB" w:rsidP="002A4D41">
            <w:pPr>
              <w:jc w:val="center"/>
              <w:rPr>
                <w:color w:val="FF0000"/>
              </w:rPr>
            </w:pPr>
            <w:r w:rsidRPr="00BB09EB">
              <w:rPr>
                <w:color w:val="FF0000"/>
              </w:rPr>
              <w:t>4</w:t>
            </w:r>
          </w:p>
        </w:tc>
        <w:tc>
          <w:tcPr>
            <w:tcW w:w="1034" w:type="dxa"/>
            <w:vAlign w:val="center"/>
          </w:tcPr>
          <w:p w:rsidR="00BB09EB" w:rsidRPr="00BB09EB" w:rsidRDefault="00BB09EB" w:rsidP="002A4D41">
            <w:pPr>
              <w:jc w:val="center"/>
              <w:rPr>
                <w:color w:val="FF0000"/>
              </w:rPr>
            </w:pPr>
            <w:r w:rsidRPr="00BB09EB">
              <w:rPr>
                <w:color w:val="FF0000"/>
              </w:rPr>
              <w:t xml:space="preserve">6 </w:t>
            </w:r>
            <w:r w:rsidRPr="00BB09EB">
              <w:rPr>
                <w:rFonts w:cstheme="minorHAnsi"/>
                <w:color w:val="FF0000"/>
              </w:rPr>
              <w:t>- 1</w:t>
            </w:r>
          </w:p>
        </w:tc>
        <w:tc>
          <w:tcPr>
            <w:tcW w:w="1035" w:type="dxa"/>
            <w:vAlign w:val="center"/>
          </w:tcPr>
          <w:p w:rsidR="00BB09EB" w:rsidRPr="00BB09EB" w:rsidRDefault="00BB09EB" w:rsidP="002A4D41">
            <w:pPr>
              <w:jc w:val="center"/>
              <w:rPr>
                <w:color w:val="FF0000"/>
              </w:rPr>
            </w:pPr>
            <w:r w:rsidRPr="00BB09EB">
              <w:rPr>
                <w:color w:val="FF0000"/>
              </w:rPr>
              <w:t>6</w:t>
            </w:r>
          </w:p>
        </w:tc>
        <w:tc>
          <w:tcPr>
            <w:tcW w:w="1035" w:type="dxa"/>
            <w:vAlign w:val="center"/>
          </w:tcPr>
          <w:p w:rsidR="00BB09EB" w:rsidRPr="00BB09EB" w:rsidRDefault="00BB09EB" w:rsidP="002A4D41">
            <w:pPr>
              <w:jc w:val="center"/>
              <w:rPr>
                <w:color w:val="FF0000"/>
              </w:rPr>
            </w:pPr>
            <w:r w:rsidRPr="00BB09EB">
              <w:rPr>
                <w:color w:val="FF0000"/>
              </w:rPr>
              <w:t xml:space="preserve">8 </w:t>
            </w:r>
            <w:r w:rsidRPr="00BB09EB">
              <w:rPr>
                <w:rFonts w:cstheme="minorHAnsi"/>
                <w:color w:val="FF0000"/>
              </w:rPr>
              <w:t>- 1</w:t>
            </w:r>
          </w:p>
        </w:tc>
        <w:tc>
          <w:tcPr>
            <w:tcW w:w="1035" w:type="dxa"/>
            <w:vAlign w:val="center"/>
          </w:tcPr>
          <w:p w:rsidR="00BB09EB" w:rsidRPr="00BB09EB" w:rsidRDefault="00BB09EB" w:rsidP="002A4D41">
            <w:pPr>
              <w:jc w:val="center"/>
              <w:rPr>
                <w:color w:val="FF0000"/>
              </w:rPr>
            </w:pPr>
            <w:r w:rsidRPr="00BB09EB">
              <w:rPr>
                <w:color w:val="FF0000"/>
              </w:rPr>
              <w:t>8</w:t>
            </w:r>
          </w:p>
        </w:tc>
        <w:tc>
          <w:tcPr>
            <w:tcW w:w="1035" w:type="dxa"/>
            <w:vAlign w:val="center"/>
          </w:tcPr>
          <w:p w:rsidR="00BB09EB" w:rsidRPr="00BB09EB" w:rsidRDefault="00BB09EB" w:rsidP="002A4D41">
            <w:pPr>
              <w:jc w:val="center"/>
              <w:rPr>
                <w:color w:val="FF0000"/>
              </w:rPr>
            </w:pPr>
            <w:r w:rsidRPr="00BB09EB">
              <w:rPr>
                <w:color w:val="FF0000"/>
              </w:rPr>
              <w:t xml:space="preserve">10 </w:t>
            </w:r>
            <w:r w:rsidRPr="00BB09EB">
              <w:rPr>
                <w:rFonts w:cstheme="minorHAnsi"/>
                <w:color w:val="FF0000"/>
              </w:rPr>
              <w:t>- 1</w:t>
            </w:r>
          </w:p>
        </w:tc>
      </w:tr>
    </w:tbl>
    <w:p w:rsidR="00BB09EB" w:rsidRPr="00BB09EB" w:rsidRDefault="00BB09EB" w:rsidP="00421082">
      <w:pPr>
        <w:spacing w:after="0" w:line="240" w:lineRule="auto"/>
        <w:rPr>
          <w:rFonts w:eastAsiaTheme="minorEastAsia"/>
          <w:b/>
          <w:color w:val="FF0000"/>
        </w:rPr>
      </w:pPr>
    </w:p>
    <w:p w:rsidR="00BB09EB" w:rsidRDefault="00BB09EB" w:rsidP="00BB09EB">
      <w:pPr>
        <w:spacing w:after="0" w:line="240" w:lineRule="auto"/>
        <w:rPr>
          <w:b/>
        </w:rPr>
      </w:pPr>
      <w:r>
        <w:rPr>
          <w:b/>
        </w:rPr>
        <w:t xml:space="preserve">Exercice </w:t>
      </w:r>
      <w:r w:rsidR="001E6C93">
        <w:rPr>
          <w:b/>
        </w:rPr>
        <w:t>6</w:t>
      </w:r>
      <w:r>
        <w:rPr>
          <w:b/>
        </w:rPr>
        <w:t xml:space="preserve"> Dés collés (Olympiades 2016)</w:t>
      </w:r>
    </w:p>
    <w:p w:rsidR="00BB09EB" w:rsidRDefault="00BB09EB" w:rsidP="00BB09EB">
      <w:pPr>
        <w:spacing w:after="0" w:line="240" w:lineRule="auto"/>
        <w:rPr>
          <w:i/>
          <w:noProof/>
        </w:rPr>
      </w:pPr>
      <w:r>
        <w:rPr>
          <w:i/>
          <w:noProof/>
        </w:rPr>
        <w:t>On rappelle que</w:t>
      </w:r>
      <w:r w:rsidRPr="006D4243">
        <w:rPr>
          <w:i/>
          <w:noProof/>
        </w:rPr>
        <w:t xml:space="preserve"> sur un dé à jouer la somme des nombres inscrits sur deux faces opposées est égale à 7.</w:t>
      </w:r>
      <w:r>
        <w:rPr>
          <w:i/>
          <w:noProof/>
        </w:rPr>
        <w:t xml:space="preserve"> Cette condition est réalisée dans ce problème.</w:t>
      </w:r>
    </w:p>
    <w:p w:rsidR="00BB09EB" w:rsidRDefault="00BB09EB" w:rsidP="00BB09EB">
      <w:pPr>
        <w:spacing w:after="0" w:line="240" w:lineRule="auto"/>
        <w:rPr>
          <w:noProof/>
        </w:rPr>
      </w:pPr>
      <w:r w:rsidRPr="007330C4">
        <w:rPr>
          <w:b/>
          <w:noProof/>
          <w:sz w:val="24"/>
        </w:rPr>
        <w:t xml:space="preserve">1. </w:t>
      </w:r>
      <w:r w:rsidRPr="007330C4">
        <w:rPr>
          <w:b/>
          <w:i/>
          <w:noProof/>
          <w:sz w:val="24"/>
        </w:rPr>
        <w:t>a.</w:t>
      </w:r>
      <w:r w:rsidRPr="007330C4">
        <w:rPr>
          <w:i/>
          <w:noProof/>
          <w:sz w:val="24"/>
        </w:rPr>
        <w:t xml:space="preserve"> </w:t>
      </w:r>
      <w:r>
        <w:rPr>
          <w:noProof/>
        </w:rPr>
        <w:t xml:space="preserve">On aligne deux dés en collant deux faces représentant le même nombre. On convient que toutes les faces non collées sont accessibles à la vue, quitte à tourner l’ensemble. </w:t>
      </w:r>
      <w:r w:rsidRPr="006D4243">
        <w:rPr>
          <w:noProof/>
        </w:rPr>
        <w:t xml:space="preserve">Quelles sont les valeurs possibles de la somme </w:t>
      </w:r>
      <m:oMath>
        <m:sSub>
          <m:sSubPr>
            <m:ctrlPr>
              <w:rPr>
                <w:rFonts w:ascii="Cambria Math" w:hAnsi="Cambria Math"/>
                <w:i/>
                <w:noProof/>
              </w:rPr>
            </m:ctrlPr>
          </m:sSubPr>
          <m:e>
            <m:r>
              <w:rPr>
                <w:rFonts w:ascii="Cambria Math" w:hAnsi="Cambria Math"/>
                <w:noProof/>
              </w:rPr>
              <m:t>S</m:t>
            </m:r>
          </m:e>
          <m:sub>
            <m:r>
              <w:rPr>
                <w:rFonts w:ascii="Cambria Math" w:hAnsi="Cambria Math"/>
                <w:noProof/>
              </w:rPr>
              <m:t>2</m:t>
            </m:r>
          </m:sub>
        </m:sSub>
        <m:r>
          <w:rPr>
            <w:rFonts w:ascii="Cambria Math" w:hAnsi="Cambria Math"/>
            <w:noProof/>
          </w:rPr>
          <m:t xml:space="preserve"> </m:t>
        </m:r>
      </m:oMath>
      <w:r w:rsidRPr="006D4243">
        <w:rPr>
          <w:noProof/>
        </w:rPr>
        <w:t xml:space="preserve"> </w:t>
      </w:r>
      <w:r>
        <w:rPr>
          <w:noProof/>
        </w:rPr>
        <w:t xml:space="preserve">des </w:t>
      </w:r>
      <w:r w:rsidRPr="006D4243">
        <w:rPr>
          <w:noProof/>
        </w:rPr>
        <w:t>nombres apparaissant sur toutes les faces visibles (non collées entre</w:t>
      </w:r>
      <w:r>
        <w:rPr>
          <w:noProof/>
        </w:rPr>
        <w:t xml:space="preserve"> </w:t>
      </w:r>
      <w:r w:rsidRPr="006D4243">
        <w:rPr>
          <w:noProof/>
        </w:rPr>
        <w:t>elles)</w:t>
      </w:r>
      <w:r>
        <w:rPr>
          <w:noProof/>
        </w:rPr>
        <w:t xml:space="preserve"> </w:t>
      </w:r>
      <w:r w:rsidRPr="006D4243">
        <w:rPr>
          <w:noProof/>
        </w:rPr>
        <w:t>?</w:t>
      </w:r>
    </w:p>
    <w:p w:rsidR="00BB09EB" w:rsidRDefault="00BB09EB" w:rsidP="00BB09EB">
      <w:pPr>
        <w:spacing w:after="0" w:line="240" w:lineRule="auto"/>
        <w:rPr>
          <w:noProof/>
        </w:rPr>
      </w:pPr>
      <w:r w:rsidRPr="00BB09EB">
        <w:rPr>
          <w:b/>
          <w:i/>
          <w:noProof/>
          <w:sz w:val="24"/>
        </w:rPr>
        <w:t>b.</w:t>
      </w:r>
      <w:r w:rsidRPr="00BB09EB">
        <w:rPr>
          <w:noProof/>
        </w:rPr>
        <w:t xml:space="preserve"> On aligne trois dés de la même façon : en collant l’une contre l’autre des faces portant le même nombre.</w:t>
      </w:r>
      <w:r>
        <w:rPr>
          <w:noProof/>
        </w:rPr>
        <w:t xml:space="preserve"> </w:t>
      </w:r>
      <w:r w:rsidRPr="006D4243">
        <w:rPr>
          <w:noProof/>
        </w:rPr>
        <w:t xml:space="preserve">Montrer que la somme </w:t>
      </w:r>
      <m:oMath>
        <m:sSub>
          <m:sSubPr>
            <m:ctrlPr>
              <w:rPr>
                <w:rFonts w:ascii="Cambria Math" w:hAnsi="Cambria Math"/>
                <w:i/>
                <w:noProof/>
              </w:rPr>
            </m:ctrlPr>
          </m:sSubPr>
          <m:e>
            <m:r>
              <w:rPr>
                <w:rFonts w:ascii="Cambria Math" w:hAnsi="Cambria Math"/>
                <w:noProof/>
              </w:rPr>
              <m:t>S</m:t>
            </m:r>
          </m:e>
          <m:sub>
            <m:r>
              <w:rPr>
                <w:rFonts w:ascii="Cambria Math" w:hAnsi="Cambria Math"/>
                <w:noProof/>
              </w:rPr>
              <m:t>3</m:t>
            </m:r>
          </m:sub>
        </m:sSub>
      </m:oMath>
      <w:r>
        <w:rPr>
          <w:noProof/>
        </w:rPr>
        <w:t xml:space="preserve"> des</w:t>
      </w:r>
      <w:r w:rsidRPr="006D4243">
        <w:rPr>
          <w:noProof/>
        </w:rPr>
        <w:t xml:space="preserve"> nombres apparaissant sur toutes les fa</w:t>
      </w:r>
      <w:r>
        <w:rPr>
          <w:noProof/>
        </w:rPr>
        <w:t xml:space="preserve">ces visibles (non collées entre </w:t>
      </w:r>
      <w:r w:rsidRPr="006D4243">
        <w:rPr>
          <w:noProof/>
        </w:rPr>
        <w:t>elles) ne dépend pas des nombres cachés.</w:t>
      </w:r>
    </w:p>
    <w:p w:rsidR="00BB09EB" w:rsidRDefault="00BB09EB" w:rsidP="00BB09EB">
      <w:pPr>
        <w:spacing w:after="0" w:line="240" w:lineRule="auto"/>
        <w:rPr>
          <w:noProof/>
        </w:rPr>
      </w:pPr>
      <w:r w:rsidRPr="00E57346">
        <w:rPr>
          <w:b/>
          <w:noProof/>
          <w:sz w:val="24"/>
        </w:rPr>
        <w:t>2.</w:t>
      </w:r>
      <w:r w:rsidRPr="00E57346">
        <w:rPr>
          <w:noProof/>
          <w:sz w:val="24"/>
        </w:rPr>
        <w:t xml:space="preserve"> </w:t>
      </w:r>
      <w:r>
        <w:rPr>
          <w:noProof/>
        </w:rPr>
        <w:t>Ma</w:t>
      </w:r>
      <w:r w:rsidRPr="00380B6D">
        <w:rPr>
          <w:noProof/>
        </w:rPr>
        <w:t xml:space="preserve">intenant on aligne </w:t>
      </w:r>
      <m:oMath>
        <m:r>
          <w:rPr>
            <w:rFonts w:ascii="Cambria Math" w:hAnsi="Cambria Math"/>
            <w:noProof/>
          </w:rPr>
          <m:t>k</m:t>
        </m:r>
      </m:oMath>
      <w:r>
        <w:rPr>
          <w:noProof/>
        </w:rPr>
        <w:t xml:space="preserve"> dés</w:t>
      </w:r>
      <w:r w:rsidRPr="00380B6D">
        <w:rPr>
          <w:noProof/>
        </w:rPr>
        <w:t>, de la gauche vers la droite, toujours en collant deux faces représentant le même no</w:t>
      </w:r>
      <w:r>
        <w:rPr>
          <w:noProof/>
        </w:rPr>
        <w:t>mbre, l’une contre l’autre. Soit</w:t>
      </w:r>
      <w:r w:rsidRPr="00380B6D">
        <w:rPr>
          <w:noProof/>
        </w:rPr>
        <w:t xml:space="preserve"> </w:t>
      </w:r>
      <m:oMath>
        <m:r>
          <w:rPr>
            <w:rFonts w:ascii="Cambria Math" w:hAnsi="Cambria Math"/>
            <w:noProof/>
          </w:rPr>
          <m:t>n</m:t>
        </m:r>
      </m:oMath>
      <w:r w:rsidRPr="00380B6D">
        <w:rPr>
          <w:noProof/>
        </w:rPr>
        <w:t xml:space="preserve"> le premier nombre caché en commençant par la gauche.</w:t>
      </w:r>
    </w:p>
    <w:p w:rsidR="00BB09EB" w:rsidRPr="006D4243" w:rsidRDefault="00BB09EB" w:rsidP="00BB09EB">
      <w:pPr>
        <w:spacing w:after="0" w:line="240" w:lineRule="auto"/>
        <w:rPr>
          <w:noProof/>
        </w:rPr>
      </w:pPr>
      <w:r w:rsidRPr="00E57346">
        <w:rPr>
          <w:b/>
          <w:i/>
          <w:noProof/>
          <w:sz w:val="24"/>
        </w:rPr>
        <w:t>a.</w:t>
      </w:r>
      <w:r w:rsidRPr="00E57346">
        <w:rPr>
          <w:i/>
          <w:noProof/>
          <w:sz w:val="24"/>
        </w:rPr>
        <w:t xml:space="preserve"> </w:t>
      </w:r>
      <w:r w:rsidRPr="006D4243">
        <w:rPr>
          <w:noProof/>
        </w:rPr>
        <w:t>Exprime</w:t>
      </w:r>
      <w:r>
        <w:rPr>
          <w:noProof/>
        </w:rPr>
        <w:t>r la somme des faces visibles de</w:t>
      </w:r>
      <w:r w:rsidRPr="006D4243">
        <w:rPr>
          <w:noProof/>
        </w:rPr>
        <w:t xml:space="preserve">s </w:t>
      </w:r>
      <m:oMath>
        <m:r>
          <w:rPr>
            <w:rFonts w:ascii="Cambria Math" w:hAnsi="Cambria Math"/>
            <w:noProof/>
          </w:rPr>
          <m:t>k</m:t>
        </m:r>
      </m:oMath>
      <w:r w:rsidRPr="006D4243">
        <w:rPr>
          <w:noProof/>
        </w:rPr>
        <w:t xml:space="preserve"> dés,</w:t>
      </w:r>
      <w:r>
        <w:rPr>
          <w:noProof/>
        </w:rPr>
        <w:t xml:space="preserve"> notée</w:t>
      </w:r>
      <w:r w:rsidRPr="006D4243">
        <w:rPr>
          <w:noProof/>
        </w:rPr>
        <w:t xml:space="preserve">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oMath>
      <w:r w:rsidRPr="006D4243">
        <w:rPr>
          <w:noProof/>
        </w:rPr>
        <w:t xml:space="preserve">, en fonction de </w:t>
      </w:r>
      <m:oMath>
        <m:r>
          <w:rPr>
            <w:rFonts w:ascii="Cambria Math" w:hAnsi="Cambria Math"/>
            <w:noProof/>
          </w:rPr>
          <m:t>n</m:t>
        </m:r>
      </m:oMath>
      <w:r w:rsidRPr="006D4243">
        <w:rPr>
          <w:noProof/>
        </w:rPr>
        <w:t xml:space="preserve"> et de </w:t>
      </w:r>
      <m:oMath>
        <m:r>
          <w:rPr>
            <w:rFonts w:ascii="Cambria Math" w:hAnsi="Cambria Math"/>
            <w:noProof/>
          </w:rPr>
          <m:t>k</m:t>
        </m:r>
      </m:oMath>
      <w:r w:rsidRPr="006D4243">
        <w:rPr>
          <w:noProof/>
        </w:rPr>
        <w:t>.</w:t>
      </w:r>
      <w:r>
        <w:rPr>
          <w:noProof/>
        </w:rPr>
        <w:t xml:space="preserve"> (</w:t>
      </w:r>
      <w:r w:rsidRPr="006D4243">
        <w:rPr>
          <w:i/>
          <w:noProof/>
        </w:rPr>
        <w:t xml:space="preserve">On pourra distinguer deux cas en fonction de la parité de </w:t>
      </w:r>
      <m:oMath>
        <m:r>
          <w:rPr>
            <w:rFonts w:ascii="Cambria Math" w:hAnsi="Cambria Math"/>
            <w:noProof/>
          </w:rPr>
          <m:t>k</m:t>
        </m:r>
      </m:oMath>
      <w:r>
        <w:rPr>
          <w:noProof/>
        </w:rPr>
        <w:t>).</w:t>
      </w:r>
    </w:p>
    <w:p w:rsidR="00BB09EB" w:rsidRDefault="00BB09EB" w:rsidP="00BB09EB">
      <w:pPr>
        <w:spacing w:after="0" w:line="240" w:lineRule="auto"/>
        <w:rPr>
          <w:noProof/>
        </w:rPr>
      </w:pPr>
      <w:r w:rsidRPr="00E57346">
        <w:rPr>
          <w:b/>
          <w:i/>
          <w:noProof/>
          <w:sz w:val="24"/>
        </w:rPr>
        <w:t xml:space="preserve">b. </w:t>
      </w:r>
      <w:r w:rsidRPr="00973EF2">
        <w:rPr>
          <w:noProof/>
        </w:rPr>
        <w:t xml:space="preserve">Peut-on avoir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=2 016</m:t>
        </m:r>
      </m:oMath>
      <w:r>
        <w:rPr>
          <w:rFonts w:eastAsiaTheme="minorEastAsia"/>
          <w:noProof/>
        </w:rPr>
        <w:t xml:space="preserve"> pour un </w:t>
      </w:r>
      <m:oMath>
        <m:r>
          <w:rPr>
            <w:rFonts w:ascii="Cambria Math" w:hAnsi="Cambria Math"/>
            <w:noProof/>
          </w:rPr>
          <m:t>k</m:t>
        </m:r>
      </m:oMath>
      <w:r>
        <w:rPr>
          <w:rFonts w:eastAsiaTheme="minorEastAsia"/>
          <w:noProof/>
        </w:rPr>
        <w:t xml:space="preserve"> bien choisi </w:t>
      </w:r>
      <w:r w:rsidRPr="00973EF2">
        <w:rPr>
          <w:noProof/>
        </w:rPr>
        <w:t>?</w:t>
      </w:r>
    </w:p>
    <w:p w:rsidR="00BB09EB" w:rsidRDefault="00BB09EB" w:rsidP="00BB09EB">
      <w:pPr>
        <w:rPr>
          <w:noProof/>
        </w:rPr>
      </w:pPr>
      <w:r w:rsidRPr="00E57346">
        <w:rPr>
          <w:b/>
          <w:i/>
          <w:noProof/>
          <w:sz w:val="24"/>
        </w:rPr>
        <w:t>c.</w:t>
      </w:r>
      <w:r w:rsidRPr="00E57346">
        <w:rPr>
          <w:i/>
          <w:noProof/>
          <w:sz w:val="24"/>
        </w:rPr>
        <w:t xml:space="preserve"> </w:t>
      </w:r>
      <w:r>
        <w:rPr>
          <w:noProof/>
        </w:rPr>
        <w:t>Qu</w:t>
      </w:r>
      <w:r w:rsidRPr="00973EF2">
        <w:rPr>
          <w:noProof/>
        </w:rPr>
        <w:t xml:space="preserve">elle est la prochaine année </w:t>
      </w:r>
      <m:oMath>
        <m:r>
          <w:rPr>
            <w:rFonts w:ascii="Cambria Math" w:hAnsi="Cambria Math"/>
            <w:noProof/>
          </w:rPr>
          <m:t>A</m:t>
        </m:r>
      </m:oMath>
      <w:r w:rsidRPr="00973EF2">
        <w:rPr>
          <w:noProof/>
        </w:rPr>
        <w:t xml:space="preserve"> pour laquelle on pourra avoir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=A</m:t>
        </m:r>
      </m:oMath>
      <w:r>
        <w:rPr>
          <w:noProof/>
        </w:rPr>
        <w:t xml:space="preserve"> </w:t>
      </w:r>
      <w:r>
        <w:rPr>
          <w:rFonts w:eastAsiaTheme="minorEastAsia"/>
          <w:noProof/>
        </w:rPr>
        <w:t xml:space="preserve">pour un </w:t>
      </w:r>
      <m:oMath>
        <m:r>
          <w:rPr>
            <w:rFonts w:ascii="Cambria Math" w:hAnsi="Cambria Math"/>
            <w:noProof/>
          </w:rPr>
          <m:t>k</m:t>
        </m:r>
      </m:oMath>
      <w:r>
        <w:rPr>
          <w:rFonts w:eastAsiaTheme="minorEastAsia"/>
          <w:noProof/>
        </w:rPr>
        <w:t xml:space="preserve"> bien choisi </w:t>
      </w:r>
      <w:r w:rsidRPr="00973EF2">
        <w:rPr>
          <w:noProof/>
        </w:rPr>
        <w:t>?</w:t>
      </w:r>
    </w:p>
    <w:p w:rsidR="00835966" w:rsidRPr="00835966" w:rsidRDefault="00835966" w:rsidP="00835966">
      <w:pPr>
        <w:spacing w:after="0" w:line="240" w:lineRule="auto"/>
        <w:jc w:val="both"/>
        <w:rPr>
          <w:color w:val="FF0000"/>
          <w:szCs w:val="28"/>
        </w:rPr>
      </w:pPr>
      <w:r w:rsidRPr="00835966">
        <w:rPr>
          <w:b/>
          <w:color w:val="FF0000"/>
          <w:szCs w:val="28"/>
        </w:rPr>
        <w:t xml:space="preserve">1. </w:t>
      </w:r>
      <w:proofErr w:type="gramStart"/>
      <w:r w:rsidRPr="00835966">
        <w:rPr>
          <w:b/>
          <w:i/>
          <w:color w:val="FF0000"/>
          <w:szCs w:val="28"/>
        </w:rPr>
        <w:t>a</w:t>
      </w:r>
      <w:proofErr w:type="gramEnd"/>
      <w:r w:rsidRPr="00835966">
        <w:rPr>
          <w:b/>
          <w:i/>
          <w:color w:val="FF0000"/>
          <w:szCs w:val="28"/>
        </w:rPr>
        <w:t xml:space="preserve">. </w:t>
      </w:r>
      <w:r w:rsidRPr="00835966">
        <w:rPr>
          <w:color w:val="FF0000"/>
          <w:szCs w:val="28"/>
        </w:rPr>
        <w:t>Le total des points marqués sur les faces d’un dé est 21. Pour deux dés, cela fait 42, mais on ne voit pas 2, 4, 6, 8, 10 ou 12. Le total des points visibles est donc 40, 38, 36, 34, 32 ou 30.</w:t>
      </w:r>
    </w:p>
    <w:p w:rsidR="00835966" w:rsidRDefault="00835966" w:rsidP="00835966">
      <w:pPr>
        <w:spacing w:after="0" w:line="240" w:lineRule="auto"/>
        <w:jc w:val="both"/>
        <w:rPr>
          <w:rFonts w:eastAsiaTheme="minorEastAsia"/>
          <w:color w:val="000000" w:themeColor="text1"/>
          <w:szCs w:val="28"/>
        </w:rPr>
      </w:pPr>
      <w:r w:rsidRPr="00835966">
        <w:rPr>
          <w:b/>
          <w:i/>
          <w:color w:val="FF0000"/>
          <w:szCs w:val="28"/>
        </w:rPr>
        <w:t xml:space="preserve">b. </w:t>
      </w:r>
      <w:r w:rsidRPr="00835966">
        <w:rPr>
          <w:color w:val="FF0000"/>
          <w:szCs w:val="28"/>
        </w:rPr>
        <w:t xml:space="preserve">On colle deux faces portant le même nombre </w:t>
      </w:r>
      <m:oMath>
        <m:r>
          <w:rPr>
            <w:rFonts w:ascii="Cambria Math" w:hAnsi="Cambria Math"/>
            <w:color w:val="FF0000"/>
            <w:szCs w:val="28"/>
          </w:rPr>
          <m:t>N</m:t>
        </m:r>
      </m:oMath>
      <w:r w:rsidRPr="00835966">
        <w:rPr>
          <w:i/>
          <w:color w:val="FF0000"/>
          <w:szCs w:val="28"/>
        </w:rPr>
        <w:t xml:space="preserve">  </w:t>
      </w:r>
      <w:r w:rsidRPr="00835966">
        <w:rPr>
          <w:color w:val="FF0000"/>
          <w:szCs w:val="28"/>
        </w:rPr>
        <w:t xml:space="preserve">pour les dés 1 et 2. Dans ce cas, la face à coller, sur le dé 2, porte le </w:t>
      </w:r>
      <w:proofErr w:type="gramStart"/>
      <w:r w:rsidRPr="00835966">
        <w:rPr>
          <w:color w:val="FF0000"/>
          <w:szCs w:val="28"/>
        </w:rPr>
        <w:t xml:space="preserve">nombre </w:t>
      </w:r>
      <w:proofErr w:type="gramEnd"/>
      <m:oMath>
        <m:r>
          <w:rPr>
            <w:rFonts w:ascii="Cambria Math" w:hAnsi="Cambria Math"/>
            <w:color w:val="FF0000"/>
            <w:szCs w:val="28"/>
          </w:rPr>
          <m:t>7-N</m:t>
        </m:r>
      </m:oMath>
      <w:r w:rsidRPr="00835966">
        <w:rPr>
          <w:rFonts w:eastAsiaTheme="minorEastAsia"/>
          <w:color w:val="FF0000"/>
          <w:szCs w:val="28"/>
        </w:rPr>
        <w:t xml:space="preserve">. Du </w:t>
      </w:r>
      <w:proofErr w:type="gramStart"/>
      <w:r w:rsidRPr="00835966">
        <w:rPr>
          <w:rFonts w:eastAsiaTheme="minorEastAsia"/>
          <w:color w:val="FF0000"/>
          <w:szCs w:val="28"/>
        </w:rPr>
        <w:t xml:space="preserve">total </w:t>
      </w:r>
      <w:proofErr w:type="gramEnd"/>
      <m:oMath>
        <m:r>
          <w:rPr>
            <w:rFonts w:ascii="Cambria Math" w:eastAsiaTheme="minorEastAsia" w:hAnsi="Cambria Math"/>
            <w:color w:val="FF0000"/>
            <w:szCs w:val="28"/>
          </w:rPr>
          <m:t>3×21</m:t>
        </m:r>
      </m:oMath>
      <w:r w:rsidRPr="00835966">
        <w:rPr>
          <w:rFonts w:eastAsiaTheme="minorEastAsia"/>
          <w:color w:val="FF0000"/>
          <w:szCs w:val="28"/>
        </w:rPr>
        <w:t xml:space="preserve">, on doit donc déduire </w:t>
      </w:r>
      <m:oMath>
        <m:r>
          <w:rPr>
            <w:rFonts w:ascii="Cambria Math" w:eastAsiaTheme="minorEastAsia" w:hAnsi="Cambria Math"/>
            <w:color w:val="FF0000"/>
            <w:szCs w:val="28"/>
          </w:rPr>
          <m:t>2N+2</m:t>
        </m:r>
        <m:d>
          <m:dPr>
            <m:ctrlPr>
              <w:rPr>
                <w:rFonts w:ascii="Cambria Math" w:eastAsiaTheme="minorEastAsia" w:hAnsi="Cambria Math"/>
                <w:i/>
                <w:color w:val="FF0000"/>
                <w:szCs w:val="28"/>
              </w:rPr>
            </m:ctrlPr>
          </m:dPr>
          <m:e>
            <m:r>
              <w:rPr>
                <w:rFonts w:ascii="Cambria Math" w:eastAsiaTheme="minorEastAsia" w:hAnsi="Cambria Math"/>
                <w:color w:val="FF0000"/>
                <w:szCs w:val="28"/>
              </w:rPr>
              <m:t>7-N</m:t>
            </m:r>
          </m:e>
        </m:d>
      </m:oMath>
      <w:r w:rsidRPr="00835966">
        <w:rPr>
          <w:rFonts w:eastAsiaTheme="minorEastAsia"/>
          <w:color w:val="FF0000"/>
          <w:szCs w:val="28"/>
        </w:rPr>
        <w:t>, c’est-à-dire 14. Le total des points marqués visibles est donc 49.</w:t>
      </w:r>
    </w:p>
    <w:p w:rsidR="00835966" w:rsidRPr="00835966" w:rsidRDefault="00835966" w:rsidP="00835966">
      <w:pPr>
        <w:spacing w:after="0" w:line="240" w:lineRule="auto"/>
        <w:jc w:val="both"/>
        <w:rPr>
          <w:rFonts w:eastAsiaTheme="minorEastAsia"/>
          <w:color w:val="FF0000"/>
          <w:szCs w:val="28"/>
        </w:rPr>
      </w:pPr>
      <w:r w:rsidRPr="00835966">
        <w:rPr>
          <w:rFonts w:eastAsiaTheme="minorEastAsia"/>
          <w:b/>
          <w:color w:val="FF0000"/>
          <w:szCs w:val="28"/>
        </w:rPr>
        <w:t xml:space="preserve">2. </w:t>
      </w:r>
      <w:proofErr w:type="gramStart"/>
      <w:r w:rsidRPr="00835966">
        <w:rPr>
          <w:rFonts w:eastAsiaTheme="minorEastAsia"/>
          <w:b/>
          <w:i/>
          <w:color w:val="FF0000"/>
          <w:szCs w:val="28"/>
        </w:rPr>
        <w:t>a</w:t>
      </w:r>
      <w:proofErr w:type="gramEnd"/>
      <w:r w:rsidRPr="00835966">
        <w:rPr>
          <w:rFonts w:eastAsiaTheme="minorEastAsia"/>
          <w:b/>
          <w:i/>
          <w:color w:val="FF0000"/>
          <w:szCs w:val="28"/>
        </w:rPr>
        <w:t xml:space="preserve">. </w:t>
      </w:r>
      <w:r w:rsidRPr="00835966">
        <w:rPr>
          <w:rFonts w:eastAsiaTheme="minorEastAsia"/>
          <w:color w:val="FF0000"/>
          <w:szCs w:val="28"/>
        </w:rPr>
        <w:t>Si le nombre de dés est impair</w:t>
      </w:r>
      <w:proofErr w:type="gramStart"/>
      <w:r w:rsidRPr="00835966">
        <w:rPr>
          <w:rFonts w:eastAsiaTheme="minorEastAsia"/>
          <w:color w:val="FF0000"/>
          <w:szCs w:val="28"/>
        </w:rPr>
        <w:t xml:space="preserve">, </w:t>
      </w:r>
      <w:proofErr w:type="gramEnd"/>
      <m:oMath>
        <m:r>
          <w:rPr>
            <w:rFonts w:ascii="Cambria Math" w:eastAsiaTheme="minorEastAsia" w:hAnsi="Cambria Math"/>
            <w:color w:val="FF0000"/>
            <w:szCs w:val="28"/>
          </w:rPr>
          <m:t>k=2p+1</m:t>
        </m:r>
      </m:oMath>
      <w:r w:rsidRPr="00835966">
        <w:rPr>
          <w:rFonts w:eastAsiaTheme="minorEastAsia"/>
          <w:color w:val="FF0000"/>
          <w:szCs w:val="28"/>
        </w:rPr>
        <w:t xml:space="preserve">, il y a </w:t>
      </w:r>
      <m:oMath>
        <m:r>
          <w:rPr>
            <w:rFonts w:ascii="Cambria Math" w:eastAsiaTheme="minorEastAsia" w:hAnsi="Cambria Math"/>
            <w:color w:val="FF0000"/>
            <w:szCs w:val="28"/>
          </w:rPr>
          <m:t>2p</m:t>
        </m:r>
      </m:oMath>
      <w:r w:rsidRPr="00835966">
        <w:rPr>
          <w:rFonts w:eastAsiaTheme="minorEastAsia"/>
          <w:color w:val="FF0000"/>
          <w:szCs w:val="28"/>
        </w:rPr>
        <w:t xml:space="preserve"> collages, qui dissimulent </w:t>
      </w:r>
      <m:oMath>
        <m:r>
          <w:rPr>
            <w:rFonts w:ascii="Cambria Math" w:eastAsiaTheme="minorEastAsia" w:hAnsi="Cambria Math"/>
            <w:color w:val="FF0000"/>
            <w:szCs w:val="28"/>
          </w:rPr>
          <m:t>14p</m:t>
        </m:r>
      </m:oMath>
      <w:r w:rsidRPr="00835966">
        <w:rPr>
          <w:rFonts w:eastAsiaTheme="minorEastAsia"/>
          <w:color w:val="FF0000"/>
          <w:szCs w:val="28"/>
        </w:rPr>
        <w:t xml:space="preserve"> points. La somme </w:t>
      </w:r>
      <m:oMath>
        <m:sSub>
          <m:sSubPr>
            <m:ctrlPr>
              <w:rPr>
                <w:rFonts w:ascii="Cambria Math" w:eastAsiaTheme="minorEastAsia" w:hAnsi="Cambria Math"/>
                <w:i/>
                <w:color w:val="FF0000"/>
                <w:szCs w:val="28"/>
              </w:rPr>
            </m:ctrlPr>
          </m:sSubPr>
          <m:e>
            <m:r>
              <w:rPr>
                <w:rFonts w:ascii="Cambria Math" w:eastAsiaTheme="minorEastAsia" w:hAnsi="Cambria Math"/>
                <w:color w:val="FF0000"/>
                <w:szCs w:val="28"/>
              </w:rPr>
              <m:t>S</m:t>
            </m:r>
          </m:e>
          <m:sub>
            <m:r>
              <w:rPr>
                <w:rFonts w:ascii="Cambria Math" w:eastAsiaTheme="minorEastAsia" w:hAnsi="Cambria Math"/>
                <w:color w:val="FF0000"/>
                <w:szCs w:val="28"/>
              </w:rPr>
              <m:t>k</m:t>
            </m:r>
          </m:sub>
        </m:sSub>
      </m:oMath>
      <w:r w:rsidRPr="00835966">
        <w:rPr>
          <w:rFonts w:eastAsiaTheme="minorEastAsia"/>
          <w:color w:val="FF0000"/>
          <w:szCs w:val="28"/>
        </w:rPr>
        <w:t xml:space="preserve"> est indépendante de </w:t>
      </w:r>
      <m:oMath>
        <m:r>
          <w:rPr>
            <w:rFonts w:ascii="Cambria Math" w:eastAsiaTheme="minorEastAsia" w:hAnsi="Cambria Math"/>
            <w:color w:val="FF0000"/>
            <w:szCs w:val="28"/>
          </w:rPr>
          <m:t>n</m:t>
        </m:r>
      </m:oMath>
      <w:r w:rsidRPr="00835966">
        <w:rPr>
          <w:rFonts w:eastAsiaTheme="minorEastAsia"/>
          <w:color w:val="FF0000"/>
          <w:szCs w:val="28"/>
        </w:rPr>
        <w:t xml:space="preserve"> et vaut </w:t>
      </w:r>
      <m:oMath>
        <m:sSub>
          <m:sSubPr>
            <m:ctrlPr>
              <w:rPr>
                <w:rFonts w:ascii="Cambria Math" w:eastAsiaTheme="minorEastAsia" w:hAnsi="Cambria Math"/>
                <w:i/>
                <w:color w:val="FF0000"/>
                <w:szCs w:val="28"/>
              </w:rPr>
            </m:ctrlPr>
          </m:sSubPr>
          <m:e>
            <m:r>
              <w:rPr>
                <w:rFonts w:ascii="Cambria Math" w:eastAsiaTheme="minorEastAsia" w:hAnsi="Cambria Math"/>
                <w:color w:val="FF0000"/>
                <w:szCs w:val="28"/>
              </w:rPr>
              <m:t>S</m:t>
            </m:r>
          </m:e>
          <m:sub>
            <m:r>
              <w:rPr>
                <w:rFonts w:ascii="Cambria Math" w:eastAsiaTheme="minorEastAsia" w:hAnsi="Cambria Math"/>
                <w:color w:val="FF0000"/>
                <w:szCs w:val="28"/>
              </w:rPr>
              <m:t>k</m:t>
            </m:r>
          </m:sub>
        </m:sSub>
        <m:r>
          <w:rPr>
            <w:rFonts w:ascii="Cambria Math" w:eastAsiaTheme="minorEastAsia" w:hAnsi="Cambria Math"/>
            <w:color w:val="FF0000"/>
            <w:szCs w:val="28"/>
          </w:rPr>
          <m:t>=21k-7</m:t>
        </m:r>
        <m:d>
          <m:dPr>
            <m:ctrlPr>
              <w:rPr>
                <w:rFonts w:ascii="Cambria Math" w:eastAsiaTheme="minorEastAsia" w:hAnsi="Cambria Math"/>
                <w:i/>
                <w:color w:val="FF0000"/>
                <w:szCs w:val="28"/>
              </w:rPr>
            </m:ctrlPr>
          </m:dPr>
          <m:e>
            <m:r>
              <w:rPr>
                <w:rFonts w:ascii="Cambria Math" w:eastAsiaTheme="minorEastAsia" w:hAnsi="Cambria Math"/>
                <w:color w:val="FF0000"/>
                <w:szCs w:val="28"/>
              </w:rPr>
              <m:t>k-1</m:t>
            </m:r>
          </m:e>
        </m:d>
      </m:oMath>
      <w:r w:rsidRPr="00835966">
        <w:rPr>
          <w:rFonts w:eastAsiaTheme="minorEastAsia"/>
          <w:color w:val="FF0000"/>
          <w:szCs w:val="28"/>
        </w:rPr>
        <w:t xml:space="preserve"> ou encore </w:t>
      </w:r>
      <m:oMath>
        <m:sSub>
          <m:sSubPr>
            <m:ctrlPr>
              <w:rPr>
                <w:rFonts w:ascii="Cambria Math" w:eastAsiaTheme="minorEastAsia" w:hAnsi="Cambria Math"/>
                <w:i/>
                <w:color w:val="FF0000"/>
                <w:szCs w:val="28"/>
              </w:rPr>
            </m:ctrlPr>
          </m:sSubPr>
          <m:e>
            <m:r>
              <w:rPr>
                <w:rFonts w:ascii="Cambria Math" w:eastAsiaTheme="minorEastAsia" w:hAnsi="Cambria Math"/>
                <w:color w:val="FF0000"/>
                <w:szCs w:val="28"/>
              </w:rPr>
              <m:t>S</m:t>
            </m:r>
          </m:e>
          <m:sub>
            <m:r>
              <w:rPr>
                <w:rFonts w:ascii="Cambria Math" w:eastAsiaTheme="minorEastAsia" w:hAnsi="Cambria Math"/>
                <w:color w:val="FF0000"/>
                <w:szCs w:val="28"/>
              </w:rPr>
              <m:t>k</m:t>
            </m:r>
          </m:sub>
        </m:sSub>
        <m:r>
          <w:rPr>
            <w:rFonts w:ascii="Cambria Math" w:eastAsiaTheme="minorEastAsia" w:hAnsi="Cambria Math"/>
            <w:color w:val="FF0000"/>
            <w:szCs w:val="28"/>
          </w:rPr>
          <m:t>=14k+7</m:t>
        </m:r>
      </m:oMath>
    </w:p>
    <w:p w:rsidR="00835966" w:rsidRPr="00835966" w:rsidRDefault="00835966" w:rsidP="00835966">
      <w:pPr>
        <w:spacing w:after="0" w:line="240" w:lineRule="auto"/>
        <w:jc w:val="both"/>
        <w:rPr>
          <w:color w:val="FF0000"/>
          <w:szCs w:val="12"/>
        </w:rPr>
      </w:pPr>
      <w:r w:rsidRPr="00835966">
        <w:rPr>
          <w:rFonts w:eastAsiaTheme="minorEastAsia"/>
          <w:color w:val="FF0000"/>
          <w:szCs w:val="28"/>
        </w:rPr>
        <w:t>Si le nombre de dés est pair</w:t>
      </w:r>
      <w:proofErr w:type="gramStart"/>
      <w:r w:rsidRPr="00835966">
        <w:rPr>
          <w:rFonts w:eastAsiaTheme="minorEastAsia"/>
          <w:color w:val="FF0000"/>
          <w:szCs w:val="28"/>
        </w:rPr>
        <w:t xml:space="preserve">, </w:t>
      </w:r>
      <w:proofErr w:type="gramEnd"/>
      <m:oMath>
        <m:r>
          <w:rPr>
            <w:rFonts w:ascii="Cambria Math" w:eastAsiaTheme="minorEastAsia" w:hAnsi="Cambria Math"/>
            <w:color w:val="FF0000"/>
            <w:szCs w:val="28"/>
          </w:rPr>
          <m:t>k=2p</m:t>
        </m:r>
      </m:oMath>
      <w:r w:rsidRPr="00835966">
        <w:rPr>
          <w:rFonts w:eastAsiaTheme="minorEastAsia"/>
          <w:color w:val="FF0000"/>
          <w:szCs w:val="28"/>
        </w:rPr>
        <w:t xml:space="preserve">, il y a </w:t>
      </w:r>
      <m:oMath>
        <m:r>
          <w:rPr>
            <w:rFonts w:ascii="Cambria Math" w:eastAsiaTheme="minorEastAsia" w:hAnsi="Cambria Math"/>
            <w:color w:val="FF0000"/>
            <w:szCs w:val="28"/>
          </w:rPr>
          <m:t>2p-1</m:t>
        </m:r>
      </m:oMath>
      <w:r w:rsidRPr="00835966">
        <w:rPr>
          <w:rFonts w:eastAsiaTheme="minorEastAsia"/>
          <w:color w:val="FF0000"/>
          <w:szCs w:val="28"/>
        </w:rPr>
        <w:t xml:space="preserve"> collages, le premier coûte </w:t>
      </w:r>
      <m:oMath>
        <m:r>
          <w:rPr>
            <w:rFonts w:ascii="Cambria Math" w:eastAsiaTheme="minorEastAsia" w:hAnsi="Cambria Math"/>
            <w:color w:val="FF0000"/>
            <w:szCs w:val="28"/>
          </w:rPr>
          <m:t>2n</m:t>
        </m:r>
      </m:oMath>
      <w:r w:rsidRPr="00835966">
        <w:rPr>
          <w:rFonts w:eastAsiaTheme="minorEastAsia"/>
          <w:color w:val="FF0000"/>
          <w:szCs w:val="28"/>
        </w:rPr>
        <w:t xml:space="preserve">, les autres </w:t>
      </w:r>
      <m:oMath>
        <m:r>
          <w:rPr>
            <w:rFonts w:ascii="Cambria Math" w:eastAsiaTheme="minorEastAsia" w:hAnsi="Cambria Math"/>
            <w:color w:val="FF0000"/>
            <w:szCs w:val="28"/>
          </w:rPr>
          <m:t>14</m:t>
        </m:r>
        <m:d>
          <m:dPr>
            <m:ctrlPr>
              <w:rPr>
                <w:rFonts w:ascii="Cambria Math" w:eastAsiaTheme="minorEastAsia" w:hAnsi="Cambria Math"/>
                <w:i/>
                <w:color w:val="FF0000"/>
                <w:szCs w:val="28"/>
              </w:rPr>
            </m:ctrlPr>
          </m:dPr>
          <m:e>
            <m:r>
              <w:rPr>
                <w:rFonts w:ascii="Cambria Math" w:eastAsiaTheme="minorEastAsia" w:hAnsi="Cambria Math"/>
                <w:color w:val="FF0000"/>
                <w:szCs w:val="28"/>
              </w:rPr>
              <m:t>p-1</m:t>
            </m:r>
          </m:e>
        </m:d>
      </m:oMath>
      <w:r w:rsidRPr="00835966">
        <w:rPr>
          <w:rFonts w:eastAsiaTheme="minorEastAsia"/>
          <w:color w:val="FF0000"/>
          <w:szCs w:val="28"/>
        </w:rPr>
        <w:t>. On a alors </w:t>
      </w:r>
      <w:proofErr w:type="gramStart"/>
      <w:r w:rsidRPr="00835966">
        <w:rPr>
          <w:rFonts w:eastAsiaTheme="minorEastAsia"/>
          <w:color w:val="FF0000"/>
          <w:szCs w:val="28"/>
        </w:rPr>
        <w:t xml:space="preserve">: </w:t>
      </w:r>
      <m:oMath>
        <m:sSub>
          <m:sSubPr>
            <m:ctrlPr>
              <w:rPr>
                <w:rFonts w:ascii="Cambria Math" w:eastAsiaTheme="minorEastAsia" w:hAnsi="Cambria Math"/>
                <w:i/>
                <w:color w:val="FF0000"/>
                <w:szCs w:val="28"/>
              </w:rPr>
            </m:ctrlPr>
          </m:sSubPr>
          <m:e>
            <m:r>
              <w:rPr>
                <w:rFonts w:ascii="Cambria Math" w:eastAsiaTheme="minorEastAsia" w:hAnsi="Cambria Math"/>
                <w:color w:val="FF0000"/>
                <w:szCs w:val="28"/>
              </w:rPr>
              <m:t>S</m:t>
            </m:r>
          </m:e>
          <m:sub>
            <m:r>
              <w:rPr>
                <w:rFonts w:ascii="Cambria Math" w:eastAsiaTheme="minorEastAsia" w:hAnsi="Cambria Math"/>
                <w:color w:val="FF0000"/>
                <w:szCs w:val="28"/>
              </w:rPr>
              <m:t>k</m:t>
            </m:r>
          </m:sub>
        </m:sSub>
        <m:r>
          <w:rPr>
            <w:rFonts w:ascii="Cambria Math" w:eastAsiaTheme="minorEastAsia" w:hAnsi="Cambria Math"/>
            <w:color w:val="FF0000"/>
            <w:szCs w:val="28"/>
          </w:rPr>
          <m:t>=21k-7</m:t>
        </m:r>
        <m:d>
          <m:dPr>
            <m:ctrlPr>
              <w:rPr>
                <w:rFonts w:ascii="Cambria Math" w:eastAsiaTheme="minorEastAsia" w:hAnsi="Cambria Math"/>
                <w:i/>
                <w:color w:val="FF0000"/>
                <w:szCs w:val="28"/>
              </w:rPr>
            </m:ctrlPr>
          </m:dPr>
          <m:e>
            <m:r>
              <w:rPr>
                <w:rFonts w:ascii="Cambria Math" w:eastAsiaTheme="minorEastAsia" w:hAnsi="Cambria Math"/>
                <w:color w:val="FF0000"/>
                <w:szCs w:val="28"/>
              </w:rPr>
              <m:t>k-2</m:t>
            </m:r>
          </m:e>
        </m:d>
        <m:r>
          <w:rPr>
            <w:rFonts w:ascii="Cambria Math" w:eastAsiaTheme="minorEastAsia" w:hAnsi="Cambria Math"/>
            <w:color w:val="FF0000"/>
            <w:szCs w:val="28"/>
          </w:rPr>
          <m:t>-2n</m:t>
        </m:r>
      </m:oMath>
      <w:r w:rsidRPr="00835966">
        <w:rPr>
          <w:rFonts w:eastAsiaTheme="minorEastAsia"/>
          <w:color w:val="FF0000"/>
          <w:szCs w:val="28"/>
        </w:rPr>
        <w:t>,</w:t>
      </w:r>
      <w:proofErr w:type="gramEnd"/>
      <w:r w:rsidRPr="00835966">
        <w:rPr>
          <w:rFonts w:eastAsiaTheme="minorEastAsia"/>
          <w:color w:val="FF0000"/>
          <w:szCs w:val="28"/>
        </w:rPr>
        <w:t xml:space="preserve"> ou encore </w:t>
      </w:r>
      <m:oMath>
        <m:sSub>
          <m:sSubPr>
            <m:ctrlPr>
              <w:rPr>
                <w:rFonts w:ascii="Cambria Math" w:eastAsiaTheme="minorEastAsia" w:hAnsi="Cambria Math"/>
                <w:i/>
                <w:color w:val="FF0000"/>
                <w:szCs w:val="28"/>
              </w:rPr>
            </m:ctrlPr>
          </m:sSubPr>
          <m:e>
            <m:r>
              <w:rPr>
                <w:rFonts w:ascii="Cambria Math" w:eastAsiaTheme="minorEastAsia" w:hAnsi="Cambria Math"/>
                <w:color w:val="FF0000"/>
                <w:szCs w:val="28"/>
              </w:rPr>
              <m:t>S</m:t>
            </m:r>
          </m:e>
          <m:sub>
            <m:r>
              <w:rPr>
                <w:rFonts w:ascii="Cambria Math" w:eastAsiaTheme="minorEastAsia" w:hAnsi="Cambria Math"/>
                <w:color w:val="FF0000"/>
                <w:szCs w:val="28"/>
              </w:rPr>
              <m:t>k</m:t>
            </m:r>
          </m:sub>
        </m:sSub>
        <m:r>
          <w:rPr>
            <w:rFonts w:ascii="Cambria Math" w:eastAsiaTheme="minorEastAsia" w:hAnsi="Cambria Math"/>
            <w:color w:val="FF0000"/>
            <w:szCs w:val="28"/>
          </w:rPr>
          <m:t>=14k+14-2n</m:t>
        </m:r>
      </m:oMath>
    </w:p>
    <w:p w:rsidR="00835966" w:rsidRPr="00835966" w:rsidRDefault="00835966" w:rsidP="00835966">
      <w:pPr>
        <w:spacing w:after="0" w:line="240" w:lineRule="auto"/>
        <w:jc w:val="both"/>
        <w:rPr>
          <w:rFonts w:eastAsiaTheme="minorEastAsia"/>
          <w:color w:val="FF0000"/>
          <w:szCs w:val="28"/>
        </w:rPr>
      </w:pPr>
      <w:r w:rsidRPr="00835966">
        <w:rPr>
          <w:b/>
          <w:i/>
          <w:color w:val="FF0000"/>
          <w:szCs w:val="12"/>
        </w:rPr>
        <w:t xml:space="preserve">b. </w:t>
      </w:r>
      <w:r w:rsidRPr="00835966">
        <w:rPr>
          <w:color w:val="FF0000"/>
          <w:szCs w:val="12"/>
        </w:rPr>
        <w:t xml:space="preserve">Lorsque le nombre de dés est impair, la somme visible est impaire. 2 016 étant multiple de 14, il faudrait que </w:t>
      </w:r>
      <m:oMath>
        <m:r>
          <w:rPr>
            <w:rFonts w:ascii="Cambria Math" w:eastAsiaTheme="minorEastAsia" w:hAnsi="Cambria Math"/>
            <w:color w:val="FF0000"/>
            <w:szCs w:val="28"/>
          </w:rPr>
          <m:t>2n</m:t>
        </m:r>
      </m:oMath>
      <w:r w:rsidRPr="00835966">
        <w:rPr>
          <w:rFonts w:eastAsiaTheme="minorEastAsia"/>
          <w:color w:val="FF0000"/>
          <w:szCs w:val="28"/>
        </w:rPr>
        <w:t xml:space="preserve"> le soit aussi pour que la somme visible soit 2 016 avec un nombre de dés pair. Mais </w:t>
      </w:r>
      <m:oMath>
        <m:r>
          <w:rPr>
            <w:rFonts w:ascii="Cambria Math" w:eastAsiaTheme="minorEastAsia" w:hAnsi="Cambria Math"/>
            <w:color w:val="FF0000"/>
            <w:szCs w:val="28"/>
          </w:rPr>
          <m:t>2n</m:t>
        </m:r>
      </m:oMath>
      <w:r w:rsidRPr="00835966">
        <w:rPr>
          <w:rFonts w:eastAsiaTheme="minorEastAsia"/>
          <w:color w:val="FF0000"/>
          <w:szCs w:val="28"/>
        </w:rPr>
        <w:t xml:space="preserve"> prend les valeurs 2, 4, 6, 8, 10 et 12. La réponse est donc non.</w:t>
      </w:r>
    </w:p>
    <w:p w:rsidR="00835966" w:rsidRPr="00835966" w:rsidRDefault="00835966" w:rsidP="00835966">
      <w:pPr>
        <w:spacing w:after="0" w:line="240" w:lineRule="auto"/>
        <w:jc w:val="both"/>
        <w:rPr>
          <w:color w:val="FF0000"/>
          <w:spacing w:val="-4"/>
          <w:szCs w:val="12"/>
        </w:rPr>
      </w:pPr>
      <w:r w:rsidRPr="00835966">
        <w:rPr>
          <w:rFonts w:eastAsiaTheme="minorEastAsia"/>
          <w:b/>
          <w:i/>
          <w:color w:val="FF0000"/>
          <w:szCs w:val="28"/>
        </w:rPr>
        <w:t xml:space="preserve">c. </w:t>
      </w:r>
      <w:r w:rsidRPr="00835966">
        <w:rPr>
          <w:rFonts w:eastAsiaTheme="minorEastAsia"/>
          <w:color w:val="FF0000"/>
          <w:szCs w:val="28"/>
        </w:rPr>
        <w:t xml:space="preserve">Le plus petit entier supérieur à 2 016 dont le reste dans la division par 14 est 7 est 2 023. Le multiple de 14 qui </w:t>
      </w:r>
      <w:r w:rsidRPr="00835966">
        <w:rPr>
          <w:rFonts w:eastAsiaTheme="minorEastAsia"/>
          <w:color w:val="FF0000"/>
          <w:spacing w:val="-4"/>
          <w:szCs w:val="28"/>
        </w:rPr>
        <w:t xml:space="preserve">suit 2 016 est 2 030, qui correspond </w:t>
      </w:r>
      <w:proofErr w:type="gramStart"/>
      <w:r w:rsidRPr="00835966">
        <w:rPr>
          <w:rFonts w:eastAsiaTheme="minorEastAsia"/>
          <w:color w:val="FF0000"/>
          <w:spacing w:val="-4"/>
          <w:szCs w:val="28"/>
        </w:rPr>
        <w:t xml:space="preserve">à </w:t>
      </w:r>
      <w:proofErr w:type="gramEnd"/>
      <m:oMath>
        <m:r>
          <w:rPr>
            <w:rFonts w:ascii="Cambria Math" w:eastAsiaTheme="minorEastAsia" w:hAnsi="Cambria Math"/>
            <w:color w:val="FF0000"/>
            <w:spacing w:val="-4"/>
            <w:szCs w:val="28"/>
          </w:rPr>
          <m:t>k=145</m:t>
        </m:r>
      </m:oMath>
      <w:r w:rsidRPr="00835966">
        <w:rPr>
          <w:rFonts w:eastAsiaTheme="minorEastAsia"/>
          <w:color w:val="FF0000"/>
          <w:spacing w:val="-4"/>
          <w:szCs w:val="28"/>
        </w:rPr>
        <w:t>. Le plus grand « </w:t>
      </w:r>
      <m:oMath>
        <m:r>
          <w:rPr>
            <w:rFonts w:ascii="Cambria Math" w:eastAsiaTheme="minorEastAsia" w:hAnsi="Cambria Math"/>
            <w:color w:val="FF0000"/>
            <w:spacing w:val="-4"/>
            <w:szCs w:val="28"/>
          </w:rPr>
          <m:t>2n</m:t>
        </m:r>
      </m:oMath>
      <w:r w:rsidRPr="00835966">
        <w:rPr>
          <w:rFonts w:eastAsiaTheme="minorEastAsia"/>
          <w:color w:val="FF0000"/>
          <w:spacing w:val="-4"/>
          <w:szCs w:val="28"/>
        </w:rPr>
        <w:t> » qu’on puisse lui ôter est 12. On trouve le millésime 2 018, inférieur à 2 023. C’est la réponse.</w:t>
      </w:r>
    </w:p>
    <w:p w:rsidR="00BB09EB" w:rsidRPr="00973EF2" w:rsidRDefault="00BB09EB" w:rsidP="00BB09EB">
      <w:pPr>
        <w:rPr>
          <w:noProof/>
        </w:rPr>
      </w:pPr>
    </w:p>
    <w:p w:rsidR="00BB09EB" w:rsidRPr="00BB09EB" w:rsidRDefault="00BB09EB">
      <w:pPr>
        <w:rPr>
          <w:b/>
        </w:rPr>
      </w:pPr>
    </w:p>
    <w:sectPr w:rsidR="00BB09EB" w:rsidRPr="00BB09EB" w:rsidSect="0083596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ED"/>
    <w:rsid w:val="00002D4F"/>
    <w:rsid w:val="00030AEB"/>
    <w:rsid w:val="00045BA5"/>
    <w:rsid w:val="00077962"/>
    <w:rsid w:val="000B19A7"/>
    <w:rsid w:val="000B51D8"/>
    <w:rsid w:val="000B6956"/>
    <w:rsid w:val="000C5465"/>
    <w:rsid w:val="000E02A9"/>
    <w:rsid w:val="001133C9"/>
    <w:rsid w:val="00153016"/>
    <w:rsid w:val="00154EAC"/>
    <w:rsid w:val="001E6C93"/>
    <w:rsid w:val="001F5791"/>
    <w:rsid w:val="001F62BB"/>
    <w:rsid w:val="00214954"/>
    <w:rsid w:val="00292209"/>
    <w:rsid w:val="002A3A6B"/>
    <w:rsid w:val="002A4D41"/>
    <w:rsid w:val="002A5649"/>
    <w:rsid w:val="002C7D39"/>
    <w:rsid w:val="00323488"/>
    <w:rsid w:val="003274FF"/>
    <w:rsid w:val="003643D8"/>
    <w:rsid w:val="003734E4"/>
    <w:rsid w:val="0037612E"/>
    <w:rsid w:val="003C11EB"/>
    <w:rsid w:val="003C2B73"/>
    <w:rsid w:val="003F62C1"/>
    <w:rsid w:val="00421082"/>
    <w:rsid w:val="00430982"/>
    <w:rsid w:val="004336C6"/>
    <w:rsid w:val="00451309"/>
    <w:rsid w:val="004837FB"/>
    <w:rsid w:val="004B1432"/>
    <w:rsid w:val="004B4A33"/>
    <w:rsid w:val="00501DFC"/>
    <w:rsid w:val="00507B98"/>
    <w:rsid w:val="00524FC4"/>
    <w:rsid w:val="00540579"/>
    <w:rsid w:val="005429E4"/>
    <w:rsid w:val="005674C5"/>
    <w:rsid w:val="00570C0D"/>
    <w:rsid w:val="00581A13"/>
    <w:rsid w:val="005862BB"/>
    <w:rsid w:val="005B742D"/>
    <w:rsid w:val="005C5151"/>
    <w:rsid w:val="006102C9"/>
    <w:rsid w:val="006213AE"/>
    <w:rsid w:val="00643510"/>
    <w:rsid w:val="00693450"/>
    <w:rsid w:val="006C1D46"/>
    <w:rsid w:val="0070148B"/>
    <w:rsid w:val="0075121B"/>
    <w:rsid w:val="0077295B"/>
    <w:rsid w:val="0078771F"/>
    <w:rsid w:val="007A1398"/>
    <w:rsid w:val="007A6547"/>
    <w:rsid w:val="007B6333"/>
    <w:rsid w:val="007E60C9"/>
    <w:rsid w:val="008064E2"/>
    <w:rsid w:val="00831D0F"/>
    <w:rsid w:val="00835966"/>
    <w:rsid w:val="00851ABD"/>
    <w:rsid w:val="00862F20"/>
    <w:rsid w:val="00881D42"/>
    <w:rsid w:val="008C2650"/>
    <w:rsid w:val="008C449E"/>
    <w:rsid w:val="008D1D43"/>
    <w:rsid w:val="00915819"/>
    <w:rsid w:val="009562B2"/>
    <w:rsid w:val="00967535"/>
    <w:rsid w:val="0099051F"/>
    <w:rsid w:val="009916D7"/>
    <w:rsid w:val="009A16C1"/>
    <w:rsid w:val="009C1682"/>
    <w:rsid w:val="009C4179"/>
    <w:rsid w:val="009C69A5"/>
    <w:rsid w:val="009D1B50"/>
    <w:rsid w:val="009F6331"/>
    <w:rsid w:val="00A2216A"/>
    <w:rsid w:val="00A31705"/>
    <w:rsid w:val="00A348D8"/>
    <w:rsid w:val="00A40EB4"/>
    <w:rsid w:val="00A47BBC"/>
    <w:rsid w:val="00AF4BD0"/>
    <w:rsid w:val="00B11086"/>
    <w:rsid w:val="00B21CD2"/>
    <w:rsid w:val="00B71F9B"/>
    <w:rsid w:val="00B962F6"/>
    <w:rsid w:val="00BB09EB"/>
    <w:rsid w:val="00C534C3"/>
    <w:rsid w:val="00C57414"/>
    <w:rsid w:val="00C645B5"/>
    <w:rsid w:val="00C84C8E"/>
    <w:rsid w:val="00CA72D8"/>
    <w:rsid w:val="00CB5E4B"/>
    <w:rsid w:val="00CC1082"/>
    <w:rsid w:val="00CC1C62"/>
    <w:rsid w:val="00CE652F"/>
    <w:rsid w:val="00CF18C9"/>
    <w:rsid w:val="00D014B5"/>
    <w:rsid w:val="00D17D34"/>
    <w:rsid w:val="00D54844"/>
    <w:rsid w:val="00D64109"/>
    <w:rsid w:val="00DA0866"/>
    <w:rsid w:val="00DE2BED"/>
    <w:rsid w:val="00E10257"/>
    <w:rsid w:val="00E448E7"/>
    <w:rsid w:val="00E60F59"/>
    <w:rsid w:val="00E726AA"/>
    <w:rsid w:val="00E97160"/>
    <w:rsid w:val="00EC307F"/>
    <w:rsid w:val="00ED4AB6"/>
    <w:rsid w:val="00ED6495"/>
    <w:rsid w:val="00F56749"/>
    <w:rsid w:val="00F76A1A"/>
    <w:rsid w:val="00FB6297"/>
    <w:rsid w:val="00FD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2BED"/>
    <w:rPr>
      <w:color w:val="808080"/>
    </w:rPr>
  </w:style>
  <w:style w:type="paragraph" w:styleId="Textedebulles">
    <w:name w:val="Balloon Text"/>
    <w:basedOn w:val="Normal"/>
    <w:link w:val="TextedebullesCar"/>
    <w:uiPriority w:val="99"/>
    <w:semiHidden/>
    <w:unhideWhenUsed/>
    <w:rsid w:val="00DE2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BED"/>
    <w:rPr>
      <w:rFonts w:ascii="Tahoma" w:hAnsi="Tahoma" w:cs="Tahoma"/>
      <w:sz w:val="16"/>
      <w:szCs w:val="16"/>
    </w:rPr>
  </w:style>
  <w:style w:type="table" w:styleId="Grilledutableau">
    <w:name w:val="Table Grid"/>
    <w:basedOn w:val="TableauNormal"/>
    <w:uiPriority w:val="59"/>
    <w:rsid w:val="00BB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9E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2BED"/>
    <w:rPr>
      <w:color w:val="808080"/>
    </w:rPr>
  </w:style>
  <w:style w:type="paragraph" w:styleId="Textedebulles">
    <w:name w:val="Balloon Text"/>
    <w:basedOn w:val="Normal"/>
    <w:link w:val="TextedebullesCar"/>
    <w:uiPriority w:val="99"/>
    <w:semiHidden/>
    <w:unhideWhenUsed/>
    <w:rsid w:val="00DE2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BED"/>
    <w:rPr>
      <w:rFonts w:ascii="Tahoma" w:hAnsi="Tahoma" w:cs="Tahoma"/>
      <w:sz w:val="16"/>
      <w:szCs w:val="16"/>
    </w:rPr>
  </w:style>
  <w:style w:type="table" w:styleId="Grilledutableau">
    <w:name w:val="Table Grid"/>
    <w:basedOn w:val="TableauNormal"/>
    <w:uiPriority w:val="59"/>
    <w:rsid w:val="00BB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9E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5066</TotalTime>
  <Pages>11</Pages>
  <Words>4773</Words>
  <Characters>26253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29</cp:revision>
  <dcterms:created xsi:type="dcterms:W3CDTF">2016-03-14T15:59:00Z</dcterms:created>
  <dcterms:modified xsi:type="dcterms:W3CDTF">2016-04-22T16:51:00Z</dcterms:modified>
</cp:coreProperties>
</file>